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250E" w14:textId="77777777" w:rsidR="00AE064A" w:rsidRDefault="00AE064A">
      <w:r>
        <w:t xml:space="preserve">韓國奉先寺開示　　（共一集）　　</w:t>
      </w:r>
      <w:r>
        <w:t>2002/3/31</w:t>
      </w:r>
      <w:r>
        <w:t xml:space="preserve">　　韓國奉先寺　　檔名：</w:t>
      </w:r>
      <w:r>
        <w:t xml:space="preserve">21-195-0001 </w:t>
      </w:r>
    </w:p>
    <w:p w14:paraId="59713C83" w14:textId="77777777" w:rsidR="00AE064A" w:rsidRDefault="00AE064A">
      <w:pPr>
        <w:pStyle w:val="a3"/>
      </w:pPr>
      <w:r>
        <w:t xml:space="preserve">　　尊敬的月雲長老、諸位法師、諸位居士們：</w:t>
      </w:r>
      <w:r>
        <w:t xml:space="preserve"> </w:t>
      </w:r>
    </w:p>
    <w:p w14:paraId="682B50CB" w14:textId="77777777" w:rsidR="00AE064A" w:rsidRDefault="00AE064A">
      <w:pPr>
        <w:pStyle w:val="a3"/>
      </w:pPr>
      <w:r>
        <w:t xml:space="preserve">　　長老是我們很久就仰慕的，不僅是韓國的佛教界，也是我們整個世界佛教非常有貢獻的一位大德。佛教是在三千年前，釋迦牟尼佛傳下來的，在兩千年前傳入中國，由中國再傳入韓國、日本、越南，成為漢文已經是主流的一個地區。在中國，儒家、佛家、道家這三家的教學，給中國這個地區帶來了兩千多年的統一、安定、和平，它有著很大的貢獻。我們看現前我們的世界，整個世界就很類似中國春秋戰國時候的狀況，相似。人心失去了歸依，這個原因是在最近兩百年當中，儒、釋、道都衰落了，當然影響的因素非常之多，主要的是西洋文明輸入了中國。</w:t>
      </w:r>
      <w:r>
        <w:t xml:space="preserve"> </w:t>
      </w:r>
    </w:p>
    <w:p w14:paraId="60C773EE" w14:textId="77777777" w:rsidR="00AE064A" w:rsidRDefault="00AE064A">
      <w:pPr>
        <w:pStyle w:val="a3"/>
      </w:pPr>
      <w:r>
        <w:t xml:space="preserve">　　社會一般人士以為西方的科技文明，在整個世界產生了重大的影響，而將中國古代所傳下來的這些精神教育，逐漸逐漸疏忽了，這個影響非常的深遠。西方教育從小學、幼稚園都輸入要競爭，我們曉得競爭提升就是鬥爭，鬥爭再往上升就是戰爭。現在戰爭如果爆發，那就是西方人常講的世界末日，所以西方文化我們看得很清楚，它是末日的文化，世界末日的文化，是很可悲的。儒跟佛，以及東方文化跟西方有根本不相同的地方，就是東方的聖人教我們要仁慈、要忍讓，處處先要為別人著想。所以它是溫和的，它是和平的，前途充滿了一片生機，是真善美慧的文化。</w:t>
      </w:r>
      <w:r>
        <w:t xml:space="preserve"> </w:t>
      </w:r>
    </w:p>
    <w:p w14:paraId="5EB758C9" w14:textId="77777777" w:rsidR="00AE064A" w:rsidRDefault="00AE064A">
      <w:pPr>
        <w:pStyle w:val="a3"/>
      </w:pPr>
      <w:r>
        <w:t xml:space="preserve">　　我曾經看過湯恩比博士跟日本池田先生的談話，他說真正能夠解決二十一世紀的社會問題，只有中國孔孟的學說與大乘佛法。並且說日本、韓國、中國、越南，這四個國家對於東方文化是同源同根，應當成為一個體系發揚光大，就能幫助這個世界消除衝突，能夠促進全世界的和平。這個見解是非常正確，他的建議也是值得我們尊重的，值得我們學習。可是這個願望要怎樣才能夠落實？我們曉得佛跟儒都是最好的社會教育，可以說是至善圓滿的社會教育。教育最重要的就是要有良好的師資，要有老師，所以，培養佛教、儒教神聖教育的師資，是我們當前最重要的課題。因此我聽到月雲長老在韓國發心辦學，而且辦得相當有成就，我聽了之後非常的歡喜。</w:t>
      </w:r>
      <w:r>
        <w:t xml:space="preserve"> </w:t>
      </w:r>
    </w:p>
    <w:p w14:paraId="3AD6035E" w14:textId="77777777" w:rsidR="00AE064A" w:rsidRDefault="00AE064A">
      <w:pPr>
        <w:pStyle w:val="a3"/>
      </w:pPr>
      <w:r>
        <w:t xml:space="preserve">　　今天我們有緣到奉先寺來參訪，看到這樣殊勝莊嚴的道場，法師跟我說這個道場很小、很寒酸，我不以為然。老法師也曾經到台北來看過我的基金會，我們基金會總面績只有二百五十坪，所以是很小的地方。在這麼多年，我們所做的工作就是利用這個小小的地方，集中許許多多善信的力量，我們做全世界佛教的後勤的工作。也就是我們以經書、錄相帶、磁帶、光碟，贈送給全世界佛教的機構以及個人，只要有需要的，我們都會盡心盡力的幫助他們。我們接觸的面非常之廣，因為我們幾乎不分宗派，不分派別，只要是佛教的正法，我們都會平等的對待。甚至於有許多小乘國家，他們需要經典，委託我們替他們印，我們都很樂意的幫助他們。只要他們把版本送過來，沒有版權，這是我們最重要的一個條件，我們會拿錢印出來贈送給他們國家，贈送給他們的一些道場。所以，這些年來經書流通遍及全世界。</w:t>
      </w:r>
      <w:r>
        <w:t xml:space="preserve"> </w:t>
      </w:r>
    </w:p>
    <w:p w14:paraId="3F4BF9A7" w14:textId="77777777" w:rsidR="00AE064A" w:rsidRDefault="00AE064A">
      <w:pPr>
        <w:pStyle w:val="a3"/>
      </w:pPr>
      <w:r>
        <w:t xml:space="preserve">　　佛法修學的基本條件，大小乘經論裡頭都常常講，頭一個要破我執，《金剛經》上所講的「無我相、無人相、無眾生相、無壽者相」，這確確實實是佛法修學最基本的一個觀念。所以佛弟子一定要學釋迦牟尼佛，心量要大，起心動念要為虛空法界一切眾生去想。一切眾生最苦的根源就是迷惑，迷惑，對於宇宙人生的真相不明白、不</w:t>
      </w:r>
      <w:r>
        <w:lastRenderedPageBreak/>
        <w:t>了解，所以他的想法、看法都跟事實真相相違背。錯誤的思想、錯誤的見解就引發錯誤的行為，造作許許多多的罪業，導致世間天災人禍，更嚴重的就是所謂三途苦報。所以，釋迦牟尼佛提出教化眾生最重要的一個理念，就是幫助一切眾生破迷開悟。所以，「迷」是一切痛苦的根源，「覺悟」是一切樂的根本；破迷開悟才能夠離苦得樂，這是佛教化一切眾生總的目標、總的方向。</w:t>
      </w:r>
      <w:r>
        <w:t xml:space="preserve"> </w:t>
      </w:r>
    </w:p>
    <w:p w14:paraId="60B5409A" w14:textId="77777777" w:rsidR="00AE064A" w:rsidRDefault="00AE064A">
      <w:pPr>
        <w:pStyle w:val="a3"/>
      </w:pPr>
      <w:r>
        <w:t xml:space="preserve">　　佛教的經典就是佛陀對一切眾生教學的課本、教科書，這裡面最重要的就是《大方廣佛華嚴經》。《華嚴》是整個佛教教學的概論，其他一切經典都是《華嚴經》某一個部分深入擴大的一種研究。今天整個世界是處於動亂的一個時代，天災人禍非常頻繁，而且一次比一次嚴重，這使全世界人都感覺到身心不安穩。從美國九一一事件之後，全世界有許許多多一些有志的人士，都能夠感覺到危機就在眼前。要想弘揚大乘，特別是弘揚《大方廣佛華嚴經》，最重要的是要培養師資，要有一個很好的學府造就人才，把大乘佛法能夠弘揚到全世界，幫助一切眾生解決苦難的問題。</w:t>
      </w:r>
      <w:r>
        <w:t xml:space="preserve"> </w:t>
      </w:r>
    </w:p>
    <w:p w14:paraId="247C31FB" w14:textId="77777777" w:rsidR="00AE064A" w:rsidRDefault="00AE064A">
      <w:pPr>
        <w:pStyle w:val="a3"/>
      </w:pPr>
      <w:r>
        <w:t xml:space="preserve">　　我們也是為了這個問題，共同的願望，這一次有機緣到貴國來參訪雲老法師。我們希望月雲老法師身體健康，法緣殊勝，能夠領導這一個佛教中心的事業，我們會全心全力的來贊助。在這個地方看到佛教有一線的光明，我們也希望這邊的同學們，要非常認真努力的跟法師們學習，發菩提心，把佛教中心的事業我們要一肩承擔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B966" w14:textId="77777777" w:rsidR="00AE064A" w:rsidRDefault="00AE064A" w:rsidP="00AE064A">
      <w:r>
        <w:separator/>
      </w:r>
    </w:p>
  </w:endnote>
  <w:endnote w:type="continuationSeparator" w:id="0">
    <w:p w14:paraId="4044BCB8" w14:textId="77777777" w:rsidR="00AE064A" w:rsidRDefault="00AE064A" w:rsidP="00AE0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0E91" w14:textId="77777777" w:rsidR="00AE064A" w:rsidRDefault="00AE064A" w:rsidP="00AE064A">
      <w:r>
        <w:separator/>
      </w:r>
    </w:p>
  </w:footnote>
  <w:footnote w:type="continuationSeparator" w:id="0">
    <w:p w14:paraId="48F0AB76" w14:textId="77777777" w:rsidR="00AE064A" w:rsidRDefault="00AE064A" w:rsidP="00AE06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4A"/>
    <w:rsid w:val="00AE06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1A9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6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6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6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6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