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09F60" w14:textId="77777777" w:rsidR="00E905BD" w:rsidRDefault="00E905BD">
      <w:r>
        <w:t xml:space="preserve">現前階段學佛的心態　　（共一集）　　</w:t>
      </w:r>
      <w:r>
        <w:t>2003/10/25</w:t>
      </w:r>
      <w:r>
        <w:t xml:space="preserve">　　澳洲淨宗學會　　檔名：</w:t>
      </w:r>
      <w:r>
        <w:t xml:space="preserve">21-200-0001 </w:t>
      </w:r>
    </w:p>
    <w:p w14:paraId="403EF5AD" w14:textId="77777777" w:rsidR="00E905BD" w:rsidRDefault="00E905BD">
      <w:pPr>
        <w:pStyle w:val="a3"/>
      </w:pPr>
      <w:r>
        <w:t xml:space="preserve">　　諸位同學，今天難得我們台灣有兩個團體參加學院的開幕典禮，這幾天在布里斯本淨宗學會，在這邊參學。明天我們要啟程應邀去訪問印尼，所以，今天晚上我們有個機會在這個地方聚會，順便談談在現前這個階段，我們應當用什麼樣的心態來學習。前兩天，我們也針對一般社會對佛法沒有深刻的認識，做了幾個專題的講演。其中第一個專題，是介紹中國自古以來，我們的老祖宗是怎樣教導後代。教學的理念、內容可以上溯到四千五百年以前，這是歷史上有記載的。</w:t>
      </w:r>
      <w:r>
        <w:t xml:space="preserve"> </w:t>
      </w:r>
    </w:p>
    <w:p w14:paraId="4A63B27B" w14:textId="77777777" w:rsidR="00E905BD" w:rsidRDefault="00E905BD">
      <w:pPr>
        <w:pStyle w:val="a3"/>
      </w:pPr>
      <w:r>
        <w:t xml:space="preserve">　　聖人，什麼是聖人？這個名詞的含義一定要清楚、要明瞭。古時候「聖」跟「神」是相通的，它的意思是對宇宙人生真正的理解、明瞭，用佛法的話來說，就是徹底通達諸法實相。這樣的人在中國就稱之為神聖，在古印度則稱之為佛菩薩；換句話說，聖人是個明白人，凡夫是個糊塗人。這個話講的一點都不過分，聖人何以能明瞭？聖人為什麼要教導我們？因為只有他們才真正明瞭，一切眾生本性是相同的。在中國儒家講「人之初，性本善」，這句話真的是三歲孩童都會念，但是真正的意思就很深了，實在說八十老翁未必明瞭。</w:t>
      </w:r>
      <w:r>
        <w:t xml:space="preserve"> </w:t>
      </w:r>
    </w:p>
    <w:p w14:paraId="6DC30135" w14:textId="77777777" w:rsidR="00E905BD" w:rsidRDefault="00E905BD">
      <w:pPr>
        <w:pStyle w:val="a3"/>
      </w:pPr>
      <w:r>
        <w:t xml:space="preserve">　　人之初，不是說初生下來，不是的，每個人，現在我們都知道，有前生、有過去世，前生還有前生，追溯到無量劫前，那才是人之初。所以，我們要不學佛，對這句話也是含糊籠統，沒有辦法深解義趣。大乘經教薰習時間長了，這才明白一些，儒家所說的就是佛經裡面講的，「大徹大悟，明心見性」，性本善，他見到了。確實佛在大乘經教裡面告訴我們，自性本具無量智慧、無量德能、無量相好，沒有一絲毫欠缺，而且是平等的，每個眾生都一樣。所以佛說一切眾生皆有佛性，這是真正明白人說出的明白話。</w:t>
      </w:r>
      <w:r>
        <w:t xml:space="preserve"> </w:t>
      </w:r>
    </w:p>
    <w:p w14:paraId="6D123700" w14:textId="77777777" w:rsidR="00E905BD" w:rsidRDefault="00E905BD">
      <w:pPr>
        <w:pStyle w:val="a3"/>
      </w:pPr>
      <w:r>
        <w:t xml:space="preserve">　　六道凡夫麻煩大了，佛給我們說本來沒有六道，不但沒有六道，而且沒有十法界，原本就叫做一真法界。實在講原本沒有名相，沒有言說，也沒有起心動念過，那是原本的樣子，那是本善的樣子。佛說很遺憾，「一念不覺，而有無明」，這個話的意思很深、很不好懂。什麼叫一念不覺？一念是無念，二念就有念！一念的境界，經上講得很多，「言語道斷，心行處滅」，那是一念的境界，不可思議！中國古聖先賢講的，難道跟佛菩薩講的是一回事情嗎？是。有證據，這不是隨便說的。你看老子，老子《道德經》五千言一開頭，「道可道，非常道；名可名，非常名」。你們想想他這兩句話的意境，跟佛經上講的見性那個境界，相不相似！所以我們就肯定，中國古聖先賢的境界確實是佛菩薩，是一個境界。縱然不是究竟如來果位，我們相信也是地上菩薩的果位。</w:t>
      </w:r>
      <w:r>
        <w:t xml:space="preserve"> </w:t>
      </w:r>
    </w:p>
    <w:p w14:paraId="6ED4F8CD" w14:textId="77777777" w:rsidR="00E905BD" w:rsidRDefault="00E905BD">
      <w:pPr>
        <w:pStyle w:val="a3"/>
      </w:pPr>
      <w:r>
        <w:t xml:space="preserve">　　曾經有人講，莊子是七地菩薩，這個事情早年我在台中向老師請教過。我講的是孔子、孟子、老子、莊子，他們是不是佛菩薩再來的？老師給我說，理上講得通，事上沒證據。這是老師回答我的，事上確實找不到證據，理上講得通。我們讀《普門品》、讀《楞嚴經》，裡面看到觀世音菩薩所說的，菩薩三十二應，應以什麼身得度就現什麼身，根據這個道理來說，這些人是觀世音菩薩化身的。不但在中國，我從這個理論推演，覺得全世界每個國家民族他們的古聖先賢，統統是佛菩薩化身的，「隨眾生心，應所知量」。在中國，就是孔孟老莊；在西方，就是耶穌、穆罕默德、摩西，那就是！</w:t>
      </w:r>
      <w:r>
        <w:t xml:space="preserve"> </w:t>
      </w:r>
    </w:p>
    <w:p w14:paraId="7B59CFC6" w14:textId="77777777" w:rsidR="00E905BD" w:rsidRDefault="00E905BD">
      <w:pPr>
        <w:pStyle w:val="a3"/>
      </w:pPr>
      <w:r>
        <w:lastRenderedPageBreak/>
        <w:t xml:space="preserve">　　仔細去看他們的經典，真的有異曲同工之妙。不過我們一定要懂得，原始的經典，西方是改得太多，改得面目全非，這一點不如中國。中國古人教學嚴格，決定不許可改動經典的一個字，縱然是錯了，古書抄寫抄錯了，現在印錯了，不能改。你懷疑這個字是個錯字，或者這一句有問題，你可以在旁邊註明，你不能改動。這個教誨好！讓中國人在今天還能看到古籍的本來面目。西方人沒有這個概念，我聽說《聖經》改過很多遍，這個他們自己承認。原始的《聖經》是什麼樣子，沒人知道。聽說原始《聖經》裡面講到輪迴，現在沒有了；原始《聖經》裡面講到報應，現在好像也沒有這些文字。</w:t>
      </w:r>
      <w:r>
        <w:t xml:space="preserve"> </w:t>
      </w:r>
    </w:p>
    <w:p w14:paraId="3F84D026" w14:textId="77777777" w:rsidR="00E905BD" w:rsidRDefault="00E905BD">
      <w:pPr>
        <w:pStyle w:val="a3"/>
      </w:pPr>
      <w:r>
        <w:t xml:space="preserve">　　所以我們肯定，一絲毫懷疑都沒有，所有這些大聖大賢，古今中外，都是諸佛菩薩應化在世間，我們不能有分別心，有分別心就錯了。譬如我們在一個學校，跟這個老師很熟悉，天天上他的課，這個老師到別的學校他也兼課，到那個地方去，我們就不承認他了，哪有這種道理！一個老師。所以宇宙是一體，這是大乘經上常講「十方三世佛，共同一法身」，這個我們念得很熟。這十方三世佛，大家想想，過去佛、現在佛，未來佛就是一切眾生，九法界眾生各個都是未來佛。為什麼？他有佛性，有佛性哪有不成佛的道理！</w:t>
      </w:r>
      <w:r>
        <w:t xml:space="preserve"> </w:t>
      </w:r>
    </w:p>
    <w:p w14:paraId="653206F6" w14:textId="77777777" w:rsidR="00E905BD" w:rsidRDefault="00E905BD">
      <w:pPr>
        <w:pStyle w:val="a3"/>
      </w:pPr>
      <w:r>
        <w:t xml:space="preserve">　　所以，佛菩薩心目當中，看一切眾生是平等的，都是佛，不過現在是什麼？現在是糊塗佛，沒覺悟，他迷了，「一念不覺，而有無明」。愈迷愈深，愈迷愈嚴重，把一真法界變成十法界，十法界裡面又變成六道，又變成三途，這就是唯識所變。可是你要記住，唯心所現的是永遠不變的。所以一真法界在哪裡？一真法界就在眼前，唯心所現的。這裡面種種變化，那變化是唯識所變的，這就是佛常講的，一切法從心想生。</w:t>
      </w:r>
      <w:r>
        <w:t xml:space="preserve"> </w:t>
      </w:r>
    </w:p>
    <w:p w14:paraId="4B41FE4F" w14:textId="77777777" w:rsidR="00E905BD" w:rsidRDefault="00E905BD">
      <w:pPr>
        <w:pStyle w:val="a3"/>
      </w:pPr>
      <w:r>
        <w:t xml:space="preserve">　　我們在最近看到日本江本勝博士水結晶的實驗，我看到非常歡喜。為什麼？他證明了唯識所變，他證明這個東西，水是礦物。我們的識，識就是妄想分別執著，這是識的作用，我們每個人妄想分別執著不一樣，我們對著這個水，它產生的變化，它的回應，結晶不相同。我們的善意，它的結晶很美；惡意，它的結晶很醜陋，每個實驗的人絕對不會一樣。所以我邀請江本博士來到澳洲訪問，正好我在中國大陸，我們沒有碰到頭，他在我們學院做了幾次講演。我很希望跟他見面，建議他，把他的實驗擴大，不僅僅是水，所有一切物質都有法性；有情世間叫佛性，無情器世間叫法性，佛性跟法性是一個性。所以《華嚴經》上才說「情與無情，同圓種智」，這就是說明它是一體。</w:t>
      </w:r>
      <w:r>
        <w:t xml:space="preserve"> </w:t>
      </w:r>
    </w:p>
    <w:p w14:paraId="3DC5E89A" w14:textId="77777777" w:rsidR="00E905BD" w:rsidRDefault="00E905BD">
      <w:pPr>
        <w:pStyle w:val="a3"/>
      </w:pPr>
      <w:r>
        <w:t xml:space="preserve">　　什麼是法身？整個宇宙是法身。什麼是真心？虛空法界是真心，是自己的真心，真心所現的！十法界裡頭千變萬化，那是妄心變的；真心能現，妄心能變。現在我們大家在一起學習，利用科學技術，網路、衛星電視，我常常把衛星電視的螢光幕，螢光幕能現，螢光幕比做我們的心，現裡面的影像，它會動、它會變化，那是識。識跟心離不開，但是識是識，心是心。就跟水跟波一樣，水跟波分不開，但是水是水，波是波，這個你要很細心去體會。你真正搞清楚、搞明白了，恍然大悟，然後，在動中有不動。動的是識，識變是動；不動的是心性，不動，不動的是真性，是真的；動的是虛妄的。能現是真的，能變、所變都是虛妄的。佛法真妄很不容易辨別，你真搞清楚、真搞明白了，自自然然就看破放下了，看破放下不費吹灰之力，套一句佛教的術語「法爾如是」。所以，十法界是識變的，六道是識變的，三途也是識變的。</w:t>
      </w:r>
      <w:r>
        <w:t xml:space="preserve"> </w:t>
      </w:r>
    </w:p>
    <w:p w14:paraId="6C7935DB" w14:textId="77777777" w:rsidR="00E905BD" w:rsidRDefault="00E905BD">
      <w:pPr>
        <w:pStyle w:val="a3"/>
      </w:pPr>
      <w:r>
        <w:lastRenderedPageBreak/>
        <w:t xml:space="preserve">　　今天我們知道這世間有災難，許多人提心吊膽，怕第三次世界大戰，因為第三次世界大戰不是普通戰爭，是核武戰爭、生化戰爭，這真的所謂是大殺傷力。現在的核子彈，不是二戰投在長崎、廣島的那個炸彈，那個炸彈太小了！現在這個炸彈的威力，差不多是長崎、廣島的千倍、萬倍，一般講是五千倍到幾萬倍，你說怎麼得了！幾百萬人的大城市，甚至於上千萬人的城市，一顆炸彈就炸完了。所以沒有不可怕的，沒有不恐怖的，這是人自作自受。當年為什麼拼命造？造了之後，現在受到威脅。</w:t>
      </w:r>
      <w:r>
        <w:t xml:space="preserve"> </w:t>
      </w:r>
    </w:p>
    <w:p w14:paraId="01141191" w14:textId="77777777" w:rsidR="00E905BD" w:rsidRDefault="00E905BD">
      <w:pPr>
        <w:pStyle w:val="a3"/>
      </w:pPr>
      <w:r>
        <w:t xml:space="preserve">　　外國人幹的事情，中國人決定不幹這個事情。說老實話，中國人在這個世界，現在世界人對中國人看法不一樣了。真的，二次大戰之前，外國人瞧不起中國人，認為中國人愚痴、沒智慧、沒能力；二次大戰之後，漸漸的改變觀念了。中國的學生在外國留學，有非常卓著的成績，外國人另眼相看。我是在八三年，第一次到紐約去講經，沈家楨居士邀請我。在紐約，有一天沈居士宴請我們，在座的當地的美國人，就有一個人問了我一句話，他說法師，從前我們對中國不了解，現在知道，西方人幾乎能肯定，世界上最聰明的是中國人。但是怎麼樣？一個一個比，中國人第一；兩個兩個比，猶太人第一；三個三個比，日本人第一。他就問我，你們中國人為什麼不團結？</w:t>
      </w:r>
      <w:r>
        <w:t xml:space="preserve"> </w:t>
      </w:r>
    </w:p>
    <w:p w14:paraId="79F296A7" w14:textId="77777777" w:rsidR="00E905BD" w:rsidRDefault="00E905BD">
      <w:pPr>
        <w:pStyle w:val="a3"/>
      </w:pPr>
      <w:r>
        <w:t xml:space="preserve">　　這個問題提出來之後，我就笑了一笑，我說上帝安排的。他愣住了，他是基督教徒！上帝安排的？他說為什麼是上帝安排的？我說中國人要團結起來，你還有飯吃！大家哄堂一笑。真的，他是瞧不起中國人聰明不團結。所以，他們對日本人很尊敬，日本人團結。雖然是一種諷刺的笑話，但是也是實際的情形，外國人真的怕中國人團結，中國團結，真的他沒飯吃。實在的，他不了解中國文化，中國人大慈大悲，中國人有飯吃，你也會有飯吃。</w:t>
      </w:r>
      <w:r>
        <w:t xml:space="preserve"> </w:t>
      </w:r>
    </w:p>
    <w:p w14:paraId="6A8A8099" w14:textId="77777777" w:rsidR="00E905BD" w:rsidRDefault="00E905BD">
      <w:pPr>
        <w:pStyle w:val="a3"/>
      </w:pPr>
      <w:r>
        <w:t xml:space="preserve">　　為什麼說中國科學技術也能追溯到幾千年前，黃帝發明指南針，為什麼不繼續在科學上發展？如果繼續在科學上發展，大概兩千年前世界末日就到了。這是中國人的智慧，不願意走這條路，這條路是個險道。所以中國人發展的方向在倫理與道德，從這上面發展，這個上面發展長治久安。而且我們中國人有一句諺語說「應天順人」，中國人懂得這個道理。這句話用現在的話來講，就是永遠隨順大自然的法則，決不違背自然法則，這就是我們所講的道德；「道」就是自然法則，隨順自然法則就叫做「德」。外國人不懂道，所以他破壞自然法則，自然法則裡頭沒有叫你造這種武器，叫你自己毀滅自己。雖然這個科學技術是帶來人一些方便，我們要想想，我們得這麼一點甜頭，付出多少代價，有沒有人想到？只有中國老祖宗想到，這個帳算算划不來，決定不走這條路；不是中國人不聰明，中國人聰明到絕頂。</w:t>
      </w:r>
      <w:r>
        <w:t xml:space="preserve"> </w:t>
      </w:r>
    </w:p>
    <w:p w14:paraId="5E746398" w14:textId="77777777" w:rsidR="00E905BD" w:rsidRDefault="00E905BD">
      <w:pPr>
        <w:pStyle w:val="a3"/>
      </w:pPr>
      <w:r>
        <w:t xml:space="preserve">　　今天世界已經這個樣子，大家現在已經走投無路，世界多少領導人真的像熱鍋裡頭螞蟻一樣，我們在旁邊看得很清楚，沒有法子解決。現在最嚴重的擺在眼前的問題，動亂、不安，不分貧賤貴富，哪一個不是生活在恐懼裡面！沒有恐懼感的，那大概是麻木不仁。沒有安全感，過的是什麼生活？天天生活在恐怖當中，我們在經典裡面看到，這種生活是餓鬼道的生活。鬼是時時刻刻怕別人陷害他，生活在恐怖當中，所以鬼叫「刀途」，三途叫刀途。刀途就是常常好像有人拿著刀要殺他，形容生活在恐怖當中。我們現在把科學技術發展到極點，把人變成了鬼道。中國人聰明，怎麼肯幹這種傻事！</w:t>
      </w:r>
      <w:r>
        <w:t xml:space="preserve"> </w:t>
      </w:r>
    </w:p>
    <w:p w14:paraId="321D9B48" w14:textId="77777777" w:rsidR="00E905BD" w:rsidRDefault="00E905BD">
      <w:pPr>
        <w:pStyle w:val="a3"/>
      </w:pPr>
      <w:r>
        <w:t xml:space="preserve">　　可是今天世界已經走到這一步了，挽救還是要走古聖先賢的老路。你要不走這條路，你去找，如果你能找到一條更好的路，那當然高明，我們佩服的五體投地，找不到！今天道德崩潰了，倫理崩潰了，極力怎麼樣大聲疾呼提倡，沒人相信。甚至於連因果也沒有人相信，所以膽大妄為，他敢造惡業，到果報現前後悔莫及。但是一墮三途，出來難了，三途進去很容易，出來很不容易。佛決定沒有妄語，我們要相信《金剛經》上所說的，「如來是真語者，實語者，如語者」。如語，他所講的完全是事實真相，不增不減。</w:t>
      </w:r>
      <w:r>
        <w:t xml:space="preserve"> </w:t>
      </w:r>
    </w:p>
    <w:p w14:paraId="34DAE390" w14:textId="77777777" w:rsidR="00E905BD" w:rsidRDefault="00E905BD">
      <w:pPr>
        <w:pStyle w:val="a3"/>
      </w:pPr>
      <w:r>
        <w:t xml:space="preserve">　　怎樣才能夠契入佛境界？真的自己有個轉變？我個人的經驗可以提供諸位做個參考，那就是學習，古人講的「一門深入，長時薰修」。我學佛到今天五十二年了，五十二年沒有一天離開經本，我每天都要讀經，要看經。講經講了四十五年，我一出家就開始講經，而且講的都不是像其他的人一年講個幾次，我天天都在講。除了旅行中斷個幾天，長年在講，天天講，天天勸別人，天天勸自己。我從這裡得利益的，所以深深了解薰修的重要。凡是你學佛或者你講經，你的毛病習氣還改不過來，你薰修的不夠！不是轉不過來，不夠。像一塊木頭泡在水裡頭，泡了幾千年，溼透了，你現在把它拿出來，拿幾支火柴想把它點燃，這是不可能的事情！那怎麼樣？放到煉鋼爐裡頭密集的強火去燃燒，燒它個幾天，燒燃了。</w:t>
      </w:r>
      <w:r>
        <w:t xml:space="preserve"> </w:t>
      </w:r>
    </w:p>
    <w:p w14:paraId="4C58CCF3" w14:textId="77777777" w:rsidR="00E905BD" w:rsidRDefault="00E905BD">
      <w:pPr>
        <w:pStyle w:val="a3"/>
      </w:pPr>
      <w:r>
        <w:t xml:space="preserve">　　薰修是比什麼都重要，到你契入境界之後，法味就嘗到了。《論語》裡面講的，「學而時習之，不亦悅乎」，你真正嘗到法味，你才曉得那個快樂，人間、天上都找不到，別說人間沒有，天上也沒有。欲界天、色界天、無色界天，到四聖法界裡頭勉強有一點，那個味不濃，真正的濃味一定是破一品無明，證一分法身。你超越十法界了，你才真正嘗到法味，那個時候欲罷不能。世出世間什麼法想要換你的，你不肯，你不會換，你知道這個味濃。</w:t>
      </w:r>
      <w:r>
        <w:t xml:space="preserve"> </w:t>
      </w:r>
    </w:p>
    <w:p w14:paraId="05BB649E" w14:textId="77777777" w:rsidR="00E905BD" w:rsidRDefault="00E905BD">
      <w:pPr>
        <w:pStyle w:val="a3"/>
      </w:pPr>
      <w:r>
        <w:t xml:space="preserve">　　所以，總而言之一句話，好學！這比什麼都重要，只有這個是真實的。剛才說了，不但是六道三途，十法界都不是真的，不是真的就應當放下，徹底放下。這一放下，災難就沒有了，哪個人放下，哪個人災難就免了，就沒有了，這是真的，共業裡面有別業，有不共業。但是我們看到芸芸眾生，不覺悟的人太多太多了，也得要想點方法，幫助他們把災難減緩。這個減緩靠我們的力量還是不行，靠許許多多覺悟的人，許許多多覺悟的人是誰？是諸佛菩薩、是天龍善神，要靠這些人。這些人，就是李老師以前教給我的，至誠感通，都有慈悲心。</w:t>
      </w:r>
      <w:r>
        <w:t xml:space="preserve"> </w:t>
      </w:r>
    </w:p>
    <w:p w14:paraId="010FA8D1" w14:textId="77777777" w:rsidR="00E905BD" w:rsidRDefault="00E905BD">
      <w:pPr>
        <w:pStyle w:val="a3"/>
      </w:pPr>
      <w:r>
        <w:t xml:space="preserve">　　挽救的方法是真正從自己本身做起，改過自新。「成己而後天下成，治己而後天下治」，一切都從自己本身做起。今天祈求世界和平的人很多很多，大學裡頭有和平這個課程，有研究所。研究了八、九年了，和平距離我們愈來愈遠，什麼原因？沒有從自己本身做，真正原因在此地，只是口頭上這麼說，勸別人做，自己沒認真。沒有放下自私自利，沒有放下名聞利養，沒有放下五欲六塵，沒有放下貪瞋痴慢。佛菩薩做這個事情有效，孔老夫子教學有效，什麼原因？本身做到了。做到而後說，人家相信，人家心悅誠服，你能感動人。你自己沒有做到，說得再好聽，人家總打很多問號，你自己為什麼沒做？毛病就出在這裡！</w:t>
      </w:r>
      <w:r>
        <w:t xml:space="preserve"> </w:t>
      </w:r>
    </w:p>
    <w:p w14:paraId="50CBFBDE" w14:textId="77777777" w:rsidR="00E905BD" w:rsidRDefault="00E905BD">
      <w:pPr>
        <w:pStyle w:val="a3"/>
      </w:pPr>
      <w:r>
        <w:t xml:space="preserve">　　念佛，念佛人為什麼不能往生？沒放下。念佛堂堂主的口頭禪，常常提醒大家，「放下身心世界」。則先問堂主你放下沒有？念佛堂堂主不好當！你自己果然身心世界放下，你的話是從心性裡頭流出來的，能感動人；你自己沒有做到，你這句話是意識裡頭流出來的，不一樣！同樣是一句話，發源處不相同，一個能感人很深，一個不能感人。</w:t>
      </w:r>
      <w:r>
        <w:t xml:space="preserve"> </w:t>
      </w:r>
    </w:p>
    <w:p w14:paraId="3C8A585B" w14:textId="77777777" w:rsidR="00E905BD" w:rsidRDefault="00E905BD">
      <w:pPr>
        <w:pStyle w:val="a3"/>
      </w:pPr>
      <w:r>
        <w:t xml:space="preserve">　　這些年我們弘護正法，盡心盡力在做，不但弘護正法，而且我們對於中國古聖先賢的典籍，還有世界上其他這些宗教，我們都平等看待，我們也是在極力提倡。諸位看到圖文巴，我們淨宗學院萬姓先祖紀念堂正當中，我們兩邊不用對聯，我們用什麼？用格言。左面的，左面是上方，我們現在懸掛的猶太教的教誨，基督教的、伊斯蘭教的；右邊，我們採取的儒釋道三家，老子的、孔子的、釋迦牟尼佛的。許許多多的宗教，我們都已經選出來了，都寫好了，準備常常換。你看看，所有宗教聖賢教誨我們，我把它總結，不外乎「仁慈博愛」，其目的同樣都是幫助人破迷開悟，離苦得樂。所以，在佛家，那都是佛菩薩。</w:t>
      </w:r>
      <w:r>
        <w:t xml:space="preserve"> </w:t>
      </w:r>
    </w:p>
    <w:p w14:paraId="226C5ECC" w14:textId="77777777" w:rsidR="00E905BD" w:rsidRDefault="00E905BD">
      <w:pPr>
        <w:pStyle w:val="a3"/>
      </w:pPr>
      <w:r>
        <w:t xml:space="preserve">　　我進其他宗教的道場，他們供著的神像我都拜，他們供奉的經典我也拜。人家看了都奇怪，問我：你怎麼會拜他那個？我說那是釋迦牟尼佛的化身，是觀世音菩薩的化身，你不知道，我知道。去年第一次我訪問日本，拜訪日本一個老和尚中村康隆，九十七歲了，身體也不太好，坐輪椅，頭腦清楚。見了我之後，跟我講，全世界宗教的創始人統統都是觀世音菩薩的化身。日本那些法師聽了這個話都呆了，告訴我：法師，我們老和尚一生沒有講過這個話，怎麼今天會講這個話出來？我說：老和尚給我印證。現在在日本佛教界裡，大概這是年歲最高的。我這個理念到處在宣揚，我就更有信心了。</w:t>
      </w:r>
      <w:r>
        <w:t xml:space="preserve"> </w:t>
      </w:r>
    </w:p>
    <w:p w14:paraId="327D7361" w14:textId="77777777" w:rsidR="00E905BD" w:rsidRDefault="00E905BD">
      <w:pPr>
        <w:pStyle w:val="a3"/>
      </w:pPr>
      <w:r>
        <w:t xml:space="preserve">　　在今天講經說法的人少了，真正修行的人也少了。如果有真正修行的人、真正講經的人，眾生就有福了，災難雖然不能完全避免，可以減輕，可以延後，這是肯定的。昨天我跟大家說了，江逸子老師畫的千手觀世音菩薩，那是《普門品》的圖說，這跟講經修行的法師沒有兩樣。他用了一年時間。現在完成了一幅偉大的創作，「地獄變相圖」。那是什麼？《地藏菩薩本願經》的圖說。我說，他這個圖是諸佛菩薩加持，城隍在旁邊照顧，為什麼？他這個圖六十公分高，五十公尺長，差不多是觀世音菩薩的像的應該是將近三十倍。他那個一年完成，這個也是一年完成，這是根本不可能的事情！神來之筆。</w:t>
      </w:r>
      <w:r>
        <w:t xml:space="preserve"> </w:t>
      </w:r>
    </w:p>
    <w:p w14:paraId="11C01DB8" w14:textId="77777777" w:rsidR="00E905BD" w:rsidRDefault="00E905BD">
      <w:pPr>
        <w:pStyle w:val="a3"/>
      </w:pPr>
      <w:r>
        <w:t xml:space="preserve">　　我知道這是佛菩薩大慈大悲，特別加持趕緊完工，為什麼？化解災難。我看到當中一段，十五分之一這個圖，我就發心要印一千張。一張就是一個城隍廟，你們哪個人發心去複製一張，你就造一個城隍廟，功德不可思議！你要問為什麼？我講經的時候不曉得講過多少次，我說中國這個民族，在這個世間立國幾千年而不墜，世界四大文明古國早就消失了，只有中國存在，什麼道理？</w:t>
      </w:r>
      <w:r>
        <w:t xml:space="preserve"> </w:t>
      </w:r>
    </w:p>
    <w:p w14:paraId="1240C848" w14:textId="77777777" w:rsidR="00E905BD" w:rsidRDefault="00E905BD">
      <w:pPr>
        <w:pStyle w:val="a3"/>
      </w:pPr>
      <w:r>
        <w:t xml:space="preserve">　　我說中國有三寶，這三寶是什麼？第一個祠堂，祠堂非常重要。祠堂教什麼？教孝。第二個孔廟，孔廟教師，尊師重道。你看看《觀無量壽佛經》裡面講的淨業三福，淨業三福比什麼都重要，佛講這個三條是「三世諸佛，淨業正因」。三世諸佛，過去佛、現在佛、未來佛，他們所修學的法門，八萬四千法門無量法門，不是一個法門；無量法門，都是以淨業三福做基礎，你就曉得這個重要。淨業三福頭一句話「孝養父母，奉事師長」，祠堂是孝養父母的象徵，孔廟是奉事師長的象徵，這是二寶。還有一寶是什麼？城隍廟。城隍廟這個寶知道的人就不多了。誰知道？印光大師知道。教什麼？教因果教育，人能夠孝親，能夠尊師，能夠懂得因果，這個人就是賢人君子，這個人絕對不會做壞事，這個人決定不造業。社會上這種人多了，自自然然風調雨順，國泰民安。三寶！比什麼都重要。</w:t>
      </w:r>
      <w:r>
        <w:t xml:space="preserve"> </w:t>
      </w:r>
    </w:p>
    <w:p w14:paraId="5A501A9E" w14:textId="77777777" w:rsidR="00E905BD" w:rsidRDefault="00E905BD">
      <w:pPr>
        <w:pStyle w:val="a3"/>
      </w:pPr>
      <w:r>
        <w:t xml:space="preserve">　　江老師跟我同學，年輕時候在一起，那個時候我就比他大很多，現在是大不了多少了，那個時候我都叫他小朋友。我們真難得，志同道合，秉承老師的教誨，自行化他，來幫助這個世間消除災難。所以我遇到他，我就請他畫地獄變相圖，畫西方極樂世界圖。他告訴我，早年老師也是這樣教他的，我說老師教你那是因，現在我找你是緣，因緣具足，果報就要現前了。「地獄變相圖」畫出來之後，下面是「極樂世界圖」，我相信畫極樂世界，一定有阿彌陀佛、諸佛如來加持，這是肯定的。將來這兩張圖掛在兩邊，讓大家看看，你願意到哪裡去，這兩條道路由你自己選擇。這個我們要懂得。今天我們做的事業，在世間法來講，這是歷史的事業；在佛法、在宗教裡面講，這是救世的事業，不為個人，沒有個人。這一點，我們的理念非常接近。</w:t>
      </w:r>
      <w:r>
        <w:t xml:space="preserve"> </w:t>
      </w:r>
    </w:p>
    <w:p w14:paraId="4E19FC89" w14:textId="77777777" w:rsidR="00E905BD" w:rsidRDefault="00E905BD">
      <w:pPr>
        <w:pStyle w:val="a3"/>
      </w:pPr>
      <w:r>
        <w:t xml:space="preserve">　　所以我歡迎他到澳洲，到圖文巴。這個地方非常清淨，是畫「極樂世界圖」最好的一個場所，因為這要心淨則佛土淨！心地清淨才能得佛菩薩感應。他在那裡畫這張圖，我ＨＩＧＨＦＩＥＬＤＳ這個住的地方，我就不會讓人去到那裡打擾，我也不會讓人到那邊去參觀，那裡面是很安靜的一個地方，希望他在這個地方完成這一幅著作。這兩張大的圖畫，這是圖說，我深深相信能傳千年萬世，能傳遍全世界。現在複製的技術非常高明，希望這個圖畫出來之後，至少我們要複製一千張，我們做大的殿堂來供養，這殿堂長度要五十米，一邊掛一張，五十米。正好現在有人在那裡找地，找了一塊大地，我說等我從印尼回來的時候，我來去看看。</w:t>
      </w:r>
      <w:r>
        <w:t xml:space="preserve"> </w:t>
      </w:r>
    </w:p>
    <w:p w14:paraId="55F9E524" w14:textId="77777777" w:rsidR="00E905BD" w:rsidRDefault="00E905BD">
      <w:pPr>
        <w:pStyle w:val="a3"/>
      </w:pPr>
      <w:r>
        <w:t xml:space="preserve">　　祠堂重要，孔廟重要，城隍廟重要，但是城隍廟一般認為這是迷信，這個概念還不太容易轉過來，恢復比較困難。但是這幅畫，實際上是城隍廟裡面的心臟，城隍廟裡面教育的核心，因果教育，閻王殿。複製，我初步估計，這一張畫大概在美金恐怕至少要兩千，可能要到三千，一張，希望能印一千張，那就是世間有一千個城隍廟，無量功德！希望我們同學們共襄盛舉，把這個事情完成，不辜負江老師一番的心血，也不辜負諸佛菩薩的慈悲護念，天龍善神都在祈求世界和平，都在用盡方法來化解這個世間的劫難。這個圖說，我相信收的效果會非常之大，比一般法師講經效果還要殊勝。</w:t>
      </w:r>
      <w:r>
        <w:t xml:space="preserve"> </w:t>
      </w:r>
    </w:p>
    <w:p w14:paraId="6ED879F4" w14:textId="77777777" w:rsidR="00E905BD" w:rsidRDefault="00E905BD">
      <w:pPr>
        <w:pStyle w:val="a3"/>
      </w:pPr>
      <w:r>
        <w:t xml:space="preserve">　　法師講經，不是佛教徒，他不來聽，這個如果是在藝術館裡頭、博物館裡面展覽，那什麼樣的人都能看到，一歷眼根，永為道種。所以這是無量無邊的功德，比印經好得多！今天早晨台灣還有同修給我打電話，印經，我說印經的錢留著，我們複製「地獄變相圖」，我們趕緊把這個事情做好，向全世界介紹。將來這個圖送到哪裡？我想送到全世界每個國家博物館、大學博物館，在那裡展覽，博物館就是城隍廟。謝謝大家！現在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FE137" w14:textId="77777777" w:rsidR="00E905BD" w:rsidRDefault="00E905BD" w:rsidP="00E905BD">
      <w:r>
        <w:separator/>
      </w:r>
    </w:p>
  </w:endnote>
  <w:endnote w:type="continuationSeparator" w:id="0">
    <w:p w14:paraId="5A6DD5C7" w14:textId="77777777" w:rsidR="00E905BD" w:rsidRDefault="00E905BD" w:rsidP="00E905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558BB" w14:textId="77777777" w:rsidR="00E905BD" w:rsidRDefault="00E905BD" w:rsidP="00E905BD">
      <w:r>
        <w:separator/>
      </w:r>
    </w:p>
  </w:footnote>
  <w:footnote w:type="continuationSeparator" w:id="0">
    <w:p w14:paraId="27200D14" w14:textId="77777777" w:rsidR="00E905BD" w:rsidRDefault="00E905BD" w:rsidP="00E905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5BD"/>
    <w:rsid w:val="00E905B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AD12E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05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05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05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05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1176</Words>
  <Characters>6708</Characters>
  <Application>Microsoft Office Word</Application>
  <DocSecurity>0</DocSecurity>
  <Lines>55</Lines>
  <Paragraphs>15</Paragraphs>
  <ScaleCrop>false</ScaleCrop>
  <Company/>
  <LinksUpToDate>false</LinksUpToDate>
  <CharactersWithSpaces>7869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2025-10-14T01:45:00Z</dcterms:created>
  <dcterms:modified xsi:type="dcterms:W3CDTF">2025-10-14T01:45:00Z</dcterms:modified>
</cp:coreProperties>
</file>