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391D0" w14:textId="77777777" w:rsidR="00C73FFA" w:rsidRDefault="00C73FFA">
      <w:r>
        <w:t>逆境</w:t>
      </w:r>
      <w:r>
        <w:t>-</w:t>
      </w:r>
      <w:r>
        <w:t xml:space="preserve">試煉最好的道場　　（共一集）　　</w:t>
      </w:r>
      <w:r>
        <w:t>2003/10/4</w:t>
      </w:r>
      <w:r>
        <w:t xml:space="preserve">　　新加坡淨宗學會　　檔名：</w:t>
      </w:r>
      <w:r>
        <w:t xml:space="preserve">21-211-0001 </w:t>
      </w:r>
    </w:p>
    <w:p w14:paraId="167DA0B9" w14:textId="77777777" w:rsidR="00C73FFA" w:rsidRDefault="00C73FFA">
      <w:pPr>
        <w:pStyle w:val="a3"/>
      </w:pPr>
      <w:r>
        <w:t xml:space="preserve">　　諸位法師，諸位同學，前天有位同修給了我一個信封，裡面有幾個問題，這些問題對我們一般念佛人都很重要。在這個時代，諸位都知道是整個世界社會動盪不安，無論貧富貴賤，無論是已開發的國家或者是貧窮落後的國家，人們都沒有安全感。在佛法裡面講，人心都沒有依靠，我們佛門講歸依，沒有依歸，這是比什麼都痛苦。我們生在這麼一個時代，好在我們能遇到佛法，如果遇不到佛法，確實是苦不堪言。遇到佛法能不能解決這個問題？這完全要靠自己，自己的善根、福德、因緣。我們可以說是因緣具足了，我們遇到了，關鍵的問題在我們的善根跟福德。什麼是善根？我們在講席裡面講得很多，善根是能信、能解，福德是能行、能證。我們用清涼大師「信、解、行、證」四個字來解釋，這非常恰當。</w:t>
      </w:r>
      <w:r>
        <w:t xml:space="preserve"> </w:t>
      </w:r>
    </w:p>
    <w:p w14:paraId="6C8B899C" w14:textId="77777777" w:rsidR="00C73FFA" w:rsidRDefault="00C73FFA">
      <w:pPr>
        <w:pStyle w:val="a3"/>
      </w:pPr>
      <w:r>
        <w:t xml:space="preserve">　　過去夏蓮居老居士常講，宗門難在疑情，所謂是小疑則小悟，大疑則大悟。參禪的人為什麼不開悟？疑情提不起來，所以他不會開悟。他說淨土難在信心，這是他老人家常講的。淨土容易，確實簡單、容易、快速、穩當，成就又高。難在什麼地方？難在起信。所以，經上給我們講難信之法，那個「難信」的意思很深很深。而我們（就是修淨土的同學）念《彌陀經》也是把這句話囫圇吞棗，忽略過了，不知道「難信」是淨宗修學成功、失敗關鍵的兩個字。</w:t>
      </w:r>
      <w:r>
        <w:t xml:space="preserve"> </w:t>
      </w:r>
    </w:p>
    <w:p w14:paraId="402B0C8C" w14:textId="77777777" w:rsidR="00C73FFA" w:rsidRDefault="00C73FFA">
      <w:pPr>
        <w:pStyle w:val="a3"/>
      </w:pPr>
      <w:r>
        <w:t xml:space="preserve">　　怎樣才叫信，才叫真信？決定不夾雜才算是真信。懷疑、夾雜，當然懷疑大概我們都不會有了，我們現在就是夾雜，夾雜著妄念，夾雜著分別、執著，把這個「信」破壞了。所以修學這個法門，現在得不到受用，將來往生有問題。現在得受用是花報，將來往生是果報。現在能得受用，花好，果一定圓滿，關鍵就在這個信。信，你就能轉境界，你今天轉不了境界，你信心沒有能生起來。古大德說的話不錯，不但古大德說，十方一切諸佛都說，這是難信之法。所以淨宗，我們的學習必需在這個地方著眼，怎樣把我們的，現在就是疑惑當然有，但是不太嚴重，夾雜嚴重。</w:t>
      </w:r>
      <w:r>
        <w:t xml:space="preserve"> </w:t>
      </w:r>
    </w:p>
    <w:p w14:paraId="4E8D3FD5" w14:textId="77777777" w:rsidR="00C73FFA" w:rsidRDefault="00C73FFA">
      <w:pPr>
        <w:pStyle w:val="a3"/>
      </w:pPr>
      <w:r>
        <w:t xml:space="preserve">　　所以，我們這麼多年來，提出修行十個原則，用真誠、清淨、平等、正覺、慈悲修心，我們起心動念與這五句相不相應？能夠與這五句十個字相應，我們的心清淨、心善良。後面十個字，看破、放下、自在、隨緣、念佛，我們日常生活行為，能不能與這十個字相應？果然相應了，你得大自在，真的自在隨緣。我們住在現前這個世間，跟住在極樂世界沒有兩樣，只要你能與這十個字相應，你就會知道住極樂跟住此地無二無別，這現前就得受用。</w:t>
      </w:r>
      <w:r>
        <w:t xml:space="preserve"> </w:t>
      </w:r>
    </w:p>
    <w:p w14:paraId="1BD6BA94" w14:textId="77777777" w:rsidR="00C73FFA" w:rsidRDefault="00C73FFA">
      <w:pPr>
        <w:pStyle w:val="a3"/>
      </w:pPr>
      <w:r>
        <w:t xml:space="preserve">　　什麼叫看破？看破是明瞭，對於眼前萬事萬物，性相、理事、因果，通達明瞭，百丈大師所說的「不昧因果」，這句話很重要，不昧因果就是看破。所謂放下，你真正懂得諸法實相，你才會放下，為什麼？真了解之後，《金剛經》上所說的，「凡所有相，皆是虛妄」，既然是虛妄，你何必放在心上！你就會放下了。「一切有為法，如夢幻泡影」，哪是有為法？你們念過《百法》的都知道，前面九十四類的法都是有為法，只有後面六個無為。六個無為，五個是相似的無為，因為有為法不能包括它，相似的無為。真正無為只有最後一個，「真如無為」，那是真的。你要真的曉得這些東西都是夢幻泡影，你當然放下了，你怎麼會放在心上，不可能的事情。</w:t>
      </w:r>
      <w:r>
        <w:t xml:space="preserve"> </w:t>
      </w:r>
    </w:p>
    <w:p w14:paraId="17C07E55" w14:textId="77777777" w:rsidR="00C73FFA" w:rsidRDefault="00C73FFA">
      <w:pPr>
        <w:pStyle w:val="a3"/>
      </w:pPr>
      <w:r>
        <w:lastRenderedPageBreak/>
        <w:t xml:space="preserve">　　所以，我們是迷於事實真相，不但宇宙之間萬事萬物，包括自己身體，包括自己的思想、起心動念都不是真的。《仁王經》上講，一彈指六十剎那，一剎那九百生滅，那是講的事實真相。我記得講這句是在這個八樓講的，好像講了七、八個小時，就是講這個問題。說明所有一切現象（物質現象）根本就不存在，你把這個搞清楚、搞明白了，你才真正般若智慧現前，通達明瞭了。《心經》，古大德教我們天天念，為什麼？開智慧。天天念，用心去體會，那是六百卷《大般若》的綱領，濃縮成二百六十個字。《心經》裡頭最後一句，「無智亦無得」。無智，你要曉得無智，所知障沒有了；你要曉得無得，煩惱障沒有了，二障除了，你就是如如佛了！《心經》裡面最重要的功夫就是觀照，「觀自在菩薩，照見五蘊皆空」，我們有沒有天天用《心經》講的原理原則，講的這些綱領，觀照世出世間一切法？這叫修行，這叫受用！</w:t>
      </w:r>
      <w:r>
        <w:t xml:space="preserve"> </w:t>
      </w:r>
    </w:p>
    <w:p w14:paraId="4EBB500E" w14:textId="77777777" w:rsidR="00C73FFA" w:rsidRDefault="00C73FFA">
      <w:pPr>
        <w:pStyle w:val="a3"/>
      </w:pPr>
      <w:r>
        <w:t xml:space="preserve">　　我最後做的總結也跟諸位報告過了，我把它結得更簡單了，三句話，「一切法無所有、畢竟空、不可得」。我結成這九個字，「無所有、畢竟空、不可得」，你要真正明瞭了，你怎麼會不放下？一放下就得大自在，一放下就入佛境界，佛境界在哪裡？就在現前，我剛才跟你講了，此方、極樂不二！你要是放不下，你還有妄念，還有妄想，還有分別，還有執著，這很糟糕，經教學得再多也沒用處，你連邊都沒摸著。所以，佛法雖然是以開智慧為主，修福也很重要。沒有福，不能度眾生，沒有福，四弘誓願就落空了。修福的總原則、總綱領，用毛澤東的話來說，「為人民服務」，就是修福，我們要把「為人民」改一改，「為眾生服務」。人民的範圍太小了，要為遍法界、虛空界一切眾生服務，那是修福，福在慧中，慧在福中，福慧雙修。</w:t>
      </w:r>
      <w:r>
        <w:t xml:space="preserve"> </w:t>
      </w:r>
    </w:p>
    <w:p w14:paraId="02FB0660" w14:textId="77777777" w:rsidR="00C73FFA" w:rsidRDefault="00C73FFA">
      <w:pPr>
        <w:pStyle w:val="a3"/>
      </w:pPr>
      <w:r>
        <w:t xml:space="preserve">　　這個身體是為眾生服務的工具，沒有自己就自在，有自己就不自在，道理在此地。有自己就有苦，有自己就有六道，就有十法界。無自己，我們的心，心是什麼？虛空法界是心，是自己的心；身，剎土眾生就是我自己的身，這個話都是真的，《華嚴經》上你們去看。這個身，經典上稱為清淨法身，不生不滅，無始無終。我們入這個境界，實在說，在今天最方便、最簡單、最容易、最可靠的，是念佛法門。自己老實念佛！念佛要萬緣放下，所以念佛堂堂主常常提醒大眾，「放下身心世界，提起正念」，正念就是六字洪名。</w:t>
      </w:r>
      <w:r>
        <w:t xml:space="preserve"> </w:t>
      </w:r>
    </w:p>
    <w:p w14:paraId="733049D1" w14:textId="77777777" w:rsidR="00C73FFA" w:rsidRDefault="00C73FFA">
      <w:pPr>
        <w:pStyle w:val="a3"/>
      </w:pPr>
      <w:r>
        <w:t xml:space="preserve">　　弘法利生是個好事情，自己要衡量，如果做這個事情於自己將來往生淨土有妨礙，這事情我不能做！不能做，不是叫你不做，隨緣做，不能把全副精神去做，那你就錯了。隨緣隨分，遇到有機會做一點，沒有，決不去求。為什麼？往生是大事，自己不成就，你怎麼能成就別人？自己沒有成就之前，成就自己是第一樁大事；自己成就之後，成就別人是第一大事。所以，真正肩負起弘法利生的責任是什麼人？至少是法身菩薩，他見思煩惱斷了，塵沙煩惱斷了，無明也破一品了，這個行。法身菩薩，真正我們講的這十個字他是圓圓滿滿做到，真誠、清淨、平等、正覺、慈悲，看破、放下、自在、隨緣、念佛，他完全做到，那個行。他是倒駕慈航，到這個世間來示現的，他全心全力做弘法利生的事情。</w:t>
      </w:r>
      <w:r>
        <w:t xml:space="preserve"> </w:t>
      </w:r>
    </w:p>
    <w:p w14:paraId="1E8CD8EE" w14:textId="77777777" w:rsidR="00C73FFA" w:rsidRDefault="00C73FFA">
      <w:pPr>
        <w:pStyle w:val="a3"/>
      </w:pPr>
      <w:r>
        <w:t xml:space="preserve">　　釋迦牟尼佛就是個榜樣，他是久遠劫就成佛了，不是三千年前，那是示現的，那是唱戲、演戲。演這個把戲，他在《梵網經》上很明顯的告訴我們，這一次是第八千次了，這個第八千次是在娑婆世界表演第八千次，他方世界沒說。我們知道，不要說是如來果地，法身菩薩他示現教化眾生的範圍就是遍法界、虛空界，決不是一個地</w:t>
      </w:r>
      <w:r>
        <w:lastRenderedPageBreak/>
        <w:t>方，這個道理我們一定要懂。所以，釋迦牟尼佛八千次，是在我們娑婆世界示現八千次，他方世界不算。</w:t>
      </w:r>
      <w:r>
        <w:t xml:space="preserve"> </w:t>
      </w:r>
    </w:p>
    <w:p w14:paraId="1C6AF290" w14:textId="77777777" w:rsidR="00C73FFA" w:rsidRDefault="00C73FFA">
      <w:pPr>
        <w:pStyle w:val="a3"/>
      </w:pPr>
      <w:r>
        <w:t xml:space="preserve">　　以佛身示現的，圓教初住菩薩就有這個能力，我們在《楞嚴經》上讀到的，觀世音菩薩應以什麼身得度，就現什麼身。《楞嚴經》上，觀世音菩薩是什麼地位？跟諸位說，是十住菩薩地位，「二十五圓通」是十住菩薩，初住、二住，是這個地位。所以，破一品無明，證一分法身，就有能力以佛的身分示現，應以佛身而得度者，就現佛身而為說法。世尊到我們這個地方來，示現佛身說法，這個我們要曉得，圓初住菩薩就有這個能力了。</w:t>
      </w:r>
      <w:r>
        <w:t xml:space="preserve"> </w:t>
      </w:r>
    </w:p>
    <w:p w14:paraId="4DE83875" w14:textId="77777777" w:rsidR="00C73FFA" w:rsidRDefault="00C73FFA">
      <w:pPr>
        <w:pStyle w:val="a3"/>
      </w:pPr>
      <w:r>
        <w:t xml:space="preserve">　　在《華嚴經》上，我們也看到善財童子參訪觀世音菩薩，觀世音菩薩排在哪一個階位？第七迴向。所以，華嚴會上的觀世音菩薩是第七迴向位的菩薩。《法華經</w:t>
      </w:r>
      <w:r>
        <w:rPr>
          <w:rFonts w:ascii="Microsoft YaHei" w:eastAsia="Microsoft YaHei" w:hAnsi="Microsoft YaHei" w:cs="Microsoft YaHei" w:hint="eastAsia"/>
        </w:rPr>
        <w:t>‧</w:t>
      </w:r>
      <w:r>
        <w:t>普門品》裡面的觀音菩薩是等覺菩薩。這三部經上講的，他的階位不一樣，不相同。合起來看我們就明瞭了，真的！菩薩真是應以什麼身得度就能現什麼身，自在隨緣。但是你要曉得，《華嚴》上說「十地菩薩始終不離念佛」，這句話非常要緊，十地是從初地到等覺這十一個位次，我們稱十一地。所以，夏蓮居老居士在世也常常講到，無論修哪個法門（這是講末法時代，八萬四千法門，無論修學哪個法門），統統應當迴向求生淨土。所以，往生淨土不一定要修淨土法門，不管哪個法門都行。要修到什麼？要修到心清淨，這是無論哪個法門。</w:t>
      </w:r>
      <w:r>
        <w:t xml:space="preserve"> </w:t>
      </w:r>
    </w:p>
    <w:p w14:paraId="60CAB88B" w14:textId="77777777" w:rsidR="00C73FFA" w:rsidRDefault="00C73FFA">
      <w:pPr>
        <w:pStyle w:val="a3"/>
      </w:pPr>
      <w:r>
        <w:t xml:space="preserve">　　無量無邊法門，我在講席上講了很多很多次，到最後都歸結到三門，三門就是「覺、正、淨」。我們學佛人，一入佛門接受三皈依，三皈依的傳授就是把覺正淨傳給你，這是總的方向、總的目標。覺正淨雖然是三門，實際上是一而三、三而一，好像這個大講堂有三個門進來一樣，外面看是三門，進來是一樣的。所以在中國，禪宗、性宗走的是覺門，是大徹大悟，明心見性。教下，教下包括華嚴、天台、法相、三論，統統走的是正門，正門是正知正見。淨土宗跟密宗走的是淨門，專修清淨心。所以我們必需要明瞭，人要是覺悟了，他的思惟、見解哪有不正的？身心哪有不清淨的？一個得到了，三個都得到。我們淨土一樣，我們如果身心清淨了，思想、見解哪有不正的？哪有不覺的？所以一個得到，三個都得到。</w:t>
      </w:r>
      <w:r>
        <w:t xml:space="preserve"> </w:t>
      </w:r>
    </w:p>
    <w:p w14:paraId="5C1696BE" w14:textId="77777777" w:rsidR="00C73FFA" w:rsidRDefault="00C73FFA">
      <w:pPr>
        <w:pStyle w:val="a3"/>
      </w:pPr>
      <w:r>
        <w:t xml:space="preserve">　　至於你走哪個路子，你的根性契合於哪個路子，容易成就，你就走一條路。所以，佛法的修學，無量法門，貴在專一；無論哪個法門都是一樣，專精。一門通一切法門都通，一法通法法通，不單單是佛法，世間所有一切法，沒有一樣不通。你要問這是什麼個道理？大乘教裡面常常說的，虛空、法界，剎土、眾生，諸法所生，唯心所現，唯識所變。心是自己的心，識是自己的識，整個宇宙都是自己性識變現出來的，你已經把根找到了。找到了，明心見性，轉識成智，哪一樣東西你不知道？自己生生世世的事情知道，別人生生世世的事情也知道。什麼道理？同一個心性。然後你才曉得，虛空法界、剎土眾生是一不是二，一才有真，你的真誠才能顯示出來。真，就是有一，一跟真不能離開的。我們今天做不到一。</w:t>
      </w:r>
      <w:r>
        <w:t xml:space="preserve"> </w:t>
      </w:r>
    </w:p>
    <w:p w14:paraId="69A1E697" w14:textId="77777777" w:rsidR="00C73FFA" w:rsidRDefault="00C73FFA">
      <w:pPr>
        <w:pStyle w:val="a3"/>
      </w:pPr>
      <w:r>
        <w:t xml:space="preserve">　　所以，最近這兩年來，我在講經常常勸大家，消業障、斷煩惱從哪裡下手？從自己內心裡面的矛盾，內心裡面的對立，把這個東西打掉。不求別人，要求自己，孟子說的，「反求諸己」，這真做功夫。別人跟我對立，我不跟別人對立，別人心裡頭有矛盾，我心裡頭沒有矛盾，把自己心裡頭的矛盾、對立化解了，真功夫！一般人為什麼做不到？就是沒有了解事實真相，事實真相了解了，肯定你會在這裡下功夫，這就是祖師大德常講的「從根救起」！內心的矛盾、對立是煩惱無明的根本，用《華嚴經》上說，就是妄想、分別、執著的根，我們從這個地方拔除。對於世出世間一切法，不但是世間法，佛法也包括在其中，《金剛經》上說得好，「法尚應捨，何況非法」。那個捨不是說丟掉不要了，不是這個意思，不要放在心上，你的心才清淨。心要做到純淨，行要做到純善，純淨、純善，就是佛的境界，法身菩薩所行的。</w:t>
      </w:r>
      <w:r>
        <w:t xml:space="preserve"> </w:t>
      </w:r>
    </w:p>
    <w:p w14:paraId="03181A75" w14:textId="77777777" w:rsidR="00C73FFA" w:rsidRDefault="00C73FFA">
      <w:pPr>
        <w:pStyle w:val="a3"/>
      </w:pPr>
      <w:r>
        <w:t xml:space="preserve">　　我們要明白這個道理，要認真努力去學習，要記住，中國古人常講，「活到老，學到老，學不了」。在佛法裡面，比儒家講得還要徹底，還要圓滿，佛法裡面說從初發心到無上道天天都在學。經上大家常常看到，菩薩修行成佛要經過三大阿僧祇劫，那不是三大阿僧祇劫都在學習嗎？學滿了才能成佛。但是現在我們知道，三大阿僧祇劫是《華嚴經》圓教初住菩薩開始的；換句話說，在你沒有破一品無明、證一分法身之前，那個時間沒有算在裡頭，把那個時間算在裡面就無量劫。所以記住，永遠在學習。成了佛之後？成了佛之後還在學習，永無間斷的學習。</w:t>
      </w:r>
      <w:r>
        <w:t xml:space="preserve"> </w:t>
      </w:r>
    </w:p>
    <w:p w14:paraId="4EBBA7AF" w14:textId="77777777" w:rsidR="00C73FFA" w:rsidRDefault="00C73FFA">
      <w:pPr>
        <w:pStyle w:val="a3"/>
      </w:pPr>
      <w:r>
        <w:t xml:space="preserve">　　成佛之後為什麼還要學習？有人問，成佛了，他為什麼還念佛？成佛了，為什麼還要念經？永遠不斷學習，那個學習是度眾生。人家看到佛都念佛，那我們當然應該要念佛；佛都念經，那我當然也要念經。所以，他那個學是給沒有覺悟的眾生做榜樣。佛不念佛，教我念佛，我就對他打很多問號；佛不念經，教我念經，我心裡不服。所以，成佛之後，他還是念佛，還是念經，永遠沒有止境的。所以學佛最重要的，就是要給眾生做個好樣子，這是我們講了很多很多年了，「學為人師，行為世範」。我們起心動念，不要問別人知不知道，也不要論毀譽，人家讚歎也好，毀謗也好，這都不相干。一定要問自己，我這念頭能不能給一切眾生做好樣子？問自己，不要問別人。我的行為能不能給一切眾生做模範？</w:t>
      </w:r>
      <w:r>
        <w:t xml:space="preserve"> </w:t>
      </w:r>
    </w:p>
    <w:p w14:paraId="101CD2B9" w14:textId="77777777" w:rsidR="00C73FFA" w:rsidRDefault="00C73FFA">
      <w:pPr>
        <w:pStyle w:val="a3"/>
      </w:pPr>
      <w:r>
        <w:t xml:space="preserve">　　諸佛菩薩、緣覺、聲聞，你想想看，他們的起心動念、言語造作足以做九法界眾生的好樣子，所以我們稱他為聖人。聖是什麼意思？聖是明白，聖人，要用現在白話來講是明白人。不是聖人？糊塗人，我們六道凡夫是糊塗人，他們是明白人；明白人要給糊塗人做好樣子，幫助這些糊塗人覺悟。所以，最大的福報、最大的功德是什麼？幫助人覺悟，這是最大的，世間什麼樣慈善救濟事業都沒有這個事業大。這個事情做成功，他真正覺悟了，他一了百了。其他那些慈善福利事業，那叫頭痛醫頭，腳痛醫腳，不是根本辦法，這個要知道，那不是解決辦法，真正的解決辦法一定要幫助眾生開悟。所以，世尊給我們做最好的模範，最好的典型，他是我們的好樣子，我們要向他學習。</w:t>
      </w:r>
      <w:r>
        <w:t xml:space="preserve"> </w:t>
      </w:r>
    </w:p>
    <w:p w14:paraId="3CCCCE23" w14:textId="77777777" w:rsidR="00C73FFA" w:rsidRDefault="00C73FFA">
      <w:pPr>
        <w:pStyle w:val="a3"/>
      </w:pPr>
      <w:r>
        <w:t xml:space="preserve">　　我們的業障重，真的是罪孽深重，過去無量劫造的，這一生當中也造得不少。沒學佛之前你造，學了佛之後，到今天還是造，心裡想不造，可是起心動念還是造。這原因是什麼？懂得不夠透徹。經教上縱然下了不少功夫，也能夠登台講經，境界轉不過來，所學習的不徹底，半信半疑，所以在境界當中你轉不過來。《楞嚴》上佛說得好，「若能轉物，則同如來」，要會轉，你只要會轉，沒有一個境界不是好境界，統統是佛境界。</w:t>
      </w:r>
      <w:r>
        <w:t xml:space="preserve"> </w:t>
      </w:r>
    </w:p>
    <w:p w14:paraId="180CE0C5" w14:textId="77777777" w:rsidR="00C73FFA" w:rsidRDefault="00C73FFA">
      <w:pPr>
        <w:pStyle w:val="a3"/>
      </w:pPr>
      <w:r>
        <w:t xml:space="preserve">　　逆境、惡緣是好境界，怎麼是好境界？幫助我消業障，無始劫造的業障，不在這個境界裡頭，你業障怎麼能消除？你們在《金剛經》上看到，忍辱仙人被歌利王割截身體，那是根本業障消除掉了，所以菩薩成佛。歌利王對他大恩大德，誰懂得？菩薩懂得，只有忍辱仙人懂得，別的人不知道。我們凡夫要遭到這樣的冤枉、委屈，那不是一身的煩惱？瞋恨、報復、不平，那是罪上又加罪。轉不過來，罪上加罪；轉過來的時候，無始劫的業障統統消除了。轉境界要靠智慧，定功不行，定能夠伏煩惱，忍住，忍住到忍無可忍的時候就爆發了；所以定能夠伏，不能夠化解。慧能化解，智慧一開之後，化掉了，一到面前就化掉了。所以沒有一個境界不是好境界，沒有一個緣不是善緣。學佛沒有別的，學得跟諸佛如來一樣，會轉。</w:t>
      </w:r>
      <w:r>
        <w:t xml:space="preserve"> </w:t>
      </w:r>
    </w:p>
    <w:p w14:paraId="4117A70E" w14:textId="77777777" w:rsidR="00C73FFA" w:rsidRDefault="00C73FFA">
      <w:pPr>
        <w:pStyle w:val="a3"/>
      </w:pPr>
      <w:r>
        <w:t xml:space="preserve">　　順境裡面，順境比逆境還要麻煩，順境之害，你自己一點警覺心都沒有，你起貪痴，那個麻煩大了，比瞋恚嚴重多了。所以，小乘在逆境裡面修，大乘在順境裡頭修，太不容易了。諸位在《華嚴》上可以看到，善財他在順境當中修，沒有一絲毫貪著。你看五十三參，最後「戀德禮辭」，戀德是感恩，禮辭是一點都不染著，他成功了。順境比逆境難修！順逆境界，善惡之緣，統統都能夠不染著，這才得大自在，這才真正能說隨緣。</w:t>
      </w:r>
      <w:r>
        <w:t xml:space="preserve"> </w:t>
      </w:r>
    </w:p>
    <w:p w14:paraId="4370947C" w14:textId="77777777" w:rsidR="00C73FFA" w:rsidRDefault="00C73FFA">
      <w:pPr>
        <w:pStyle w:val="a3"/>
      </w:pPr>
      <w:r>
        <w:t xml:space="preserve">　　念佛非常要緊，念佛是念覺，念念覺而不迷，叫做念佛。不一定是口裡頭一天到晚阿彌陀佛、阿彌陀佛，不一定。你一天到晚一句阿彌陀佛也沒有念，念念覺而不迷，就是念佛，真念佛，那不是假念佛。口裡頭念阿彌陀佛，遇到事情還迷惑顛倒，這個不行，沒有用處的。寒山、拾得說過，那樣的人叫「喊破喉嚨也枉然」，所謂「口念彌陀心散亂，喊破喉嚨也枉然」。佛是覺而不迷，念念都是覺而不迷，對於事實真相完全了解。念念能夠（我們覺察是不容易，覺察不到這是事實，念念要想著，觀想，這個我們可以做）觀想一切萬法，包括自己身體，剎那生滅。你能常常這樣想，你才曉得這個東西是假的，幻相、假相，根本不存在。</w:t>
      </w:r>
      <w:r>
        <w:t xml:space="preserve"> </w:t>
      </w:r>
    </w:p>
    <w:p w14:paraId="50FD2F10" w14:textId="77777777" w:rsidR="00C73FFA" w:rsidRDefault="00C73FFA">
      <w:pPr>
        <w:pStyle w:val="a3"/>
      </w:pPr>
      <w:r>
        <w:t xml:space="preserve">　　《金剛經》上四句偈好，「一切有為法，如夢幻泡影，如露亦如電，應作如是觀」，我們能常常這樣觀想，開智慧。事相不違背，佛法在世間，不壞世間法；不但不壞世間法，還成就世間法，圓圓滿滿的成就世間法，不可思議，這是佛法的大用。成就圓滿，心裡又一絲毫不沾染，這是染淨不二，那就是真的無染了。要離開染得淨，那沒有真正得到清淨，染淨不二才是真正清淨。</w:t>
      </w:r>
      <w:r>
        <w:t xml:space="preserve"> </w:t>
      </w:r>
    </w:p>
    <w:p w14:paraId="1C0366BC" w14:textId="77777777" w:rsidR="00C73FFA" w:rsidRDefault="00C73FFA">
      <w:pPr>
        <w:pStyle w:val="a3"/>
      </w:pPr>
      <w:r>
        <w:t xml:space="preserve">　　在這個時代，無論是在東方、西方，在這一個世紀裡頭，疏忽了聖賢的教學。在東方，在中國，不相信孔孟的教誨，不相信佛陀的教誨；在西方不相信上帝的教誨，不相信神的教誨。起心動念隨順自己的煩惱習氣，哪有不造業的道理？造業不是說沒有事了，後頭有果報。現在我們已經看到，果報現前了，疏忽聖賢教誨一個世紀，現在果報現前，我們在受苦受難。剛才我說了，如果你能夠入佛境界，住在這個世界跟住極樂世界沒有兩樣，眾生在受難，你不受難，這是實實在在的。眾生沒得吃，我也沒得吃，他沒得吃很苦，我沒得吃很快樂，這就境界不相同。</w:t>
      </w:r>
      <w:r>
        <w:t xml:space="preserve"> </w:t>
      </w:r>
    </w:p>
    <w:p w14:paraId="4988FFAE" w14:textId="77777777" w:rsidR="00C73FFA" w:rsidRDefault="00C73FFA">
      <w:pPr>
        <w:pStyle w:val="a3"/>
      </w:pPr>
      <w:r>
        <w:t xml:space="preserve">　　現在我們對於佛經上講的「心轉境界，一切法從心想生」，沒想到日本一個科學家江本勝博士，他用水做實驗，實驗出來了。他做了九年，今年是第九年，證明佛經上講這個話是正確的，就是「一切法從心想生」。你說這杯水，我們以善意對它，它的回應是善的；我們以惡意對它，它的回應是惡的。我把江本博士找到了，找到澳洲，在我那邊做了三次講演。我鼓勵他，把研究的範圍擴大，不僅僅是水，你研究石頭、研究泥土、研究沙，所有一切物質都跟水一樣，統統都有見聞覺知。你把這個實驗出來之後，就證明佛經上所講的一點不錯。我鼓勵他做實驗。</w:t>
      </w:r>
      <w:r>
        <w:t xml:space="preserve"> </w:t>
      </w:r>
    </w:p>
    <w:p w14:paraId="27C597B2" w14:textId="77777777" w:rsidR="00C73FFA" w:rsidRDefault="00C73FFA">
      <w:pPr>
        <w:pStyle w:val="a3"/>
      </w:pPr>
      <w:r>
        <w:t xml:space="preserve">　　所以我看到他的報告，我就想到世尊在《楞嚴經》上講的幾句話，他這個報告可以做證據，可以做證明。佛說「諸法所生，唯心所現」，注意那個「心」，一切法，一切法是心，心現的，「一切因果，世界微塵，因心成體」。中國古大德講經講到這些地方，人很難懂，所以他舉例子，舉金跟器，「以金作器，器器皆金」，這個聽了好懂。但是怎麼樣？懂是懂了，不會用，不能引申，不能擴大，所以還是得不到受用。通過這個科學實驗，我們得到受用，我們明白了，一點懷疑都沒有了。佛講虛空，虛空從哪裡來的？世界從哪裡來的？世界就是講的星球，宇宙當中無量無邊的星球，星球裡面所有一切眾生，從哪裡來的？因心成體，都是心。你的心在哪裡？你的心就在這裡。</w:t>
      </w:r>
      <w:r>
        <w:t xml:space="preserve"> </w:t>
      </w:r>
    </w:p>
    <w:p w14:paraId="62594734" w14:textId="77777777" w:rsidR="00C73FFA" w:rsidRDefault="00C73FFA">
      <w:pPr>
        <w:pStyle w:val="a3"/>
      </w:pPr>
      <w:r>
        <w:t xml:space="preserve">　　心是什麼樣子？心沒有形相，但是它能變形相，就好像黃金；但黃金比是沒有法子比，黃金有形相。雖有形相它能變很多形相，你把它做成各種東西，它能變很多形相，那些形相統統是黃金。我去參觀我們佛門一個同修他做的首飾，開的公司很大，員工有四千多人。我到他的展覽室去參觀，他做的樣品，展覽室，兩萬多件，統統是黃金做的，琳瑯滿目，美不可收。你轉了一圈看到那麼多，什麼東西？就是金。從這裡你要體會到，整個宇宙是什麼？整個宇宙就是心。所以，禪宗大徹大悟之後，祖師說，心在哪裡？隨便捻一物都是，沒有一物不是，這對的。你真的見到心了，心在哪裡？心就是物，心變成物了。金在什麼地方？器就是金，金就是器。你要明白這個道理，一切萬事萬物都是我們自己的真心，都是自己的本性，那你就相信。</w:t>
      </w:r>
      <w:r>
        <w:t xml:space="preserve"> </w:t>
      </w:r>
    </w:p>
    <w:p w14:paraId="160D70EE" w14:textId="77777777" w:rsidR="00C73FFA" w:rsidRDefault="00C73FFA">
      <w:pPr>
        <w:pStyle w:val="a3"/>
      </w:pPr>
      <w:r>
        <w:t xml:space="preserve">　　在有情眾生稱為佛性，在無情眾生稱為法性，因心成體，這個心就包括了法性跟佛性。然後我們自然就想到，我們身體每個細胞、每根毛髮，因心成體。你要懂得這個道理，恭喜你，你可以不老，你可以不生病，你可以不死了。為什麼？每個細胞，細胞還可以分，分成原子，分成電子，分成粒子，分得再小再小，經上講世界微塵，微塵就是最小的，不能再小了，它有見聞覺知。每一粒微塵都有見聞覺知，都是活的，都不是死的，而且都是不生不滅。懂得這個道理，我們這個身體是無量無邊的眾生，眾生無邊誓願度，你們有沒有聽到「自性眾生誓願度」？是你自己身上的眾生；自己身上眾生度不了，度外面的人，哪有這回事情！</w:t>
      </w:r>
      <w:r>
        <w:t xml:space="preserve"> </w:t>
      </w:r>
    </w:p>
    <w:p w14:paraId="1CB2288A" w14:textId="77777777" w:rsidR="00C73FFA" w:rsidRDefault="00C73FFA">
      <w:pPr>
        <w:pStyle w:val="a3"/>
      </w:pPr>
      <w:r>
        <w:t xml:space="preserve">　　前年有個同修送一本書給我，是澳洲的，澳洲土著，叫《曠野的聲音》，好像你們也曾經有人看過這本書。裡面有一篇，那個土著治病，他治病的方法一流，我們中國醫學是很了不起了，跟他比，差遠了。他治病不需要用醫藥，不需要用診斷，用什麼方法？商量，跟這些病菌、細胞跟他商量，勸他回到自己工作崗位。他果然聽話，經過兩、三個小時商量之後，真的，各人都歸到工作崗位了，身體毛病就沒有了，這才高明。那是什麼？他懂得每個細胞、每個原子、每個電子、每個粒子都有見聞覺知。用自己的意念、善意，完全用真誠、至善的念頭跟他商量，全部都恢復了。所以我讀了這個東西之後，如果我們是不了解佛法裡頭講的這些道理，我們看到很神奇，認為這不可能的。大乘經讀多了，有道理，可能，可能做到，我們就用在自己身上了。</w:t>
      </w:r>
      <w:r>
        <w:t xml:space="preserve"> </w:t>
      </w:r>
    </w:p>
    <w:p w14:paraId="79C9F3F2" w14:textId="77777777" w:rsidR="00C73FFA" w:rsidRDefault="00C73FFA">
      <w:pPr>
        <w:pStyle w:val="a3"/>
      </w:pPr>
      <w:r>
        <w:t xml:space="preserve">　　所以前一個時期ＳＡＲＳ的病毒，那是什麼？可以商量，善心對待他，那個毒就變成美好了，叫他轉變。什麼樣的病毒你都可以跟他商量，都能夠把他變成最好的養分；不可以殺他，不可以消滅他，你要消滅、要殺他，他變得更毒，那你死得更快。所以我跟江本博士說，我說你好好做實驗，這不但是對佛法證明，對於社會大眾是很大的貢獻。因為每個人都希望自己身體健康長壽，都希望自己長生不老，你把這個東西搞透了的話，大家能生起信心，這個問題能解決，一切法從心想生。</w:t>
      </w:r>
      <w:r>
        <w:t xml:space="preserve"> </w:t>
      </w:r>
    </w:p>
    <w:p w14:paraId="53A0857F" w14:textId="77777777" w:rsidR="00C73FFA" w:rsidRDefault="00C73FFA">
      <w:pPr>
        <w:pStyle w:val="a3"/>
      </w:pPr>
      <w:r>
        <w:t xml:space="preserve">　　我大概在十幾二十年前，我就曾經說過醫生不能治病，我曾經講，我是對醫生說的。在美國達拉斯，有一次我感冒看醫生，我就告訴他，醫生不能治病。這個醫生很開明，他問我為什麼？我說，醫生能夠把病醫好，真正主要的原因是信心。病人對醫生有信心，醫生對病人有信心，信心把他治好的，除這之外，其他的都是無關重要的；診斷跟醫療都不重要，最重要是信心。他同意我的講法，那個醫生好像前幾年過世了。信心治好的！這關鍵頭一個是什麼？頭一個是自己有自信，你自己相信你的病會好，好治；自己認為自己這個病不能治了，神仙都治不好。你要問這什麼道理，這就是佛法裡頭講的，一切法從心想生。</w:t>
      </w:r>
      <w:r>
        <w:t xml:space="preserve"> </w:t>
      </w:r>
    </w:p>
    <w:p w14:paraId="502E3945" w14:textId="77777777" w:rsidR="00C73FFA" w:rsidRDefault="00C73FFA">
      <w:pPr>
        <w:pStyle w:val="a3"/>
      </w:pPr>
      <w:r>
        <w:t xml:space="preserve">　　我們學了要會用！能轉煩惱成菩提，能轉生死成涅槃，都建立在信心，「信為道元功德母」。在目前這個環境裡頭，要相信自己能救自己，你才能幫助這個世間苦難眾生。你要不相信自己能度自己，那你也度不了眾生，你也救不了自己。</w:t>
      </w:r>
      <w:r>
        <w:t xml:space="preserve"> </w:t>
      </w:r>
    </w:p>
    <w:p w14:paraId="1857E7A2" w14:textId="77777777" w:rsidR="00C73FFA" w:rsidRDefault="00C73FFA">
      <w:pPr>
        <w:pStyle w:val="a3"/>
      </w:pPr>
      <w:r>
        <w:t xml:space="preserve">　　這兩位同學，第一個問的，她說，「以她目前的情況，她要安排多多時間念佛，她的妹妹曾經要她辭職，怕她經濟有問題，她要我接受她的支持，專心念佛」。你們姐妹之間不錯，能夠有這樣互相支持是很難得。「我要發心求佛菩薩加持，除了工作，過簡單的生活，加緊抓住時間念佛往生」。這是完全正確。可是念佛，不要疏忽了讀經、聽經，你才能夠持久，才能保持得住。解很重要！有行無解，增長無明，時間久了容易退心，所以有經教，你就不會退心。</w:t>
      </w:r>
      <w:r>
        <w:t xml:space="preserve"> </w:t>
      </w:r>
    </w:p>
    <w:p w14:paraId="7F5DE3FA" w14:textId="77777777" w:rsidR="00C73FFA" w:rsidRDefault="00C73FFA">
      <w:pPr>
        <w:pStyle w:val="a3"/>
      </w:pPr>
      <w:r>
        <w:t xml:space="preserve">　　這位同修，他是用「轉眼睛念佛法」。這個不好，還是用古來祖師大德的方法為可靠。他還畫了個圖，眼睛是，這是阿、彌、陀、佛，他在轉眼睛。這個方法怕轉得不好生魔障，這個很麻煩，如果一著了魔就沒救了，這要非常小心謹慎，不可以。你自己實驗，千萬不要教別人，你自己實驗成功了，真有成就，不著魔障，你才能教人。先自己實驗，自己著了魔障，沒有話說，你再要是讓別人著魔障的話，那你對不起人。所以最好還是依照佛菩薩教我們的方法，大勢至菩薩講的「都攝六根，淨念相繼」，這個方法好。像覺明妙行菩薩在《西方確指》裡面講的，那個方法也好，他講得很簡單，「不懷疑、不夾雜、不間斷」，老老實實去念，決定有成就。</w:t>
      </w:r>
      <w:r>
        <w:t xml:space="preserve"> </w:t>
      </w:r>
    </w:p>
    <w:p w14:paraId="4FFFDB84" w14:textId="77777777" w:rsidR="00C73FFA" w:rsidRDefault="00C73FFA">
      <w:pPr>
        <w:pStyle w:val="a3"/>
      </w:pPr>
      <w:r>
        <w:t xml:space="preserve">　　這邊是「淨宗學院」給我寄來一個報告，這是新加坡蔡厝港姚麗珍居士，她八月七號到布里斯本，七號晚上的飛機，八號早晨到的，九號她就回新加坡了。去特地報一樁事情，她是有好幾個鬼神附身，她很痛苦，不是一個，好幾個。告訴我們一樁事情，說「大難已經快到了，沒有時間了」，給我們送這個訊息。這是她在澳洲一天活動詳細的報告，一再要求我們要幫助這個災難。我看了這報告，因為我沒有在澳洲，我在香港。她說「真誠心、真誠心」，說了十幾個真誠心，「真誠心能救世間」，說我們「淨宗學院」這些人都是善人。</w:t>
      </w:r>
      <w:r>
        <w:t xml:space="preserve"> </w:t>
      </w:r>
    </w:p>
    <w:p w14:paraId="25952DCC" w14:textId="77777777" w:rsidR="00C73FFA" w:rsidRDefault="00C73FFA">
      <w:pPr>
        <w:pStyle w:val="a3"/>
      </w:pPr>
      <w:r>
        <w:t xml:space="preserve">　　我看了這個報告笑笑，我說這個可以承認，「淨宗學院」是善人。「淨宗學院」的人沒有德行，也沒有智慧，也沒有道行，但是善心是有的，絕對沒有害人的心，這個可以承認。「善心、真誠心能救世間」，給我們傳來這麼一個訊息。所以，真誠、清淨、平等、正覺、慈悲，鬼神都在學習，都很認真地在修學。這個居士我不認識她，也許見面會認識，因為她也常常到居士林來聽經，不知道這一次她有沒有來。</w:t>
      </w:r>
      <w:r>
        <w:t xml:space="preserve"> </w:t>
      </w:r>
    </w:p>
    <w:p w14:paraId="670AB297" w14:textId="77777777" w:rsidR="00C73FFA" w:rsidRDefault="00C73FFA">
      <w:pPr>
        <w:pStyle w:val="a3"/>
      </w:pPr>
      <w:r>
        <w:t xml:space="preserve">　　不論是從鬼神、靈媒這邊傳來的訊息，從科學上傳來的訊息，以及我們在各個地方所看到的，社會人心實實在在講不善，根源是教育。你看看，現在全世界的教育，從幼稚園、小學就教競爭，競爭再發展就是鬥爭，鬥爭再發展就是戰爭，戰爭爆發就是世界毀滅，死路一條。什麼時候能覺悟、能回頭，回到老祖宗、聖賢的教誨，這社會才會安定，才能有救。所以，學佛同學們畢竟還是有一點善根，天良不昧，我們要認真努力，從自己本身做起，消除內心的對立，消除內心的矛盾，放下對世出世間一切人事物控制的念頭、佔有的念頭。這個一定要放下，那我們的道業、學業就會有進步，就會能契入。好，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8CE23" w14:textId="77777777" w:rsidR="00C73FFA" w:rsidRDefault="00C73FFA" w:rsidP="00C73FFA">
      <w:r>
        <w:separator/>
      </w:r>
    </w:p>
  </w:endnote>
  <w:endnote w:type="continuationSeparator" w:id="0">
    <w:p w14:paraId="6690BCC7" w14:textId="77777777" w:rsidR="00C73FFA" w:rsidRDefault="00C73FFA" w:rsidP="00C73F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A3F74" w14:textId="77777777" w:rsidR="00C73FFA" w:rsidRDefault="00C73FFA" w:rsidP="00C73FFA">
      <w:r>
        <w:separator/>
      </w:r>
    </w:p>
  </w:footnote>
  <w:footnote w:type="continuationSeparator" w:id="0">
    <w:p w14:paraId="1D4EC0AF" w14:textId="77777777" w:rsidR="00C73FFA" w:rsidRDefault="00C73FFA" w:rsidP="00C73F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FFA"/>
    <w:rsid w:val="00C73FF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89177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3F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3F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3F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3F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1475</Words>
  <Characters>8410</Characters>
  <Application>Microsoft Office Word</Application>
  <DocSecurity>0</DocSecurity>
  <Lines>70</Lines>
  <Paragraphs>19</Paragraphs>
  <ScaleCrop>false</ScaleCrop>
  <Company/>
  <LinksUpToDate>false</LinksUpToDate>
  <CharactersWithSpaces>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2025-10-14T01:45:00Z</dcterms:created>
  <dcterms:modified xsi:type="dcterms:W3CDTF">2025-10-14T01:45:00Z</dcterms:modified>
</cp:coreProperties>
</file>