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35F1" w14:textId="77777777" w:rsidR="00882BFA" w:rsidRDefault="00882BFA">
      <w:r>
        <w:t xml:space="preserve">日本座談會　　（第一集）　　</w:t>
      </w:r>
      <w:r>
        <w:t>2004/1/30</w:t>
      </w:r>
      <w:r>
        <w:t xml:space="preserve">　　日本　　檔名：</w:t>
      </w:r>
      <w:r>
        <w:t xml:space="preserve">21-212-0001 </w:t>
      </w:r>
    </w:p>
    <w:p w14:paraId="263715ED" w14:textId="77777777" w:rsidR="00882BFA" w:rsidRDefault="00882BFA">
      <w:pPr>
        <w:pStyle w:val="a3"/>
      </w:pPr>
      <w:r>
        <w:t xml:space="preserve">　　主持人：今天我們在這裡舉辦一場別開生面的座談會，這個座談會的主題是「祈願世界和平，消除劫難，宗教和睦相處、平等對待」。參加這次座談會的主要來賓是由三位先生組成，首先是負有盛名的淨空老法師，另外還有兩名是由日本方面參加的，首先是兒玉克哉先生，以及橋本徹泱先生。現在簡單的介紹一下三位來賓的簡歷。淨空老法師今年高壽是七十八歲，是澳洲淨宗學院院長，澳洲昆士蘭大學以及澳洲格里菲斯大學的榮譽教授，從事講經教學達四十五年之久。近年來為促進種族、宗教和諧及世界和平，在東北亞地區以及東南亞各國和澳洲等地，積極推動並參與多元文化種族和諧的各種活動，以及與這些活動相關的教育。</w:t>
      </w:r>
      <w:r>
        <w:t xml:space="preserve"> </w:t>
      </w:r>
    </w:p>
    <w:p w14:paraId="2A50E17E" w14:textId="77777777" w:rsidR="00882BFA" w:rsidRDefault="00882BFA">
      <w:pPr>
        <w:pStyle w:val="a3"/>
      </w:pPr>
      <w:r>
        <w:t xml:space="preserve">　　另外一名是兒玉克哉博士，他現在是三重大學人文學部的教授，並且是國際和平研究會事務局的局長。另一位先生是橋本徹泱先生，橋本徹泱先生是聯合國教科文組織駐日本岡山縣代表處的事務局長，並且是岡山縣</w:t>
      </w:r>
      <w:r>
        <w:t>UNESCO</w:t>
      </w:r>
      <w:r>
        <w:t>事務局的局長，國際貢獻所屬的單位的組織是</w:t>
      </w:r>
      <w:r>
        <w:t xml:space="preserve">NGO </w:t>
      </w:r>
      <w:r>
        <w:t>組織。這一次淨空老法師來日本訪問，主要的目的是為了參加聯合國教科文組織和日本</w:t>
      </w:r>
      <w:r>
        <w:t xml:space="preserve">NGO </w:t>
      </w:r>
      <w:r>
        <w:t>組織聯合舉辦的一個亞洲非政府資訊網會議。現在我們就請三位嘉賓，就今天的主題展開討論。</w:t>
      </w:r>
      <w:r>
        <w:t xml:space="preserve"> </w:t>
      </w:r>
    </w:p>
    <w:p w14:paraId="7BE761AE" w14:textId="77777777" w:rsidR="00882BFA" w:rsidRDefault="00882BFA">
      <w:pPr>
        <w:pStyle w:val="a3"/>
      </w:pPr>
      <w:r>
        <w:t xml:space="preserve">　　淨空老法師：今天非常難得，能夠在東京樂樂電視台與兒玉、橋本兩位先生見面，我們在一起來討論宗教的和睦，種族的團結，消除衝突、促進和平的座談會，我感覺得很榮幸。</w:t>
      </w:r>
      <w:r>
        <w:t xml:space="preserve"> </w:t>
      </w:r>
    </w:p>
    <w:p w14:paraId="769B5847" w14:textId="77777777" w:rsidR="00882BFA" w:rsidRDefault="00882BFA">
      <w:pPr>
        <w:pStyle w:val="a3"/>
      </w:pPr>
      <w:r>
        <w:t xml:space="preserve">　　我們這個世界，從二戰之後，大家都曉得進入一個冷戰的時代。在近幾年，社會的動亂一年比一年頻繁，災難也一年比一年嚴重，許多志士仁人都在研討如何能夠讓社會恢復安定和平。在前年，昆士蘭大學校長派了兩位教授到我們淨宗學院來訪問，跟我談到這個問題。他們學校有個和平中心，有十幾位教授研究討論這個事情，已經很多年。現在感覺得就是九一一之後，深深感覺到冷戰、熱戰都不能夠解決問題，要解決這個問題，還是要用和平的手段。邀請我去訪問學校，跟這些教授們舉行一個座談會。</w:t>
      </w:r>
      <w:r>
        <w:t xml:space="preserve"> </w:t>
      </w:r>
    </w:p>
    <w:p w14:paraId="4096969A" w14:textId="77777777" w:rsidR="00882BFA" w:rsidRDefault="00882BFA">
      <w:pPr>
        <w:pStyle w:val="a3"/>
      </w:pPr>
      <w:r>
        <w:t xml:space="preserve">　　去年我代表格里菲斯大學，參加聯合國在曼谷舉行的一次會議。今年這個會原本是去年六月召開的，因為ＳＡＲＳ，延遲到今年的元月。在這個三天會議當中，我看到許許多多熱心的人士在討論社會安定、世界和平，我也很受感動。但是會議的終結，大家都深深的感觸到，這個理念怎麼樣落實，這是個很實際的問題。在過去，我們中國人常講，會議常常都是議而不決，決而不行，到最後都不能夠落實，都感覺得非常遺憾。理念落實是一個很重要、很嚴肅的問題。</w:t>
      </w:r>
      <w:r>
        <w:t xml:space="preserve"> </w:t>
      </w:r>
    </w:p>
    <w:p w14:paraId="6C1C60B1" w14:textId="77777777" w:rsidR="00882BFA" w:rsidRDefault="00882BFA">
      <w:pPr>
        <w:pStyle w:val="a3"/>
      </w:pPr>
      <w:r>
        <w:t xml:space="preserve">　　中國在世界上，有歷史記載的，至少可以能夠追溯到四千五百年到五千年。這麼大的國家，它也有許許多多不同的族群，不同的宗教，組成這麼一個大國，能夠在幾千年當中都能夠維繫住大一統，所以英國湯恩比博士他認為這是世界上的奇蹟。中國何以能夠做到和平統一？我們細細去觀察、去研究，它是用教育。在歷史上所記載的，堯舜，堯舜距離我們現在有四千五百年，從堯舜就制定了教學的理念與教學的科目，這個理念以後被儒家繼承。這個教育非常簡單，就是倫理道德。這個理念一直到清朝末年都沒有捨棄，中國改朝換代次數很多，蒙古人入主中國，滿清人入主中國，在各方面制度都有興革，唯獨教育的理念與政策幾千年都沒有改，這裡頭有很大的道</w:t>
      </w:r>
      <w:r>
        <w:lastRenderedPageBreak/>
        <w:t>理。所以，維繫族群、不同的宗教，產生了很大的效果。近代這一個世紀，中國也亂了，亂的原因，我們想是把祖宗傳統教學的理念疏忽了，所以造成這一個世紀的苦難。</w:t>
      </w:r>
      <w:r>
        <w:t xml:space="preserve"> </w:t>
      </w:r>
    </w:p>
    <w:p w14:paraId="17B662D6" w14:textId="77777777" w:rsidR="00882BFA" w:rsidRDefault="00882BFA">
      <w:pPr>
        <w:pStyle w:val="a3"/>
      </w:pPr>
      <w:r>
        <w:t xml:space="preserve">　　中國古老的祖先教導後世的子孫，它只有五個科目，第一個教人「父慈子孝」，第二個講的是「君仁臣忠」，第三個說的是「夫婦恩愛」，第四個是「兄弟和睦」，第五個是「朋友有信」，這就是講的倫理，五倫，這是教學真正的基礎。教人修身，有「言忠信，行篤敬」；處事，有「正其誼，不謀其利；明其道，不計其功」；待人接物，有「己所不欲，勿施予人」，「行有不得，反求諸己」。就這樣幾句話在中國推行了五千年，五千年中國人都能夠相信、都能夠遵守，所以社會安定、和平，沒有出大的亂子。</w:t>
      </w:r>
      <w:r>
        <w:t xml:space="preserve"> </w:t>
      </w:r>
    </w:p>
    <w:p w14:paraId="4AFA5B06" w14:textId="77777777" w:rsidR="00882BFA" w:rsidRDefault="00882BFA">
      <w:pPr>
        <w:pStyle w:val="a3"/>
      </w:pPr>
      <w:r>
        <w:t xml:space="preserve">　　所以在這些年來，我提倡四個教育：家庭教育、學校教育、社會教育、宗教教育。這四個教育是一體的，都要以倫理道德為主軸，世界才會有和平，才會有安定，才會有繁榮興旺。在這些年來，我走了很多地方，到處呼籲，無非就是希望大家能夠覺悟過來。我們要重視教育，不能只重視科技跟工商，這個確實是給人類帶來一些方便，如果我們的教育毀掉了，這些科學技術發達到最後結果，是西方人所說的世界末日。</w:t>
      </w:r>
      <w:r>
        <w:t xml:space="preserve"> </w:t>
      </w:r>
    </w:p>
    <w:p w14:paraId="0182C043" w14:textId="77777777" w:rsidR="00882BFA" w:rsidRDefault="00882BFA">
      <w:pPr>
        <w:pStyle w:val="a3"/>
      </w:pPr>
      <w:r>
        <w:t xml:space="preserve">　　我學佛教有五十多年了，在修學的過程當中，我們肯定佛教是佛陀的教育。回過頭來，再來看看全世界其他各個宗教，我發現每個宗教都是非常好的社會教育；都是教人斷惡修善，都是教人和睦相處，沒有一個宗教是教人去害人，沒有一個宗教提倡是戰爭、鬥爭的，沒有。所以，宗教都是很好的社會教育。我們有共同點，應當互助合作，來消除世界的衝突，促進和平。我的話就講到此地，現在向兩位先生請教。</w:t>
      </w:r>
      <w:r>
        <w:t xml:space="preserve"> </w:t>
      </w:r>
    </w:p>
    <w:p w14:paraId="10167DF8" w14:textId="77777777" w:rsidR="00882BFA" w:rsidRDefault="00882BFA">
      <w:pPr>
        <w:pStyle w:val="a3"/>
      </w:pPr>
      <w:r>
        <w:t xml:space="preserve">　　兒玉博士：首先他說我是從事世界和平研究的專業人員，我們這個研究會遍佈世界各個國家，有各種分會，一共有將近一千三百名左右的專業研究人員。簡單的說，就是我們這個組織在一九八九年曾經獲得世界</w:t>
      </w:r>
      <w:r>
        <w:t>UNESCO</w:t>
      </w:r>
      <w:r>
        <w:t>的和平獎，和平大獎。簡單的說，我們這個組織所研究當然是收集方方面面，但是用一句話來概括的話，我們所研究的一個終極的目的就是研究「希望」。從這個角度來說，我認為我們研究「希望」這個主題，實際上是和各個宗教引人向善，促進世界和平的主題，或者說是目的，應該是一致的。所以，放眼現在全世界目前的現實情況來看，由於各種宗教的對立，造成的世界各個民族的很多不幸的人群，不只是沒有了希望，而且簡直是處於一種絕望的境地。面對這種現實，我更加認為我們所研究的「希望」這個主題，和宗教的目的，也就是引人向善，也是促進世界和平，應該是一致的。在這個前題下應該連起手來，共同的研究和推進，引導世界人民，應該怎麼去擁有自己的希望，過和平幸福的生活。</w:t>
      </w:r>
      <w:r>
        <w:t xml:space="preserve"> </w:t>
      </w:r>
    </w:p>
    <w:p w14:paraId="49EB4C57" w14:textId="77777777" w:rsidR="00882BFA" w:rsidRDefault="00882BFA">
      <w:pPr>
        <w:pStyle w:val="a3"/>
      </w:pPr>
      <w:r>
        <w:t xml:space="preserve">　　在我們這個世界和平研究會裡面，專門有個部會，也就是說一個專門研究的分會，這個分會研究的主題，就是專門研究佛教與世界和平關係這個主題。在我們研究成果裡面，有個一致的看法，就是我們非常敬佩，和覺得非常值得有研究價值的，就是佛教所主張的寬容精神，就是那種博大如海的寬容的、能夠包容人的精神，引人向善。實際上，雖然說各種宗教的主題都是引人向善，但是各個宗教實際上在些具體的精神方面、主張方面，和對一些問題的解釋上，還是有區別。譬如說基督教在討論到人與自然關係的時候，就是分解開來理解。而佛教講的，中國講就是一種天地合一的</w:t>
      </w:r>
      <w:r>
        <w:lastRenderedPageBreak/>
        <w:t>理論。所以，他們最佩服的，就是佛教首先一個寬容的精神，第二個就是人與自然的融和，這兩個主題是他們從科學角度研究以後更加佩服的。所以，他們也認為他們在進行的學術研究方面，和實際宗教倡導的主題精神方面，應該是高度統一的。</w:t>
      </w:r>
      <w:r>
        <w:t xml:space="preserve"> </w:t>
      </w:r>
    </w:p>
    <w:p w14:paraId="62DC8241" w14:textId="77777777" w:rsidR="00882BFA" w:rsidRDefault="00882BFA">
      <w:pPr>
        <w:pStyle w:val="a3"/>
      </w:pPr>
      <w:r>
        <w:t xml:space="preserve">　　目前還有另外一句，就是目前因為世間生存環境受到威脅，一些大氣污染，地球各種各樣的環境遭到破壞。所以面臨這種嚴峻的現實面前，使得他們這種研究與佛教和其他宗教連起手來一起提倡共同的精神，這項工作就顯得更加有現實意義。</w:t>
      </w:r>
      <w:r>
        <w:t xml:space="preserve"> </w:t>
      </w:r>
    </w:p>
    <w:p w14:paraId="407DD546" w14:textId="77777777" w:rsidR="00882BFA" w:rsidRDefault="00882BFA">
      <w:pPr>
        <w:pStyle w:val="a3"/>
      </w:pPr>
      <w:r>
        <w:t xml:space="preserve">　　另外想談一下個人的感想。聽到淨空老法師談到的問題裡面一個核心的問題，就是說這麼多年來您一直致力於教育，而且把教育看做是拯救整個人類，也就是他們研究的主題，能夠讓人們擁有希望的一個最直接的，和一個最根本的手段。在這點上首先他個人產生了非常強烈的共鳴，他也認為只有教育才能夠給人們帶來希望，在這點上他產生共鳴。另外一點，非常的敬佩您這麼多年來，特別是近年來通過現代的國際互聯網，以及像今天這個電視節目一樣，就是通過衛星電視等各種傳播手段，來將您這種教義能夠廣泛的傳播。您能夠身體力行的進行這樣的工作，也表示非常的欽佩。</w:t>
      </w:r>
      <w:r>
        <w:t xml:space="preserve"> </w:t>
      </w:r>
    </w:p>
    <w:p w14:paraId="366BBA38" w14:textId="77777777" w:rsidR="00882BFA" w:rsidRDefault="00882BFA">
      <w:pPr>
        <w:pStyle w:val="a3"/>
      </w:pPr>
      <w:r>
        <w:t xml:space="preserve">　　第三點，就是在您談到，他認為所有大家談的這些問題裡面，實際上面對的就是目前世界，說是世界宗教，或者說世界種族，大家是一個大家庭、地球村。另外現在全世界各個國家都在說已經實現了國際化，就是中國國內也提到與國際接軌。但是實際上，由於戰爭，或者由於剛才講到的，由於宗教的對立，各種各樣的原因，造成了很多民族與民族之間，或者本民族和本民族之間的一種不得已的斷絕關係，或者是對立關係。怎麼能夠通過教育、通過讓人們擁有希望，來再次連接這些本來是應該聯繫在一起的這些人群？在這個問題上再一次提起，就是佛教主張的通過教育，就是您主張的通過教育，給人們帶來希望，這點他又表示非常的贊同和敬佩。</w:t>
      </w:r>
      <w:r>
        <w:t xml:space="preserve"> </w:t>
      </w:r>
    </w:p>
    <w:p w14:paraId="5DD3BD60" w14:textId="77777777" w:rsidR="00882BFA" w:rsidRDefault="00882BFA">
      <w:pPr>
        <w:pStyle w:val="a3"/>
      </w:pPr>
      <w:r>
        <w:t xml:space="preserve">　　另外今天這個座談會，出席的是以大師為主，另外他說有我本人，以及橋本先生來參加這個座談會。這個座談會他認為非常有意義的、非常重要的一點就是這三位先生的一個組合。他說這是給世界帶來和平，通過教育讓人們擁有希望，要達到這樣的一個主題，實際上有三個要素是缺一不可的。首先是人民要擁有信仰，其次要將這種信仰付諸行動，在理論上對這個行動、對這個信仰進行理論上的武裝，又需要必要的研究，這三點是非常重要的一個組合。今天參加這個座談會的三位，以大師為首的，這是代表著信仰；而橋本先生實際上是從事很多具體活動，推動和平的一些具體的工作；我本人是研究有關方面的學問方面的，正好應該是這三個方面的代表坐在一起。我相信等一會橋本先生也會介紹一些他實際在從事這些工作，和參與一些活動的一些經驗和體會。總之，認為今天這個座談會非常的有意義。</w:t>
      </w:r>
      <w:r>
        <w:t xml:space="preserve"> </w:t>
      </w:r>
    </w:p>
    <w:p w14:paraId="1F14ED36" w14:textId="77777777" w:rsidR="00882BFA" w:rsidRDefault="00882BFA">
      <w:pPr>
        <w:pStyle w:val="a3"/>
      </w:pPr>
      <w:r>
        <w:t xml:space="preserve">　　橋本徹泱先生：我本人是聯合國教科文組織下屬的一個駐日本代表處的一個叫做岡山</w:t>
      </w:r>
      <w:r>
        <w:t>UNESCO</w:t>
      </w:r>
      <w:r>
        <w:t>協會的祕書長，做這個工作。在我們這個協會的綱領性文件，也就是說我們的協會憲章裡面，明確的有個對我們活動宗旨的一句話。這句話的大概意思就是說，戰爭這種陰影，是在人們心裡很難除去的一種陰影，我們要致力的工作，就是為人們從心裡除去陰影，建築和平的堡壘，這是我們的宗旨。所以，我們這個組織的總部是設在法國巴黎，各個國家、各個地區都有分設辦事處。我們所致力的活動，簡單的說，就是在民間貫徹執行我們這種憲章規定的精神，這就是我們的主要工作。</w:t>
      </w:r>
      <w:r>
        <w:t xml:space="preserve"> </w:t>
      </w:r>
    </w:p>
    <w:p w14:paraId="00DCE239" w14:textId="77777777" w:rsidR="00882BFA" w:rsidRDefault="00882BFA">
      <w:pPr>
        <w:pStyle w:val="a3"/>
      </w:pPr>
      <w:r>
        <w:t xml:space="preserve">　　至今為止，我們所開展的一系列的活動，當然不僅僅是我們岡山地區一個組織。而是說僅僅在岡山地區，就同時通過</w:t>
      </w:r>
      <w:r>
        <w:t xml:space="preserve">NGO </w:t>
      </w:r>
      <w:r>
        <w:t>下屬的大概將近一百一十個左右的各種各樣的組織和團體，共同的為了實現剛才說過的他們協會的最高宗旨，開展了各種各樣的促進和平的交流和具體活動。雖然在活動中很少空喊口號，就是在語言上未必每天都要提到和平兩個字，但是在我們所從事活動的過程中，每個人對促進和平的精神這個宗旨是有很深的理解的，這些都貫徹在自己具體的行動裡面。所以，我們目前所從事的，當然已經從事了一段時間，目前也還正在促進，盡力在做的一項工作，主要就是，不僅僅是日本，或是具體的國家，而是說大家有共同精神、促進和平這種意念的，所有的各國民間人士，現在我們在盡可能建立更廣泛的這種組織網、人士網、活動網。這是我們目前正在致力做的工作。</w:t>
      </w:r>
      <w:r>
        <w:t xml:space="preserve"> </w:t>
      </w:r>
    </w:p>
    <w:p w14:paraId="34DF61A0" w14:textId="77777777" w:rsidR="00882BFA" w:rsidRDefault="00882BFA">
      <w:pPr>
        <w:pStyle w:val="a3"/>
      </w:pPr>
      <w:r>
        <w:t xml:space="preserve">　　這一次邀請淨空老法師來日本參加相關的會議，實際上也是我們這一連串工作裡面的一個環節。我們之所以現在在具體的做這些工作，是由於近三十年來，雖然在聯合國或者是其他的組織，做的有關全世界涉及到的比較嚴峻的，全世界共同面臨的一個人口問題、環境問題，以及相關的運輸問題、商業問題，這些實際上都已經早就提到議程上來。但是做出的所有有關決議，最終，至少到現在，有很多都沒有落實到市民這個層面上來，沒有落實到老百姓身邊來。</w:t>
      </w:r>
      <w:r>
        <w:t xml:space="preserve"> </w:t>
      </w:r>
    </w:p>
    <w:p w14:paraId="78B10473" w14:textId="77777777" w:rsidR="00882BFA" w:rsidRDefault="00882BFA">
      <w:pPr>
        <w:pStyle w:val="a3"/>
      </w:pPr>
      <w:r>
        <w:t xml:space="preserve">　　所以關於這個問題，我們這個民間組織很重視這樣的問題，覺得這種總是在做空中樓閣式的議論，實際上是沒有具體意義。而且這個世界上，像老法師剛才提到的，我們目前世界面臨的很多災難性，或者是危機性的一些東西，它們實際上是不解渴的、遠水不解近渴的一種決議。所以，我們是希望能夠請老法師這次來講到的，就是有關叫做「永續教育」的這些問題。我們現在切身的認為，現在的世界現實已經到了不得不這樣去做，必須比以前更加高聲的去呼籲這項工作的必要性的時候了。所以，我們也希望以後在這方面能夠投進更多的精力和各方面的可能性，來從事這方面的工作。</w:t>
      </w:r>
      <w:r>
        <w:t xml:space="preserve"> </w:t>
      </w:r>
    </w:p>
    <w:p w14:paraId="3A04A680" w14:textId="77777777" w:rsidR="00882BFA" w:rsidRDefault="00882BFA">
      <w:pPr>
        <w:pStyle w:val="a3"/>
      </w:pPr>
      <w:r>
        <w:t xml:space="preserve">　　最後說一下具體的工作，這次您來了以後，談到的一些關於大家共同開發永續教育系統的問題。我們組織也在這方面，希望今後也會，更主要的要派遣一些具體的工作人員來協助這方面的工作，投入更多的精力。我們也準備在日本成立這麼一個教育中心，目前我也出任這個籌備委員會的祕書長職務。希望以後在這方面能更多的一邊請教，一邊從事具體的工作，致力於這些活動。謝謝！</w:t>
      </w:r>
      <w:r>
        <w:t xml:space="preserve"> </w:t>
      </w:r>
    </w:p>
    <w:p w14:paraId="5F746253" w14:textId="77777777" w:rsidR="00882BFA" w:rsidRDefault="00882BFA">
      <w:pPr>
        <w:pStyle w:val="a3"/>
      </w:pPr>
      <w:r>
        <w:t xml:space="preserve">　　老法師：還有時間嗎？</w:t>
      </w:r>
      <w:r>
        <w:t xml:space="preserve"> </w:t>
      </w:r>
    </w:p>
    <w:p w14:paraId="0EED0497" w14:textId="77777777" w:rsidR="00882BFA" w:rsidRDefault="00882BFA">
      <w:pPr>
        <w:pStyle w:val="a3"/>
      </w:pPr>
      <w:r>
        <w:t xml:space="preserve">　　還有十五分鐘時間。</w:t>
      </w:r>
      <w:r>
        <w:t xml:space="preserve"> </w:t>
      </w:r>
    </w:p>
    <w:p w14:paraId="35D5C0B1" w14:textId="77777777" w:rsidR="00882BFA" w:rsidRDefault="00882BFA">
      <w:pPr>
        <w:pStyle w:val="a3"/>
      </w:pPr>
      <w:r>
        <w:t xml:space="preserve">　　老法師：消除衝突，促進和平，落實是要從自己內心裡面去做起。過去大學裡面用了不少的人力、時間從事於這些工作的研究，但是最後都沒有辦法得到結論。我跟他們接觸之後，先聽他們的報告，然後我提出來，解決問題要把問題的核心找到。衝突從哪裡發生的？你先把這個問題找到。我跟他們講，佛法裡面告訴我們，衝突之起因，在佛法是講自性與習性的衝突，就是本性與習性的衝突。這個講法講得很深，一般人很難懂，所以我就舉了一個事例，舉了一個事實的例子來說，這大家很容易懂的，「自利與利他的衝突」。我們這一念起來，是利益自己，還是利益別人，這個地方是衝突之起因。如果我們能夠在這個上面把念頭轉過來，我們起心動念為眾生，不為自己，這個問題馬上就解決了。這是儒跟佛教導我們的。</w:t>
      </w:r>
      <w:r>
        <w:t xml:space="preserve"> </w:t>
      </w:r>
    </w:p>
    <w:p w14:paraId="644E03BD" w14:textId="77777777" w:rsidR="00882BFA" w:rsidRDefault="00882BFA">
      <w:pPr>
        <w:pStyle w:val="a3"/>
      </w:pPr>
      <w:r>
        <w:t xml:space="preserve">　　所以，怎樣化解？要化解自己內心對一切人、一切事、一切物的對立、矛盾，從這個地方真正做功夫。我明白了，我真正做到了，對於一切人、事、物我都不對立，沒有對立。他跟我對立，我不跟他對立，他就對立不起來，因為他是單方面；雙方面才會產生這個效應，單方面就不會。所以，你爭，我讓，這衝突不會發生。永遠記住，不與一切人事物對立，不與一切問題發生衝突，我本身是和平的，本身和平就是非常健康。我今年七十八歲，七十八歲沒有生過病，什麼原因？我本身和平，我的心跟我的身和睦相處，平等對待。這就是東方人所講的「道」，道就是自然的法則，自然的運作，這就是道。我們隨順道，隨順道就叫做「德」；違背了道，德就沒有了，你災難就來了。所以，一切隨順道，隨順自然的法則。</w:t>
      </w:r>
      <w:r>
        <w:t xml:space="preserve"> </w:t>
      </w:r>
    </w:p>
    <w:p w14:paraId="1FF267C4" w14:textId="77777777" w:rsidR="00882BFA" w:rsidRDefault="00882BFA">
      <w:pPr>
        <w:pStyle w:val="a3"/>
      </w:pPr>
      <w:r>
        <w:t xml:space="preserve">　　中國人教學講五倫，夫婦、父子、兄弟、君臣、朋友，這是道，這不是哪個創造的，不是發明，這自然就是如此。我們能夠隨順，各人盡各人的義務，你說這個世間多麼美好。如果說大家要爭，大家彼此不能夠相讓，災難就來了。所以這要靠後天的教育，要教他認知，要教他相信，要教他能夠遵守，這要靠教育。今天整個世界的動亂，就是違背了道；換句話說，德完全沒有了，造成今天的災難。</w:t>
      </w:r>
      <w:r>
        <w:t xml:space="preserve"> </w:t>
      </w:r>
    </w:p>
    <w:p w14:paraId="31839894" w14:textId="77777777" w:rsidR="00882BFA" w:rsidRDefault="00882BFA">
      <w:pPr>
        <w:pStyle w:val="a3"/>
      </w:pPr>
      <w:r>
        <w:t xml:space="preserve">　　在中國孔子，以孔子為例子，孔子這五種關係他懂得，他明白；就是夫婦、父子、兄弟、君臣、朋友這五種關係，他知道得非常透徹，他都能夠做到，他所做的就是中國人講的八德，「孝悌忠信、禮義廉恥、仁愛和平」。中國八德有兩種講法，把它合起來，除掉重複的，十二個字，這十二個字他做到了。他做到的時候，他真正是想為社會、為國家做點事情，周遊列國就是想有人能夠用他。結果周遊列國，諸侯不用他，不用他，就回家去教學。他回家那一年六十八歲了，他七十三歲走的，他實際上從事於教學工作只有五年。這個五年他成為萬世師表，他連作夢也沒想到。所以從這裡看，教育在世出世間法裡是第一大功德。</w:t>
      </w:r>
      <w:r>
        <w:t xml:space="preserve"> </w:t>
      </w:r>
    </w:p>
    <w:p w14:paraId="20813F75" w14:textId="77777777" w:rsidR="00882BFA" w:rsidRDefault="00882BFA">
      <w:pPr>
        <w:pStyle w:val="a3"/>
      </w:pPr>
      <w:r>
        <w:t xml:space="preserve">　　釋迦牟尼佛他從事於教學四十九年，孔子只有五年，幾乎是十倍，他教學的範圍擴大了。孔子教學都是人，人際、人與人的倫理道德，都是限於人。佛法教學擴展到我們今天講的地球環境，講的包括一些動物、植物、礦物、星球，這就擴大了。不但擴大到整個世界，而且擴大到不同維次空間，那就是我們講天地鬼神，天地鬼神就是現在科學裡面講不同維次空間。他教學的範圍大了，時間長了，所以過去無始，未來無終，心胸更擴大，真是佛家常講的心包太虛，量周沙界。</w:t>
      </w:r>
      <w:r>
        <w:t xml:space="preserve"> </w:t>
      </w:r>
    </w:p>
    <w:p w14:paraId="196C2F3E" w14:textId="77777777" w:rsidR="00882BFA" w:rsidRDefault="00882BFA">
      <w:pPr>
        <w:pStyle w:val="a3"/>
      </w:pPr>
      <w:r>
        <w:t xml:space="preserve">　　所以，聖人的教育都是先成就自己，然後才能幫助別人，他的教育才產生效果。今天的教育所以不能產生效果，就是教的人自己本身沒有具備德行。譬如講倫理道德，我沒有做到；我沒有做到，教別人，人家會打問號：你這個到底是真的是假的？你教我做，你為什麼不做？所以，我們看到聖人，他們先做到，自己成就了，然後才能成就別人；自己沒有成就，要談成就別人那非常困難。今天的教育失敗，從事於教育工作者，他沒有像孔子、沒有像釋迦牟尼佛，自己先能夠圓圓滿滿做到。所以我們從事這個工作，最重要的是修自己，自己成就之後才能夠幫助別人。我想我們的時間到了，還有一些要談的，我們下個小時，後面還有兩個小時。</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E046" w14:textId="77777777" w:rsidR="00882BFA" w:rsidRDefault="00882BFA" w:rsidP="00882BFA">
      <w:r>
        <w:separator/>
      </w:r>
    </w:p>
  </w:endnote>
  <w:endnote w:type="continuationSeparator" w:id="0">
    <w:p w14:paraId="76359239" w14:textId="77777777" w:rsidR="00882BFA" w:rsidRDefault="00882BFA" w:rsidP="0088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F139" w14:textId="77777777" w:rsidR="00882BFA" w:rsidRDefault="00882BFA" w:rsidP="00882BFA">
      <w:r>
        <w:separator/>
      </w:r>
    </w:p>
  </w:footnote>
  <w:footnote w:type="continuationSeparator" w:id="0">
    <w:p w14:paraId="654725B0" w14:textId="77777777" w:rsidR="00882BFA" w:rsidRDefault="00882BFA" w:rsidP="00882B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2BFA"/>
    <w:rsid w:val="00882BF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1E90B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82BFA"/>
    <w:pPr>
      <w:tabs>
        <w:tab w:val="center" w:pos="4513"/>
        <w:tab w:val="right" w:pos="9026"/>
      </w:tabs>
      <w:snapToGrid w:val="0"/>
      <w:jc w:val="center"/>
    </w:pPr>
    <w:rPr>
      <w:sz w:val="18"/>
      <w:szCs w:val="18"/>
    </w:rPr>
  </w:style>
  <w:style w:type="character" w:customStyle="1" w:styleId="a5">
    <w:name w:val="页眉 字符"/>
    <w:basedOn w:val="a0"/>
    <w:link w:val="a4"/>
    <w:uiPriority w:val="99"/>
    <w:rsid w:val="00882BFA"/>
    <w:rPr>
      <w:rFonts w:ascii="SimSun" w:eastAsia="SimSun" w:hAnsi="SimSun" w:cs="SimSun"/>
      <w:sz w:val="18"/>
      <w:szCs w:val="18"/>
    </w:rPr>
  </w:style>
  <w:style w:type="paragraph" w:styleId="a6">
    <w:name w:val="footer"/>
    <w:basedOn w:val="a"/>
    <w:link w:val="a7"/>
    <w:uiPriority w:val="99"/>
    <w:unhideWhenUsed/>
    <w:rsid w:val="00882BFA"/>
    <w:pPr>
      <w:tabs>
        <w:tab w:val="center" w:pos="4513"/>
        <w:tab w:val="right" w:pos="9026"/>
      </w:tabs>
      <w:snapToGrid w:val="0"/>
    </w:pPr>
    <w:rPr>
      <w:sz w:val="18"/>
      <w:szCs w:val="18"/>
    </w:rPr>
  </w:style>
  <w:style w:type="character" w:customStyle="1" w:styleId="a7">
    <w:name w:val="页脚 字符"/>
    <w:basedOn w:val="a0"/>
    <w:link w:val="a6"/>
    <w:uiPriority w:val="99"/>
    <w:rsid w:val="00882BF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2025-10-14T01:45:00Z</dcterms:created>
  <dcterms:modified xsi:type="dcterms:W3CDTF">2025-10-14T01:45:00Z</dcterms:modified>
</cp:coreProperties>
</file>