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0ECB" w14:textId="77777777" w:rsidR="00125771" w:rsidRDefault="00125771">
      <w:r>
        <w:t xml:space="preserve">化解衝突的重要性　　（共一集）　　</w:t>
      </w:r>
      <w:r>
        <w:t>2004/4/24</w:t>
      </w:r>
      <w:r>
        <w:t xml:space="preserve">　　新加坡淨宗學會　　檔名：</w:t>
      </w:r>
      <w:r>
        <w:t xml:space="preserve">21-230-0001 </w:t>
      </w:r>
    </w:p>
    <w:p w14:paraId="07D062EF" w14:textId="77777777" w:rsidR="00125771" w:rsidRDefault="00125771">
      <w:pPr>
        <w:pStyle w:val="a3"/>
      </w:pPr>
      <w:r>
        <w:t xml:space="preserve">　　諸位法師，諸位同學：</w:t>
      </w:r>
      <w:r>
        <w:t xml:space="preserve"> </w:t>
      </w:r>
    </w:p>
    <w:p w14:paraId="60700E7D" w14:textId="77777777" w:rsidR="00125771" w:rsidRDefault="00125771">
      <w:pPr>
        <w:pStyle w:val="a3"/>
      </w:pPr>
      <w:r>
        <w:t xml:space="preserve">　　這幾天講經的時候，多次的提到化解衝突，這樁事情對我們修淨土來說非常重要，不是小事。為什麼？世尊在經典裡面為我們介紹極樂世界，說那個世界是和平的世界，是平等的世界，是諸上善人俱會一處。我們的心不平等，時時刻刻心裡面還有一股怨氣，這是決定妨礙往生。往生的人心要清淨，古大德常常跟我們說，「心淨則佛土淨」；換句話說，心不清淨的人，無論你怎麼用功，你一天念十萬聲、二十萬聲佛號，都不能往生，這是古大德講的，「口念彌陀心散亂，喊破喉嚨也枉然」。所以，我們要把這樁事情看成大事來辦，決定不是小事。不要以為我們念佛求往生，與社會安定、世界和平是沒有關係的，我們自己走了就行，這叫自了漢。自了漢實在講自己沒有法子了，無法子了，要了還是要先把社會這個了了，我們自己才真正有把握往生淨土。我們與佛同心同願、同德同行，這比什麼都重要。</w:t>
      </w:r>
      <w:r>
        <w:t xml:space="preserve"> </w:t>
      </w:r>
    </w:p>
    <w:p w14:paraId="45E8BCEF" w14:textId="77777777" w:rsidR="00125771" w:rsidRDefault="00125771">
      <w:pPr>
        <w:pStyle w:val="a3"/>
      </w:pPr>
      <w:r>
        <w:t xml:space="preserve">　　我兩次參加聯合國的和平會議，尤其是這一次在日本岡山，感觸非常之深。問題嚴重，嚴重達到的程度不是一般人能夠想像得到的。今天的問題在佛法裡面說，這是每個人生生世世，阿賴耶識裡頭怨憤的種子習氣，在這個時候總的爆發出來。所以變成什麼現象？我們在這個社會上，人與人相處總是看不順眼，我想你們大家都會有這個體驗。無論看什麼人，無論看什麼事、看什麼東西，都不順眼，都不高興。這是什麼道理要知道，這是無量劫來累積的怨恨。這個東西麻煩，要是真的大家都爆發出來，這個世界就變成西方宗教裡頭所講的末日。末日就是整個世界毀滅，從頭來起，你說這個事情多麼可怕！那我要問，為什麼從前不爆發，要等到今天來爆發？總得要去多想想，那是什麼原因？從前沒有爆發的原因，是這個社會、世間有很多人在教，要不然早就爆發，還等到今天！</w:t>
      </w:r>
      <w:r>
        <w:t xml:space="preserve"> </w:t>
      </w:r>
    </w:p>
    <w:p w14:paraId="0CA4E968" w14:textId="77777777" w:rsidR="00125771" w:rsidRDefault="00125771">
      <w:pPr>
        <w:pStyle w:val="a3"/>
      </w:pPr>
      <w:r>
        <w:t xml:space="preserve">　　我們這個地球，時間久遠了，我們是事情不知道，但是我們在一些記載，最近有同學從網路裡面節錄的訊息，說俄羅斯有個七歲的小朋友，不知道你們有沒有知道這個訊息，七歲小朋友，他是從火星來的。但是他投胎到我們這地方來，以前在火星。年齡雖然很小，可是他的智慧、他的能力，幾乎大學研究所的學生不能跟他相比。他說出來，地球大概在幾百萬年前毀滅過一次，大地沉到海底。他說這個地方在哪裡？在現在的印度洋，這個連我們考古學家都沒辦法知道，為什麼？太久遠了。現代考古學家、科學家只知道五萬年前地球有個大災難，就是亞特蘭提斯這塊大陸沉到海底，在大西洋，沈到海底，這是現在很多人都熟悉的。但是印度洋底下有一塊大陸沉下去，沒有人知道，這是最近這個小孩透露的訊息。那就是什麼？累劫怨氣統統爆發出來了。這在佛法裡頭講得通，佛法講境隨心轉，每個人都有怨恨的心，就不得了，這個世界決定要毀滅。</w:t>
      </w:r>
      <w:r>
        <w:t xml:space="preserve"> </w:t>
      </w:r>
    </w:p>
    <w:p w14:paraId="2D9AE052" w14:textId="77777777" w:rsidR="00125771" w:rsidRDefault="00125771">
      <w:pPr>
        <w:pStyle w:val="a3"/>
      </w:pPr>
      <w:r>
        <w:t xml:space="preserve">　　每個人都有歡喜心，每個人都有愛心，每個人都有感恩的心，這個世界就是極樂世界。所以，娑婆跟極樂沒有差別，極樂世界不是阿彌陀佛造的，我們這個世界也不是上帝造的，也不是閻羅王在那裡做主宰的。真正做主宰，佛在經上告訴我們，是我們自己的心。我們心一念善，這個世界沒有一樣不善，一切人善、一切事善、一切物善，沒有一樣不善；純淨純善，這個世界就是華藏、就是極樂。所以佛常常講，一切法從心想生，我們世間人也常講心想事成，這是真的。我想極樂世界，極樂世界這個</w:t>
      </w:r>
      <w:r>
        <w:lastRenderedPageBreak/>
        <w:t>事情成了。我想這個世界安寧，大家都能夠平等對待，和睦相處，只要去想，不要打岔，不要想到別的地方去，我一個人想，與我志同道合的我們大家想，想的人多了，這事就成了，心想事成！為什麼不想好的？</w:t>
      </w:r>
      <w:r>
        <w:t xml:space="preserve"> </w:t>
      </w:r>
    </w:p>
    <w:p w14:paraId="299C83B4" w14:textId="77777777" w:rsidR="00125771" w:rsidRDefault="00125771">
      <w:pPr>
        <w:pStyle w:val="a3"/>
      </w:pPr>
      <w:r>
        <w:t xml:space="preserve">　　一家人不和，這是現在普遍現象，夫妻不和，常常有這些太太、先生在我面前告狀，說他家不和。我聽了，點點頭笑笑。為什麼不和？都是我對，他不對，先生說是我對，太太不對；太太說我對，先生不對，都看到對方的不對，這怎麼能和得起來？所以我就跟他講，你們在當初結婚的時候怎麼樣？是不是看到對方都不順眼？如果不順眼的話，你怎麼會結婚？你永遠都想著對方是對的，對方是好的，有矛盾的時候，我是錯的，我要改進，你這個家不就和了嗎？家和萬事興！永遠記住別人的好處，這才能和睦，才能化解衝突，才能夠真正促進安定和平。我們這樣做法，我們從家裡做起，一家和睦，家和萬事興。家庭是社會組織的細胞，最基本的組織，家家都和睦，社會就和睦，社會沒有問題了，國家就富強。</w:t>
      </w:r>
      <w:r>
        <w:t xml:space="preserve"> </w:t>
      </w:r>
    </w:p>
    <w:p w14:paraId="74756907" w14:textId="77777777" w:rsidR="00125771" w:rsidRDefault="00125771">
      <w:pPr>
        <w:pStyle w:val="a3"/>
      </w:pPr>
      <w:r>
        <w:t xml:space="preserve">　　人人都能夠懂得反省，都知道錯決定在自己，決定不在別人，說別人錯，這是真正大錯！我們今天犯的大錯誤就在此地。別人哪裡會有錯？這個道理沒有人懂，佛菩薩懂得，諸佛如來懂，法身菩薩懂。為什麼說別人統統沒有錯，錯在我自己一身？你要真正這些年聽講經聽懂了，你就會開悟了，你沒有聽懂！天天都在講境隨心轉，心是我自己心，外頭是境界，隨我的心轉，外面境界不善，是我的心不善，我轉成的境界不善。我的心要善，外面境界不都善嗎？所以你想想看，錯在哪裡？錯在自己，錯在自己煩惱習氣起現行，戒定慧不起現行。你看佛在大經常講，「一切眾生皆有如來智慧德相」，我們的智慧、德相不起現行，貪瞋痴慢、自私自利這些東西起現行，這糟了，這個東西會跟人發生衝突。你要是智慧、德行、相好，跟人家不發生衝突，戒定慧怎麼會跟人發生衝突？我們自己的心不好，我們心裡頭有自私自利，有名聞利養，有貪瞋痴慢，有五欲六塵，這就完了，這是自己真錯了。這些東西，大乘經教裡頭佛常說，自性裡頭統統沒有。</w:t>
      </w:r>
      <w:r>
        <w:t xml:space="preserve"> </w:t>
      </w:r>
    </w:p>
    <w:p w14:paraId="574B2D2C" w14:textId="77777777" w:rsidR="00125771" w:rsidRDefault="00125771">
      <w:pPr>
        <w:pStyle w:val="a3"/>
      </w:pPr>
      <w:r>
        <w:t xml:space="preserve">　　惠能大師是開悟的人，你看他在《壇經》上講的，「本來無一物，何處惹塵埃」。自己清淨心裡頭，自己真如本性裡面，什麼都沒有，乾乾淨淨，只有智慧，只有德相。我們迷失了自性，把智慧變成煩惱，把德能變成惡作，什麼壞事都幹，把相好變成醜陋，變成五濁惡世，變成了三途六道。這從哪來的？自己變現出來的，自己變自己去享受，你還能怪別人嗎？所以說錯，全錯在自己，我們不能不知道。可是現在大家都錯了，舉世之人都錯了，覺悟的人很苦，覺悟的人救不了世間；但是覺悟的人能救自己，救不了世間能救自己。迷惑的眾生跟覺悟的人不和，覺悟的人能跟迷惑眾生和睦相處。為什麼？迷惑的眾生，他迷了，覺悟的人不跟他爭，你要財，財給你，你要名，名給你，你要什麼都給你，我一無所求，就不發生衝突了。</w:t>
      </w:r>
      <w:r>
        <w:t xml:space="preserve"> </w:t>
      </w:r>
    </w:p>
    <w:p w14:paraId="7A10E618" w14:textId="77777777" w:rsidR="00125771" w:rsidRDefault="00125771">
      <w:pPr>
        <w:pStyle w:val="a3"/>
      </w:pPr>
      <w:r>
        <w:t xml:space="preserve">　　你要財，我也要財，兩個一爭，不就衝突來了？迷的人認為：我要不爭，我就得不到。覺悟的人明白：我不爭，我的財富，命裡的財富一分錢沒有減少；我這個地方讓你，那裡又得到，得到的還加利息，比捨的還多，愈捨愈多，不需要自己求，哪裡要跟人家爭！這個大道理佛知道，佛在經上這樣教給我們，可惜眾生不相信。我們這麼多年，這句話不曉得講了多少百遍、千遍，百遍、千遍都沒有人聽進去，都沒有人去照做。這個話還要講上千遍、萬遍，誰聽進去，誰依教奉行，他就得利益。還好我這麼多年，真的還沒有白講，只有少數幾個人，我曉得大概只有三、四個人，他們照</w:t>
      </w:r>
      <w:r>
        <w:lastRenderedPageBreak/>
        <w:t>這樣做。他們不爭，不爭財，他們能捨財，告訴我，真的愈捨愈多，無論做什麼事業他都賺錢，別人賠本他賺錢，他說這個話是真的，不是假的。</w:t>
      </w:r>
      <w:r>
        <w:t xml:space="preserve"> </w:t>
      </w:r>
    </w:p>
    <w:p w14:paraId="7558233F" w14:textId="77777777" w:rsidR="00125771" w:rsidRDefault="00125771">
      <w:pPr>
        <w:pStyle w:val="a3"/>
      </w:pPr>
      <w:r>
        <w:t xml:space="preserve">　　我們在這個地方，傅居士是其中的一個，少數人其中的一個，他在真做，他拼命捨，做財布施、法布施、無畏布施，他拼命幹。在台灣也有一、兩個，不多，實在不多，幹了十幾年，告訴我：真有效，佛真的沒有騙我們。我自己學了五十年，是個很好的榜樣。我們世間人希望得財富，希望得聰明智慧，希望得健康長壽，你不聽佛的話，你怎麼會得到？天天心不平，心有怨恨，得不到；不但得不到，你命裡頭這三樣東西，天天在打折扣，天天在虧損，你的念頭錯了。</w:t>
      </w:r>
      <w:r>
        <w:t xml:space="preserve"> </w:t>
      </w:r>
    </w:p>
    <w:p w14:paraId="514D23E4" w14:textId="77777777" w:rsidR="00125771" w:rsidRDefault="00125771">
      <w:pPr>
        <w:pStyle w:val="a3"/>
      </w:pPr>
      <w:r>
        <w:t xml:space="preserve">　　我從日本回來之後，想到老子說的一句話，老子說：「和大怨，必有餘怨，安可以為善。」這個話要用我們現在話來講，調解重大的衝突，這個事情在今天，我們每個人都有。為什麼？你家庭衝突，夫妻衝突，你怎麼調解？不僅今天講社會，國家跟國家衝突，族群跟族群衝突，宗教跟宗教衝突，這是大衝突，你自己有冤家對頭，這是大衝突。衝突要化解，一定要化解，不化解，麻煩的是生生世世冤冤相報，沒完沒了，雙方都痛苦，何必？我們清淨心裡面沒有衝突。所以只要有衝突，往生就成了障礙，你在往生的時候，冤親債主找到你身上來，他要報復，他不讓你往生，這就是我們常講的魔障！現在魔障太多了，昨天晚上我們在居士林，碰到一個從馬來西亞來的，魔附身，這是我看到很多魔附身最嚴重的一個。我就勸他要化解，不化解，生生世世彼此都受苦，你折磨這個人，他受苦，你本身也受苦。</w:t>
      </w:r>
      <w:r>
        <w:t xml:space="preserve"> </w:t>
      </w:r>
    </w:p>
    <w:p w14:paraId="1766D359" w14:textId="77777777" w:rsidR="00125771" w:rsidRDefault="00125771">
      <w:pPr>
        <w:pStyle w:val="a3"/>
      </w:pPr>
      <w:r>
        <w:t xml:space="preserve">　　現在這個世間，包括天上，我們人間亂，天上也亂，人間不好住，天上也不行，最好還是到極樂世界。極樂世界是真去得了，萬修萬人去，這一點都不假，這是真的！勸導我們求生淨土，不僅僅是釋迦牟尼佛一個人，十方三世一切諸佛如來統統都勸我們；我們要不相信，還有懷疑，那叫愚痴到極處，那就是經上所講的一闡提，一闡提就是沒有善根的人。所以，我們要接受一切諸佛的勸導，這一生當中決定要生淨土。既然決定要生淨土，這個世間還有什麼放不下？樣樣放下，不再跟人計較了。活在這個世間活一天，跟大家歡歡喜喜，恆順眾生，隨喜功德，眾生要什麼統統隨順，我們臨終才走得了。</w:t>
      </w:r>
      <w:r>
        <w:t xml:space="preserve"> </w:t>
      </w:r>
    </w:p>
    <w:p w14:paraId="5EC6B7ED" w14:textId="77777777" w:rsidR="00125771" w:rsidRDefault="00125771">
      <w:pPr>
        <w:pStyle w:val="a3"/>
      </w:pPr>
      <w:r>
        <w:t xml:space="preserve">　　尤其人在中年以上，要把這樁事情看為這是一生當中的大事；到七十、八十的時候，全放下了，我這一生就這樁事情，我還跟你們有什麼廢話好談的？廢話造口業，決定造成障礙。釋迦牟尼佛七十九歲入般涅槃，我們中國人算虛歲，連頭帶尾講八十歲，實際上是七十九歲，我明年就七十九歲了。所以，你們是準備在這個世間還很長，我是心裡想著就要走了。你們真的每個人都要有這個觀念，你才會放下，你才會不跟人爭；你要名也好，名給你，要利利給你，你要這個地球，統統給你，我走了！歡歡喜喜走了。祝福你們在這裡好好生活，不要打架，打架好辛苦，很可憐。</w:t>
      </w:r>
      <w:r>
        <w:t xml:space="preserve"> </w:t>
      </w:r>
    </w:p>
    <w:p w14:paraId="088ADA97" w14:textId="77777777" w:rsidR="00125771" w:rsidRDefault="00125771">
      <w:pPr>
        <w:pStyle w:val="a3"/>
      </w:pPr>
      <w:r>
        <w:t xml:space="preserve">　　你看印光大師，印祖教人怎樣求生淨土？時時刻刻把死字貼在額頭，就是想到什麼？我就要死了，還有什麼好爭的！人生如夢，一場空。《般若經》上，我讀《大般若經》六百卷，我得的結論（六百卷《大般若》釋迦牟尼佛講了二十二年），一句話，就是「一切法無所有、畢竟空、不可得」。你真正通了、明白了，你的心定了，不再與人爭了。心定就開智慧，世出世間事你就很容易明瞭，你讀經你會悟入。</w:t>
      </w:r>
      <w:r>
        <w:t xml:space="preserve"> </w:t>
      </w:r>
    </w:p>
    <w:p w14:paraId="51F07E03" w14:textId="77777777" w:rsidR="00125771" w:rsidRDefault="00125771">
      <w:pPr>
        <w:pStyle w:val="a3"/>
      </w:pPr>
      <w:r>
        <w:t xml:space="preserve">　　我們不但要捨這個地球，我們要捨欲界、捨色界、捨無色界，還要捨十法界，聲聞、緣覺、菩薩、佛統統都捨，捨十法界我們才能到一真法界。這個捨就是章嘉大師教我的「放下」，十法界都放下，我們才能生一真法界。十法界眾生為什麼出不了十法界？放不下！我們講捨不得。六道眾生不能脫離輪迴，就是他不肯捨輪迴，他不肯放下輪迴，這就錯了。法界裡面本來沒有這些東西，這些東西就是從妄想、分別、執著裡面變現出來的幻相、假相，沒有一樣是真實的，你把假的當作真的，真的是完全不知道，這就叫可憐憫者。</w:t>
      </w:r>
      <w:r>
        <w:t xml:space="preserve"> </w:t>
      </w:r>
    </w:p>
    <w:p w14:paraId="121F2AE9" w14:textId="77777777" w:rsidR="00125771" w:rsidRDefault="00125771">
      <w:pPr>
        <w:pStyle w:val="a3"/>
      </w:pPr>
      <w:r>
        <w:t xml:space="preserve">　　現在我們既然在這個小圈圈裡頭，六道是小圈圈，要幫助小圈圈裡面的眾生，我們要做出真正的犧牲奉獻。犧牲奉獻怎麼做法？依教奉行，我們做出榜樣給人看。你看我這個生活活得多快樂、多幸福，什麼原因？放得下！你毀謗我，我讚歎你，我感激你。我是真的讚歎，為什麼讚歎？你替我消業障，你是我的恩人！我的業障要是消不了，以後到哪裡消？到三惡道去消。所以，三惡道從哪裡來？是自己惡業變現出來的，你的惡業、惡障總要消，你不消決定不能見性；你做的好事，三善道，三善道給你消福，福也要消掉，惡也要消掉，六道沒有別的，消業而已。善業、惡業，三善道消善業，三惡道消惡業，就這麼回事情，自作自受。一定要知道，清淨心當中無惡亦無善，善惡兩邊都沒有，那叫真善。佛在經上講的善男子、善女人，那是善惡兩邊都沒有的，那是真善。千萬不要搞錯了，善惡是相對的，那是欲界，六道輪迴裡面是善惡相對的；諸佛菩薩的善是純善，善惡兩邊都放下，這叫真善。</w:t>
      </w:r>
      <w:r>
        <w:t xml:space="preserve"> </w:t>
      </w:r>
    </w:p>
    <w:p w14:paraId="50BDDCBF" w14:textId="77777777" w:rsidR="00125771" w:rsidRDefault="00125771">
      <w:pPr>
        <w:pStyle w:val="a3"/>
      </w:pPr>
      <w:r>
        <w:t xml:space="preserve">　　在這裡面眾生迷，迷得太久，沒有人教，所以我們今天著急的，就是弘法的人太少。弘法的人何以少？修行人太少了。弘法要真修，不是真修，學一點經教，不行！自己都做不到你怎麼能教別人？你自己要真正做到，你才能教人，教化眾生，身分無論在家、出家是一樣的，是平等的，世尊當年在世就示現給我們看。釋迦牟尼佛當年出世的時候，兩尊佛同時在世間，釋迦牟尼佛示現出家佛，維摩居士示現在家佛，這兩個人的地位是平等的，沒有差別。說明在家、出家一樣成佛，在家、出家一樣的弘法利生，普度眾生。你們看《維摩詰經》，世尊的大弟子舍利弗、目犍連、迦葉，見到維摩居士都頂禮三拜，右繞三匝，那就叫犧牲奉獻，做給我們看的。我們迷惑顛倒，我們有分別、有執著，這個出家衣服一穿，就瞧不起在家人，錯了！你看看，目犍連、舍利弗、迦葉尊者做出來給我們看。</w:t>
      </w:r>
      <w:r>
        <w:t xml:space="preserve"> </w:t>
      </w:r>
    </w:p>
    <w:p w14:paraId="1ECA7CC1" w14:textId="77777777" w:rsidR="00125771" w:rsidRDefault="00125771">
      <w:pPr>
        <w:pStyle w:val="a3"/>
      </w:pPr>
      <w:r>
        <w:t xml:space="preserve">　　所以，現在出家人造罪業比從前重，修行不如在家人，原因在哪裡？他不懂這個道理，以為這衣服一穿就是人上人，天中天了，沒有人能比得上我，傲慢心生起來，這個罪業就很重，障他的道。佛法是平等，你看《無量壽經》上「清淨平等覺」，你跟人就不能平等，這個錯了。所以，我們感謝佛菩薩，給我們做這樣的示現，讓我們看到心裡明白了。</w:t>
      </w:r>
      <w:r>
        <w:t xml:space="preserve"> </w:t>
      </w:r>
    </w:p>
    <w:p w14:paraId="5920CB22" w14:textId="77777777" w:rsidR="00125771" w:rsidRDefault="00125771">
      <w:pPr>
        <w:pStyle w:val="a3"/>
      </w:pPr>
      <w:r>
        <w:t xml:space="preserve">　　同修們聽經聽多了，你都曉得，不修普賢行不能圓成佛道。普賢行，實在講我們是根本沒有辦法修學的。它十個科目，第一個「禮敬諸佛」。那個諸佛是一切眾生，諸佛是講過去佛、現在佛、未來佛，未來佛是一切眾生，你看到蚊蟲、螞蟻都是佛，你能做得到嗎？你這個做不到，禮敬諸佛你沒有法子修。除我一個人是凡夫之外，統統是佛，情與無情都是佛，你才能修普賢行；我看這個不順眼，看那個討厭，你怎麼能成就！你的清淨平等覺怎麼能現前！普賢行就是修清淨平等覺的。你修普賢行了，家裡還不和嗎？沒有這個道理，為什麼？你看到你家人都是佛，都是菩薩，我自己是凡夫，對他都恭恭敬敬的，什麼怨結都化解了。你覺得我行，你不行，瞧不起人，衝突就這麼發生的。</w:t>
      </w:r>
      <w:r>
        <w:t xml:space="preserve"> </w:t>
      </w:r>
    </w:p>
    <w:p w14:paraId="5A1DBB14" w14:textId="77777777" w:rsidR="00125771" w:rsidRDefault="00125771">
      <w:pPr>
        <w:pStyle w:val="a3"/>
      </w:pPr>
      <w:r>
        <w:t xml:space="preserve">　　所以普賢行，真的是老子講「和大怨，必有餘怨」，修普賢行的人餘怨沒有了，怨結徹底化解，這叫禮敬，一切恭敬。你們常常拜懺的時候都有，打開懺本「一切恭敬」，你只會念，念的什麼？叫自欺欺人，你做不到！你還是看這個不順眼，看那個不順眼，還一切恭敬，那是騙佛菩薩！上騙佛菩薩，下騙一切眾生，在這裡頭騙自己，這哪有功德？這個懺與會有什麼效果？沒有！不如念阿彌陀佛。你的心沒轉過來，你根本就做不到。</w:t>
      </w:r>
      <w:r>
        <w:t xml:space="preserve"> </w:t>
      </w:r>
    </w:p>
    <w:p w14:paraId="419EE567" w14:textId="77777777" w:rsidR="00125771" w:rsidRDefault="00125771">
      <w:pPr>
        <w:pStyle w:val="a3"/>
      </w:pPr>
      <w:r>
        <w:t xml:space="preserve">　　「稱讚如來」，你對一切眾生是不是稱讚？「諸佛」跟「如來」是有講究的，諸佛是從相上講的，決定沒有分別，不管他是善、是惡，平等的禮敬、恭敬。稱讚講如來就有差別，如來是從性上講的，就是說與性德相應的是善，要稱讚；與性德不相應的，那是不善，不善怎樣？不善就不說，決定沒有毀謗；沒有毀謗，沒有讚歎，這是普賢菩薩處事待人接物。你造得再惡，他不說一句話，你造一點點小善，他稱讚你。我們做到沒有？天天念，一者禮敬諸佛，二者稱讚如來，三者廣修供養，天天念，所以我就常常感嘆著，天天在騙佛菩薩。你看他早晚課，早晨騙一次，晚上又騙一次，還認為自己：我的功課做得好，一堂都沒缺。沒錯！天天騙，一堂沒缺，是不是幹這個事情？你有什麼功德？所以你的煩惱一天比一天多，一年比一年多，智慧不開，一年比一年愚痴，道理在此地。</w:t>
      </w:r>
      <w:r>
        <w:t xml:space="preserve"> </w:t>
      </w:r>
    </w:p>
    <w:p w14:paraId="07D372EB" w14:textId="77777777" w:rsidR="00125771" w:rsidRDefault="00125771">
      <w:pPr>
        <w:pStyle w:val="a3"/>
      </w:pPr>
      <w:r>
        <w:t xml:space="preserve">　　所以，夏蓮居老居士教我們，這個事情沒有別的，就一句話，真幹！佛教我們怎麼做，我們就怎麼做，不要管別人，別人做不做與我不相干；別人是輪迴心造輪迴業，我要跟別人一樣，那不也繼續搞輪迴，繼續往三惡道走，這就錯了。我們一定要依經論的教誨，佛教我們做的，我們認真努力做，從哪裡做起？從「三福、六和、十善業」做起，這是最根本的，這個做不到的話，其他都不必說了。年歲大了，老了，老了自己反省反省，做到了沒有？「孝親尊師，慈心不殺，修十善業」，做到沒有？沒有做到，還是要學，活到老，學到老，學不了，要認真去學。所以，從家庭做起，學佛的人，人是人中的模範，人中的好人；家是所有一切家庭的模範，是世界上所有家庭第一好家庭，我學佛沒有把一家感化過來，我學佛沒有成就。</w:t>
      </w:r>
      <w:r>
        <w:t xml:space="preserve"> </w:t>
      </w:r>
    </w:p>
    <w:p w14:paraId="55EC5452" w14:textId="77777777" w:rsidR="00125771" w:rsidRDefault="00125771">
      <w:pPr>
        <w:pStyle w:val="a3"/>
      </w:pPr>
      <w:r>
        <w:t xml:space="preserve">　　我這一生當中都是寄人籬下，自己沒有道場，都住別人地方。住別人地方，那要聽別人的，別人不會聽我的，我要聽他的，學恆順眾生，隨喜功德。離開新加坡之後，現在在澳洲圖文巴建了個道場，這個小道場，裡面也住了三、四十個人。我現在在教他們、勸他們，要平等對待，和睦相處，他們要不和，那我道場就送給他們了，我自己另外去找地方去。為什麼？我跟他們大家在一起，他們不和，那就是我教學徹底失敗，我還有什麼臉面在那個地方出現，沒有臉！地方送給他們，這是我報佛祖的恩，報韓館長的恩，因為這些人是韓館長收的，不是我收的，她往生之後這些人沒去處，我總給他們安頓，交代了，你們自己好好過就算了。我會找一個小茅蓬，真正志同道合，三個也好，五個也好，我們晚年在一起共修。</w:t>
      </w:r>
      <w:r>
        <w:t xml:space="preserve"> </w:t>
      </w:r>
    </w:p>
    <w:p w14:paraId="666BBB68" w14:textId="77777777" w:rsidR="00125771" w:rsidRDefault="00125771">
      <w:pPr>
        <w:pStyle w:val="a3"/>
      </w:pPr>
      <w:r>
        <w:t xml:space="preserve">　　所以，我非常希望落實印光大師的教誨。印祖教我們在這個時代道場要小，住眾最多不超過二十人，不化緣，不做法會，不做經懺佛事，只是認真的念佛，大家在一起一心一意求生淨土。我只想有這麼一個小道場，住眾三、五個人就夠了，有多少人，不能超過二十人，緣分。真正有緣人，真正能夠身心世界一切放下，我們可以在一起共修。我到這個世間來，真正的任務是講經，把經典講清楚、講明白，介紹給大家，所以我的講經不會中斷。我想搞一個小茅蓬、小精舍，我這裡面有個攝影棚，現在我這個體力，每天講四個小時還行，還沒有問題，我會一直講下去。這個小道場當然不會有網際網路，不會有衛星電視，我只要有機器把講的東西錄下來，我把帶子交給此地也行，交給華藏衛視，由他們去播放。所以這個不中斷，這是我報佛恩，報眾生恩！修行是自己的事情，現在要認真，不能夠懈怠，懈怠的時候往生就生障礙，所以什麼都要真幹。</w:t>
      </w:r>
      <w:r>
        <w:t xml:space="preserve"> </w:t>
      </w:r>
    </w:p>
    <w:p w14:paraId="4E017B04" w14:textId="77777777" w:rsidR="00125771" w:rsidRDefault="00125771">
      <w:pPr>
        <w:pStyle w:val="a3"/>
      </w:pPr>
      <w:r>
        <w:t xml:space="preserve">　　我是從日本回來之後寫了這篇東西，也印的很多，大概這兩天印好之後會贈送給大家，印的比這個好看，大張，這個小張。這是我贈送給聯合國從事於和平工作的這些同仁，贈送給他們。這裡面都是古人講的話，第一段他說：「徒知和其大怨，而不省其大怨之所以興。」這句話是說，我們只知道調解重大的糾紛、重大的衝突，不知道這個衝突、糾紛的根源在哪裡。所以，「雖和之以至公，而不免有餘怨」。你是以非常公平、公正來調和，但是雙方心裡還有怨恨，表面上化解了，心裡還有怨恨，這個事情難。</w:t>
      </w:r>
      <w:r>
        <w:t xml:space="preserve"> </w:t>
      </w:r>
    </w:p>
    <w:p w14:paraId="29D93A6C" w14:textId="77777777" w:rsidR="00125771" w:rsidRDefault="00125771">
      <w:pPr>
        <w:pStyle w:val="a3"/>
      </w:pPr>
      <w:r>
        <w:t xml:space="preserve">　　怨，我們講那個怨恨生在哪裡？生在情執，感情、執著。情執從哪裡生的？迷失了本性，本性裡頭沒有情執，迷失本性才生情執。情就是分別，執就是執著，這在大乘教裡面就是八識五十一心所。八識，阿賴耶是起心動念，末那是執著，第六意識是分別，這是情執；迷失了自性之後，把自性轉變成八識，那叫情執。阿賴耶裡面含藏著無量劫來情結的種子，所以餘怨不能化解。自性本無迷妄，哪裡有怨結？所以，要真正化解怨結，要每個人都能夠修到破一品無明、證一分法身，那就沒有了，到那個境界就是諸佛的報土，諸佛的實報莊嚴土。不是實報莊嚴土這個問題解決不了，這叫究竟圓滿徹底的解決，這個事難。還有另外一個方法，那就是帶業往生，生到西方極樂世界，這個問題也是究竟圓滿解決了。</w:t>
      </w:r>
      <w:r>
        <w:t xml:space="preserve"> </w:t>
      </w:r>
    </w:p>
    <w:p w14:paraId="0DA2FF47" w14:textId="77777777" w:rsidR="00125771" w:rsidRDefault="00125771">
      <w:pPr>
        <w:pStyle w:val="a3"/>
      </w:pPr>
      <w:r>
        <w:t xml:space="preserve">　　所以，我們看到老子這句話，古大德這個註解，我們就知道，這一生當中不生西方極樂世界就不得了。為什麼？阿賴耶識的情結解不開，你跟這個世間所有一切眾生的衝突，麻煩太大了，生生世世苦不堪言。我能夠到西方極樂世界去，去了之後我再回來，倒駕慈航，我再幫助這些苦難眾生。苦難是什麼？就是情結迷得太重，這是苦難的根，我來幫助他們，我來當個調解的人。諸佛菩薩應化在十法界沒有別的，和事佬而已，他來就是幹這個事情的，就是來給我們調和的。所以，第一段說得非常之好，意思無比的深刻，知道我們學佛沒有成就是決定不能解決問題，對自己不能解決自己問題。</w:t>
      </w:r>
      <w:r>
        <w:t xml:space="preserve"> </w:t>
      </w:r>
    </w:p>
    <w:p w14:paraId="4128098E" w14:textId="77777777" w:rsidR="00125771" w:rsidRDefault="00125771">
      <w:pPr>
        <w:pStyle w:val="a3"/>
      </w:pPr>
      <w:r>
        <w:t xml:space="preserve">　　下面是講古時候的聖人，他們處世待人的態度。湯王商湯，這是聖人，湯王說：「萬方有罪，罪在朕躬。」天下人有罪，罪在哪裡？罪在我一個人。他為什麼這麼說？因為他是國王，人民有罪，是國王沒有教好！你懂得這個意思，這個意思你要能體會到，回頭回到自己家庭，我家庭裡面每個人不好，我有罪！為什麼？我沒有教好。你不可以怪其他人，不可以怪兄弟姊妹，也不能夠怪父母，你覺悟了，你沒有把一家感化過來，你有罪，罪在自己。聖人跟一般人不一樣，一般人的時候，罪是你們的，好處都是我的，這是大罪，沒有比這個罪更重的。湯王說的。</w:t>
      </w:r>
      <w:r>
        <w:t xml:space="preserve"> </w:t>
      </w:r>
    </w:p>
    <w:p w14:paraId="3803605B" w14:textId="77777777" w:rsidR="00125771" w:rsidRDefault="00125771">
      <w:pPr>
        <w:pStyle w:val="a3"/>
      </w:pPr>
      <w:r>
        <w:t xml:space="preserve">　　任何一個團體的領導人，我們這個團體不好，領導人有罪！你沒有做得好。領導人的責任是三個字，「君、親、師」，他只要把這三個字做好，他功德無量。「君」是什麼？你領導，你來策劃、來帶領。「親」是什麼？親就是做父母，你要養他，你帶領他你要養他，你要讓他生活能過得很好。第三個是「師」，師是老師，你教他。如果你沒有教好，你沒有把他生活問題解決，你領導無方，你的罪過就重。所以，湯這個話非常有道理，在這個社會上各個階層領導人，要懂得這個意思。</w:t>
      </w:r>
      <w:r>
        <w:t xml:space="preserve"> </w:t>
      </w:r>
    </w:p>
    <w:p w14:paraId="74945FBE" w14:textId="77777777" w:rsidR="00125771" w:rsidRDefault="00125771">
      <w:pPr>
        <w:pStyle w:val="a3"/>
      </w:pPr>
      <w:r>
        <w:t xml:space="preserve">　　另外一句是莊子講的，莊子是平民，他說：「以得為在民，以失為在己。」這兩句話就是我在岡山會議裡面所講的，我們要做和平工作，要把觀念轉過來，別人都是對的，「得在人」，別人都是對的；失是過失，是自己，我說：別人錯了也是對的，我對了也是錯的。他們那些人聽了之後很感慨，都說太難太難了！我說，太難我們要做，這就是我們對全世界安定、和平做出的貢獻；我們不能這樣做，我們只是口頭上在那邊喊和平、喊安定，和平、安定不會落實。從事於和平工作的人，一定要有這個心態，別人都是對的，我是錯的，我對了也是錯的，別人錯了也是對的。中國有個聖人，舜王，舜做到了，舜看一切人都是對的，自己是錯的，所以天天反省，天天改過，天天自新，成為大聖人。</w:t>
      </w:r>
      <w:r>
        <w:t xml:space="preserve"> </w:t>
      </w:r>
    </w:p>
    <w:p w14:paraId="7B29F04F" w14:textId="77777777" w:rsidR="00125771" w:rsidRDefault="00125771">
      <w:pPr>
        <w:pStyle w:val="a3"/>
      </w:pPr>
      <w:r>
        <w:t xml:space="preserve">　　末後，我們大家在一起共同勉勵，古人講的「然則聖人常受天下之責」。你是個好人，你學聖賢，走正法的路子，嫉妒你的人多，毀謗你的人多，侮辱你的人多，你要受天下人的責備。可是自己怎麼樣？自己決定沒有一絲毫怨恨、責備別人的心。所以，他的怨，無量劫的怨他能夠化解，他能夠做到無怨。我勸勉大家，我們要學舜王，要學大舜，學大舜那才好。</w:t>
      </w:r>
      <w:r>
        <w:t xml:space="preserve"> </w:t>
      </w:r>
    </w:p>
    <w:p w14:paraId="12F5034F" w14:textId="77777777" w:rsidR="00125771" w:rsidRDefault="00125771">
      <w:pPr>
        <w:pStyle w:val="a3"/>
      </w:pPr>
      <w:r>
        <w:t xml:space="preserve">　　我寫了這幾個字贈送給他們，給他們從事於世界和平工作的人共同勉勵。寫了這個之後，這是個善念，我把它帶到杭州，做紙扇的工廠，我想去做兩千把扇子，做禮物送人。因為這個東西你要是掛在家裡，他不常看，扇子拿在手上，尤其這個，他都能看得到。所以，這一面是寫字，另一面，人家是畫圖畫，我就刻了些印章，印章裡面的意思跟所講的意思是完全相同，所以這個扇子的兩面都有意義。我用這個做禮物，價廉物美，在杭州做這一把扇子人民幣二十五塊，我用這個做禮物，我想很合適，一個人送一把扇子。也印了單張，可以鑲鏡框掛在家裡，扇子是天天在手上，把我們的怨氣都把它扇掉。現在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1A05E" w14:textId="77777777" w:rsidR="00125771" w:rsidRDefault="00125771" w:rsidP="00125771">
      <w:r>
        <w:separator/>
      </w:r>
    </w:p>
  </w:endnote>
  <w:endnote w:type="continuationSeparator" w:id="0">
    <w:p w14:paraId="1F31045F" w14:textId="77777777" w:rsidR="00125771" w:rsidRDefault="00125771" w:rsidP="00125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7885E" w14:textId="77777777" w:rsidR="00125771" w:rsidRDefault="00125771" w:rsidP="00125771">
      <w:r>
        <w:separator/>
      </w:r>
    </w:p>
  </w:footnote>
  <w:footnote w:type="continuationSeparator" w:id="0">
    <w:p w14:paraId="6DA9D0C7" w14:textId="77777777" w:rsidR="00125771" w:rsidRDefault="00125771" w:rsidP="001257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71"/>
    <w:rsid w:val="001257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A84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57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57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57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57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1373</Words>
  <Characters>7829</Characters>
  <Application>Microsoft Office Word</Application>
  <DocSecurity>0</DocSecurity>
  <Lines>65</Lines>
  <Paragraphs>18</Paragraphs>
  <ScaleCrop>false</ScaleCrop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