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9133" w14:textId="77777777" w:rsidR="00FD02A4" w:rsidRDefault="00FD02A4">
      <w:r>
        <w:t xml:space="preserve">韓故館長往生九週年追思法會開示　　（共一集）　　</w:t>
      </w:r>
      <w:r>
        <w:t>2006/3/5</w:t>
      </w:r>
      <w:r>
        <w:t xml:space="preserve">　　澳洲淨宗學院　　檔名：</w:t>
      </w:r>
      <w:r>
        <w:t xml:space="preserve">21-301-0001 </w:t>
      </w:r>
    </w:p>
    <w:p w14:paraId="109C14BE" w14:textId="77777777" w:rsidR="00FD02A4" w:rsidRDefault="00FD02A4">
      <w:pPr>
        <w:pStyle w:val="a3"/>
      </w:pPr>
      <w:r>
        <w:t xml:space="preserve">　　諸位法師，諸位大德，諸位同學，今天我們看到從世界各地來的同學們，在這個地方紀念韓館長往生九週年。剛才我們看到了簡短的影片，我感觸非常之深。我的老師章嘉大師往生的年代太久了，在回憶當中，就彷彿是在昨天的情形一樣。我一生的修學成就，是老師指導的，出家從事於這個工作（現在人講這個行業）是章嘉大師替我選擇的，教導我的完全是正確的方向、目標。但是話說得容易，真正去落實就不是一樁容易的事情，特別是在這個時代。</w:t>
      </w:r>
      <w:r>
        <w:t xml:space="preserve"> </w:t>
      </w:r>
    </w:p>
    <w:p w14:paraId="4ED46DE0" w14:textId="77777777" w:rsidR="00FD02A4" w:rsidRDefault="00FD02A4">
      <w:pPr>
        <w:pStyle w:val="a3"/>
      </w:pPr>
      <w:r>
        <w:t xml:space="preserve">　　早年我在台中學習經教的時候，李老師跟我講過多次，他說你將來講經，講得不好還沒有關係，如果講得很好，你就走投無路了。所以他老人家多次的提示，我們就有心理的準備。確實，聽眾對你生起歡喜心，讚歎你，你就走投無路了。我們相信現在在世界上還有不少的道場，以法會、經懺為主，不喜歡人來講經。為什麼？你來講經，怕他的信徒被你拉走了，信徒口袋的供養被你騙去了，所以總是以種種方法來阻撓。在這樣艱苦的情形之下，我們只有兩條路可以選擇，一個就是去趕經懺、做法會，他們很歡迎；另外一個就是還俗，只有這兩條路好走。</w:t>
      </w:r>
      <w:r>
        <w:t xml:space="preserve"> </w:t>
      </w:r>
    </w:p>
    <w:p w14:paraId="468814B3" w14:textId="77777777" w:rsidR="00FD02A4" w:rsidRDefault="00FD02A4">
      <w:pPr>
        <w:pStyle w:val="a3"/>
      </w:pPr>
      <w:r>
        <w:t xml:space="preserve">　　韓館長是我的聽眾，也是很忠實的聽眾，幾乎講經每堂課她都必到。她了解這個環境，知道我的困難，帶我到她家裡面去參觀。她家是個獨棟的小洋房，兩層樓，在溝子口。看了之後，她就問我，她說樓上只有她小兒子（那個時候念初中）一個人住，她說你在樓上住可不可以？你們兩個住樓上。我看那裡環境還相當幽靜，五十年前的台北市沒有這麼繁華，溝子口還是人口很稀少，是台北市的郊區。這個地方有山有水，很難得的一個修學環境。我就把這個事情向李老師報告，館長跟著我一起去見李老師。李老師同意了，所以我就到她家裡去住，沒有想到這一住就住了十七年。</w:t>
      </w:r>
      <w:r>
        <w:t xml:space="preserve"> </w:t>
      </w:r>
    </w:p>
    <w:p w14:paraId="6D8EE733" w14:textId="77777777" w:rsidR="00FD02A4" w:rsidRDefault="00FD02A4">
      <w:pPr>
        <w:pStyle w:val="a3"/>
      </w:pPr>
      <w:r>
        <w:t xml:space="preserve">　　其餘的時間，十七年之後，我們才建立一個圖書館，「景美華藏佛教視聽圖書館」。圖書館會變成視聽，這是美國紐約的同學他們幫助的。那時候他們邀請我到美國去弘法，在那個環境當中，出國是相當困難，我們肯定護照拿不到，所以告訴他這個實際的狀況。他就要求，他說你講經把錄相帶送給我們好不好？我說這個可以，但是我們沒有設備。在那時候他們就送了兩萬美金，給我們買了這套設備，所以圖書館就加上「視聽」。那個時候的圖書館很小，台灣同修知道，只有五十坪，我們只有那麼大的一個小地方。五十坪，一坪是三十六呎，三十六平方英尺，你就曉得面積不大，比我們這個地方小太多了。</w:t>
      </w:r>
      <w:r>
        <w:t xml:space="preserve"> </w:t>
      </w:r>
    </w:p>
    <w:p w14:paraId="1E487701" w14:textId="77777777" w:rsidR="00FD02A4" w:rsidRDefault="00FD02A4">
      <w:pPr>
        <w:pStyle w:val="a3"/>
      </w:pPr>
      <w:r>
        <w:t xml:space="preserve">　　一直照顧我三十年，到她臨走。如果沒有這樣的護持，那就是李老師所講的走投無路。我也把這些話告訴年輕的法師，你們學講經，心理上都要有準備。不過我是個過來人，我會全心全力護持你們，在此地建了個道場，也就是護持你們的。我們道場裡面沒有經懺佛事，沒有任何法會，只是講經、念佛。後面新建了一棟，有幾個教室，每個人都可以到這邊來學習、來練習。在各地方邀請都可以去講，講完了，你回來有落腳之處。在美國，我們在達拉斯也有這樣一個道場。所以這是我們知道真正發心弘護佛法的艱難。</w:t>
      </w:r>
      <w:r>
        <w:t xml:space="preserve"> </w:t>
      </w:r>
    </w:p>
    <w:p w14:paraId="5D0A355B" w14:textId="77777777" w:rsidR="00FD02A4" w:rsidRDefault="00FD02A4">
      <w:pPr>
        <w:pStyle w:val="a3"/>
      </w:pPr>
      <w:r>
        <w:t xml:space="preserve">　　我在章嘉大師那邊，得到利益最大的，影響我一生的，就是第一天見面向他請教。我說我知道佛法無比的殊勝，這是方東美先生介紹給我的，我說有沒有方法讓我</w:t>
      </w:r>
      <w:r>
        <w:lastRenderedPageBreak/>
        <w:t>很快就能夠契入？我這個問題提出，章嘉大師眼睛看著我，看了半個小時，一句話都沒說。他看著我，我看著他，在他家裡小客廳，半個小時，這個心完全定下來了。這種教學的方法我們一生都沒有遇到過，他一定讓你精神專注，心定下來，到清淨心，他才跟你說；這樣跟你說，你一生都不會忘記，會產生很大的效果。</w:t>
      </w:r>
      <w:r>
        <w:t xml:space="preserve"> </w:t>
      </w:r>
    </w:p>
    <w:p w14:paraId="6BADD5A6" w14:textId="77777777" w:rsidR="00FD02A4" w:rsidRDefault="00FD02A4">
      <w:pPr>
        <w:pStyle w:val="a3"/>
      </w:pPr>
      <w:r>
        <w:t xml:space="preserve">　　等到半個鐘點了，他說了一個字，「有」。我們耳朵都豎起來，「有」之下又沒有了，他又不講話了。不過這次時間沒那麼長，大概有五分鐘，停了五分鐘，告訴我六個字，「看得破，放得下」。沒有我講得這麼快，他講話的速度很慢，完全像在定中吐露出來的，那個感觸非常的深刻。我們年輕，我見他的時候他六十五歲，我二十六歲，他比我大三十九歲，好像李老師比他小兩歲的樣子。我們沒有他那樣的修養，他說完之後，我接著就說「從哪裡下手？」他告訴我，從布施。</w:t>
      </w:r>
      <w:r>
        <w:t xml:space="preserve"> </w:t>
      </w:r>
    </w:p>
    <w:p w14:paraId="06EA293C" w14:textId="77777777" w:rsidR="00FD02A4" w:rsidRDefault="00FD02A4">
      <w:pPr>
        <w:pStyle w:val="a3"/>
      </w:pPr>
      <w:r>
        <w:t xml:space="preserve">　　你看第一天我們見面兩個小時，沒有談幾句話，十幾句話而已，人幾乎都在定中。我離開之後，他老人家送我到門口，拍著我的肩膀告訴我：我今天跟你說了六個字，你好好的去做六年。這個緣結下去之後，以後我每個星期天一定去看他老人家，大概他會給我一、二個小時的時間，單獨教我。這樣子三年，一直到他往生，三年當中他替我奠定了學佛的基礎。最重要的、最受用的是「看破、放下」；其次頂要緊的話，「佛氏門中，有求必應」。你求作佛都能做到，其他事情哪有求不到的道理？他說如果你求，沒有感應，那你是方法錯誤，理論上犯了有問題，如果是如理如法的去求，沒有求不到的。</w:t>
      </w:r>
      <w:r>
        <w:t xml:space="preserve"> </w:t>
      </w:r>
    </w:p>
    <w:p w14:paraId="603C93E0" w14:textId="77777777" w:rsidR="00FD02A4" w:rsidRDefault="00FD02A4">
      <w:pPr>
        <w:pStyle w:val="a3"/>
      </w:pPr>
      <w:r>
        <w:t xml:space="preserve">　　理很深，很簡單的傳授給我。譬如說我們在講席當中，常常勸勉同學的，求財富得財富，求智慧得智慧，求健康長壽得健康長壽，沒有一樣求不到！我剛剛出家的時候那個照片，在齋堂裡有，你看看人很瘦，一點福報都沒有，你一看就知道這個人還有什麼前途、還有什麼希望？又短命的相、薄福的相。能夠在這一生當中統統轉過來，都是老師教的。我們對老師，好處就是真誠恭敬，百分之百的依教奉行，沒有疑惑。這是我跟同學們說了多少次，我跟方先生，方先生在家裡客廳給我上課，都是單獨的；章嘉大師也是單獨的，一個星期一次，學生就我一個；李老師那邊人多，我們學生有二十多個，他是正式開班。</w:t>
      </w:r>
      <w:r>
        <w:t xml:space="preserve"> </w:t>
      </w:r>
    </w:p>
    <w:p w14:paraId="0F01D13E" w14:textId="77777777" w:rsidR="00FD02A4" w:rsidRDefault="00FD02A4">
      <w:pPr>
        <w:pStyle w:val="a3"/>
      </w:pPr>
      <w:r>
        <w:t xml:space="preserve">　　為什麼他們肯用時間來幫助我？沒有別的，就是對老師的誠敬，印光大師講「一分誠敬得一分利益，十分誠敬得十分利益」，沒有別的，就是一個真誠的心。這種尊師重道是父母教的，所以非常感謝父母，從小教的。我曾經跟諸位做過很多次的報告，大概是在六歲的時候，第一次上私塾，上學。私塾是在一個祠堂，那個祠堂現在都被拆掉了，完全沒有了，祠堂附近一片樹林也沒有了，那個地方我回去看過。</w:t>
      </w:r>
      <w:r>
        <w:t xml:space="preserve"> </w:t>
      </w:r>
    </w:p>
    <w:p w14:paraId="53C4FB55" w14:textId="77777777" w:rsidR="00FD02A4" w:rsidRDefault="00FD02A4">
      <w:pPr>
        <w:pStyle w:val="a3"/>
      </w:pPr>
      <w:r>
        <w:t xml:space="preserve">　　我們到學堂，是我父親帶著我去的，父親帶著禮物，供養老師的，進到祠堂，先在大殿裡面拜孔子。那個地方立了一個牌位，「大成至聖先師孔子之神位」，我的印象很清楚，那些字我都認識。我父親在前面，我在後面，向孔子神位行三跪九叩首的禮。拜完之後，請老師上座，老師就坐在孔子牌位下面。我父親帶著我向老師行三跪九叩首的禮，再送上禮物。這樣隆重的拜師，諸位想想看，老師要不認真教導這個小孩，他怎麼對得起他的父母？父母對老師三跪九叩首，我們做小孩的看到了，你敢不聽老師的話嗎？父母對老師這麼尊重。</w:t>
      </w:r>
      <w:r>
        <w:t xml:space="preserve"> </w:t>
      </w:r>
    </w:p>
    <w:p w14:paraId="46EAD47B" w14:textId="77777777" w:rsidR="00FD02A4" w:rsidRDefault="00FD02A4">
      <w:pPr>
        <w:pStyle w:val="a3"/>
      </w:pPr>
      <w:r>
        <w:lastRenderedPageBreak/>
        <w:t xml:space="preserve">　　所以在從前，帝王拜老師，做給全國人民看的，那是教育！帝王拜老師，文武百官對於老師不敢不尊敬。老師要知道自愛，要認真的教學，言行舉止都是學生的榜樣，學生的模範，非常的辛苦替國家、替社會培養人才。所以從小學到這點，對老師非常尊重。以後才有這種機緣，遇到老師，老師肯教你，特別撥出時間來指導你，這個道理要懂。</w:t>
      </w:r>
      <w:r>
        <w:t xml:space="preserve"> </w:t>
      </w:r>
    </w:p>
    <w:p w14:paraId="39E63C0A" w14:textId="77777777" w:rsidR="00FD02A4" w:rsidRDefault="00FD02A4">
      <w:pPr>
        <w:pStyle w:val="a3"/>
      </w:pPr>
      <w:r>
        <w:t xml:space="preserve">　　我們年輕的時候因為失學的早，抗戰期間天天逃難，沒有機會讀書，所以學校教育沒有完成。我學校教育只初中畢業，以後就是靠自己學習。一生沒有離開書本，每天都讀書，一直到現在，有同學看到，我晚上念書都念到十二點。沒有一天不讀書，沒有一天不講經。講經不一定有場所，沒有場所，二個人、三個人，說話就是講經，討論經教，勸善規過。但是現在的社會跟從前不一樣，誘惑的力量太強了，邪知邪見瀰漫了這個時空，幾個人能夠不受誘惑？所以正知正見很不容易建立，一定要自己有善根福德，再遇到因緣，你才能夠掌握得到，你才能抓得到。</w:t>
      </w:r>
      <w:r>
        <w:t xml:space="preserve"> </w:t>
      </w:r>
    </w:p>
    <w:p w14:paraId="509A1ECD" w14:textId="77777777" w:rsidR="00FD02A4" w:rsidRDefault="00FD02A4">
      <w:pPr>
        <w:pStyle w:val="a3"/>
      </w:pPr>
      <w:r>
        <w:t xml:space="preserve">　　我跟章嘉大師三年，跟李老師十年，我們所聽到的，對於老師毀謗、侮辱太多了。如果自己信心不堅定，聽了別人的話，對老師信心喪失，那我們這一生就吃虧大了，你什麼都學不到，所以這個要有智慧。到以後我們學《華嚴》，看到了，你看《華嚴經》最後一品「善財童子五十三參」。善財是文殊菩薩的學生，在文殊菩薩會下成就根本智，菩薩就叫他去參學，這五十三參。參學之前告訴他，怎樣向善知識學習，決定不能見善知識之過，如果見善知識之過，你什麼都學不到。告訴善財，善知識沒有過失，他要是有過失，那是叫大權示現；得用一種特殊的方法接引不同的根機，權巧示現，不是真的。你要把它當作真的，那你就壞了。</w:t>
      </w:r>
      <w:r>
        <w:t xml:space="preserve"> </w:t>
      </w:r>
    </w:p>
    <w:p w14:paraId="439C9024" w14:textId="77777777" w:rsidR="00FD02A4" w:rsidRDefault="00FD02A4">
      <w:pPr>
        <w:pStyle w:val="a3"/>
      </w:pPr>
      <w:r>
        <w:t xml:space="preserve">　　所以從學習乃至於將來教學，我們一定要肯定人性本善，你什麼時候能看到天下人，各個人都是善人。惡人？惡人他是在示現，他不是真正的惡人。人性本善，沒有惡！真的有惡，那是習性、習氣，他是被社會不善風氣染壞了，那不是他的本善，一定要讚歎本善。我們要恢復自己的本善，然後再幫助一切眾生恢復本善。這樣的教學才能成功，才能夠收到最好的效果。</w:t>
      </w:r>
      <w:r>
        <w:t xml:space="preserve"> </w:t>
      </w:r>
    </w:p>
    <w:p w14:paraId="68527D9B" w14:textId="77777777" w:rsidR="00FD02A4" w:rsidRDefault="00FD02A4">
      <w:pPr>
        <w:pStyle w:val="a3"/>
      </w:pPr>
      <w:r>
        <w:t xml:space="preserve">　　所以，我們學佛要學釋迦牟尼佛，這是章嘉大師教我，我也跟諸位報告過。頭一天見面，他介紹我讀兩本書，一個是《釋迦譜》，一個是《釋迦方志》。那時候這種書市面上買不到，我跑到善導寺太虛圖書館，在藏經裡面查到了，查到之後抄。最初讀的佛經全是手抄本，藏經借不出來，只有利用假期、利用多餘的時間到那個地方去抄經。辛苦雖然很辛苦，受益很大！你得來不容易，你就會很珍惜。像現在經典很容易得來，大家不重視、不珍惜，所以不能把它看成為法寶。我們對經書是比什麼都珍惜，得的受用比一般人就多了。</w:t>
      </w:r>
      <w:r>
        <w:t xml:space="preserve"> </w:t>
      </w:r>
    </w:p>
    <w:p w14:paraId="3FA99CEB" w14:textId="77777777" w:rsidR="00FD02A4" w:rsidRDefault="00FD02A4">
      <w:pPr>
        <w:pStyle w:val="a3"/>
      </w:pPr>
      <w:r>
        <w:t xml:space="preserve">　　這兩本書就是釋迦牟尼佛的傳記，唐朝時候人寫的。老師教我，你要學佛，你得要認識釋迦牟尼佛，你不認識他你學什麼？這很有道理。所以章嘉大師雖然是密宗的大德，他教給我的，完全契合我當時的根性，了解我的心理，也了解我的需要，應機說法。他告訴我，布施，財布施得財富，法布施得聰明智慧，無畏布施得健康長壽。這是他老人家教的。我這三樣東西都缺乏，命裡頭沒有財，也沒有壽命，但是好的一點是還有一點聰明智慧，還能夠辨別好歹。所以遇到好老師我是決定不會把他放過的，一定要跟他學。</w:t>
      </w:r>
      <w:r>
        <w:t xml:space="preserve"> </w:t>
      </w:r>
    </w:p>
    <w:p w14:paraId="68F5B5A4" w14:textId="77777777" w:rsidR="00FD02A4" w:rsidRDefault="00FD02A4">
      <w:pPr>
        <w:pStyle w:val="a3"/>
      </w:pPr>
      <w:r>
        <w:t xml:space="preserve">　　效果非常殊勝，前面十年能夠看到效果，效果並不很明顯。二十年之後，我們自己有個圖書館，景美圖書館成立是我講經第二十年。二十周年有一個圖書館，你就曉得多麼辛苦，有那麼一個小的地方，可以不必到處奔波。韓館長幫助我非常之大，但是在我周邊的同學，沒有一個人看得出來，只曉得館長所謂是中國人講的刀子口，豆腐心。她對人很嚴厲，幾乎每天她都會罵我，所以跟我的人對我的信心都喪失掉了。但是我都接受，她怎麼樣折磨我，我都接受。消業障，修行就在這裡修！修什麼？修正自己的煩惱習氣。</w:t>
      </w:r>
      <w:r>
        <w:t xml:space="preserve"> </w:t>
      </w:r>
    </w:p>
    <w:p w14:paraId="35463F5A" w14:textId="77777777" w:rsidR="00FD02A4" w:rsidRDefault="00FD02A4">
      <w:pPr>
        <w:pStyle w:val="a3"/>
      </w:pPr>
      <w:r>
        <w:t xml:space="preserve">　　如果一個人，人家罵你、責備你，他不是惡意的，他是善意的，你還責怪，不能接受，那是薄福之相，這個人沒有福報。他是大慈大悲來消你的業障，你怎麼不接受？現在人確實，能看出這一層的人不多。我是老師教，同時我讀書讀得多，我在《禪林寶訓》裡面讀到，老師要成就一個人，見面決定沒有好顏色，不是打就是罵，驅逐出境。結果這個學生怎麼樣？學生對老師尊重，完全接受。老師趕他出去，沒有法子，聽經在門外窗子底下聽，老師曉得。趕不走的！把洗腳水潑到他面孔上去，還是不走。好了，到有一天老和尚要傳位了，傳位傳給誰？叫人「在外面牆底下那個，找回來，找回來」，原來傳位給他。這才曉得那種種都是在磨鍊，如果不能夠忍受，他不是法器。所以用種種方法來折磨也是教學，給大家做榜樣，你看看這個人是怎麼樣訓練出來的。</w:t>
      </w:r>
      <w:r>
        <w:t xml:space="preserve"> </w:t>
      </w:r>
    </w:p>
    <w:p w14:paraId="62F93350" w14:textId="77777777" w:rsidR="00FD02A4" w:rsidRDefault="00FD02A4">
      <w:pPr>
        <w:pStyle w:val="a3"/>
      </w:pPr>
      <w:r>
        <w:t xml:space="preserve">　　所以，我感謝韓館長三十年給我的磨鍊，把我的煩惱習氣、稜稜角角都磨光了，她的任務完成，她走了。所以我對老師、對護法真誠感謝，我天天都給他迴向。我的講堂、我的攝影棚，我的老師、韓館長這些護法，他們的遺像都懸掛在那邊。我讀書看到他們，弘法看到他們，講經看到他們，念念不忘！這些都是屬於教學。現在這個社會，年輕人不懂得孝親尊師，忘恩負義。我們要特別做出好樣子，告訴人「受人滴水之恩，常思湧泉為報」，人一生生活在報恩的心情當中，你說這是多麼快樂。</w:t>
      </w:r>
      <w:r>
        <w:t xml:space="preserve"> </w:t>
      </w:r>
    </w:p>
    <w:p w14:paraId="0D32792E" w14:textId="77777777" w:rsidR="00FD02A4" w:rsidRDefault="00FD02A4">
      <w:pPr>
        <w:pStyle w:val="a3"/>
      </w:pPr>
      <w:r>
        <w:t xml:space="preserve">　　於世間毀謗我的、侮辱我的、陷害我的，沒有一絲毫怨恨，沒有一絲毫報復，你說這個生活多快樂！這是方東美先生教給我的，「學佛是人生最高的享受」，最高的享受就是這些。心裡面永遠是平靜、永遠是和睦、永遠是慈悲，再大的風浪也不會動搖，這就是真實受用。幾十年下來，我學佛到今年五十五年，二十六歲開始，所以成敗的關鍵決定在老師、善知識。就像《阿難問事佛吉凶經》裡面告訴我們，「從明師受戒」。真正善知識難遇，遇到之後你要有慧眼，要認識、要跟定，死心塌地的向他學習，你這才會有成就。</w:t>
      </w:r>
      <w:r>
        <w:t xml:space="preserve"> </w:t>
      </w:r>
    </w:p>
    <w:p w14:paraId="645F8983" w14:textId="77777777" w:rsidR="00FD02A4" w:rsidRDefault="00FD02A4">
      <w:pPr>
        <w:pStyle w:val="a3"/>
      </w:pPr>
      <w:r>
        <w:t xml:space="preserve">　　對於護法我也常常講，護法的功德超過弘法。好老師教學生很多，為什麼學生成就那麼少？這就是護持緣分各人不相同，你沒有得力的護持，你自己不肯受教，這是關鍵，最重要的。人家護持幫助你，你覺得這個人很麻煩、很討厭，天天囉嗦，算了，我不跟他了，那你就完了，就不能成就。所以，這個關係是方方面面的，統統具足，沒有一個不成就的。這就是善導大師所說的「總在遇緣不同」，他雖然講的三輩九品，世出世間一切法，修學、弘揚這些緣分同樣一個道理，總在遇緣不同。</w:t>
      </w:r>
      <w:r>
        <w:t xml:space="preserve"> </w:t>
      </w:r>
    </w:p>
    <w:p w14:paraId="402B6272" w14:textId="77777777" w:rsidR="00FD02A4" w:rsidRDefault="00FD02A4">
      <w:pPr>
        <w:pStyle w:val="a3"/>
      </w:pPr>
      <w:r>
        <w:t xml:space="preserve">　　我們這個路是走過來了，今年八十歲，也算是走圓滿，走過來了。這裡面的狀況親身經歷了，所以非常樂意幫助年輕人。幫助大家學儒、學佛，我不幫助人搞儒學、佛學，因為儒學、佛學太多了，把它當作一種學問來研究。學佛就不一樣，學佛是要以釋迦牟尼佛做榜樣，以阿彌陀佛做榜樣，我要學得跟他一模一樣。佛的心、佛的願、佛的言語、佛的行為，這是我們的榜樣，我們的典型，一定要跟他學得一樣。學儒就學孔子、學孟子，我要做今天的孔子、今天的孟子；學佛，我要做今天的釋迦、今天的彌陀，你才會成佛。</w:t>
      </w:r>
      <w:r>
        <w:t xml:space="preserve"> </w:t>
      </w:r>
    </w:p>
    <w:p w14:paraId="5B6C92EB" w14:textId="77777777" w:rsidR="00FD02A4" w:rsidRDefault="00FD02A4">
      <w:pPr>
        <w:pStyle w:val="a3"/>
      </w:pPr>
      <w:r>
        <w:t xml:space="preserve">　　能不能成就？答案是決定肯定，為什麼你說得這麼肯定？大經裡頭常講「一切法從心想生」，你想什麼就成就什麼。你可不能想貪瞋痴，你可不能想是非人我，想這個就不能成就。自私自利、名聞利養、貪瞋痴慢、五欲六塵，這是輪迴心；輪迴心學佛還是造輪迴業，這個同學們不可以不知道。我這一生是給大家做了很好的榜樣，章嘉大師、李老師、方老師、韓館長表演一個護法的榜樣，做得很成功。這就好像在演一台戲一樣，演得很成功、演得很逼真。聰明人，覺性高的人看到，就知道應該怎麼做法。</w:t>
      </w:r>
      <w:r>
        <w:t xml:space="preserve"> </w:t>
      </w:r>
    </w:p>
    <w:p w14:paraId="6F4D2399" w14:textId="77777777" w:rsidR="00FD02A4" w:rsidRDefault="00FD02A4">
      <w:pPr>
        <w:pStyle w:val="a3"/>
      </w:pPr>
      <w:r>
        <w:t xml:space="preserve">　　我們這麼多年的努力，今天得到世人的肯定，協助的人非常之多。去年我們在格里菲斯大學，跟聯合國教科文組織合辦了一個和平的活動，中國國家宗教局葉小文局長也參加這個會。我聽說他來了，我陪了他三天，跟他一起住旅館，陪他三天。會後我們常常在一塊聊天，我告訴他，我說我沒有錢，他們都很清楚，我沒有人，我也沒有道場。這個道場是供養你們年輕人的，沒有道場，我也沒有錢；可是我要做什麼事情，需要多少錢，那個錢自然會來。他笑了笑。</w:t>
      </w:r>
      <w:r>
        <w:t xml:space="preserve"> </w:t>
      </w:r>
    </w:p>
    <w:p w14:paraId="7D5BA9CD" w14:textId="77777777" w:rsidR="00FD02A4" w:rsidRDefault="00FD02A4">
      <w:pPr>
        <w:pStyle w:val="a3"/>
      </w:pPr>
      <w:r>
        <w:t xml:space="preserve">　　我說我講經沒有聽眾，教學沒有學生。他說你有衛星。我說衛星不是我的，我講得很清楚，衛星不是我的，那是別人的衛星。他要播我的東西，我也沒有法子，反正我的東西沒有版權，誰拿去播都可以，都好，我決定不反對。所以他了解了。什麼都沒有，我出家，老師給我取個名字叫「淨空」，我一定把這兩個字做到，乾乾淨淨，空無所有。這兩個字要沒有做到，人家喊我這個名字就是罵我，有名無實，欺騙眾生，欺騙佛陀，那就錯了。所以起了這個名號，我有沒有淨、有沒有空？所以名以表德。</w:t>
      </w:r>
      <w:r>
        <w:t xml:space="preserve"> </w:t>
      </w:r>
    </w:p>
    <w:p w14:paraId="408E1C2D" w14:textId="77777777" w:rsidR="00FD02A4" w:rsidRDefault="00FD02A4">
      <w:pPr>
        <w:pStyle w:val="a3"/>
      </w:pPr>
      <w:r>
        <w:t xml:space="preserve">　　明年章嘉大師往生五十周年，明年韓鍈居士往生十周年，這是個大日子，明年我們一起舉行。我要邀請內蒙古章嘉大師的道場，希望他們有人來出席；還邀台灣的蒙藏委員會，大師在台灣圓寂的，請他們也做個報告。希有難逢。</w:t>
      </w:r>
      <w:r>
        <w:t xml:space="preserve"> </w:t>
      </w:r>
    </w:p>
    <w:p w14:paraId="26DBCA2F" w14:textId="77777777" w:rsidR="00FD02A4" w:rsidRDefault="00FD02A4">
      <w:pPr>
        <w:pStyle w:val="a3"/>
      </w:pPr>
      <w:r>
        <w:t xml:space="preserve">　　今天給我的時間已經到了，我要說的話，最後跟諸位說的話，我們學佛的同學，最重要的是「六和敬」。我們要和睦相處，如果學佛同學都不能和睦，那全都是假的。和睦的工作要從自己內心做起，我常常講，把我們自己內心對一切人的對立要化解；沒有對一切人事物控制的念頭，沒有對一切人事物佔有的念頭，沒有對一切人事物對立的念頭，我們就心平氣和。心平氣和是果，我講的這三句是因，你修因一定證果。能夠證到這個果，你身體健康、快樂，法喜充滿，才真正能做得到，佛法受用就得到了。如果這三樣東西做不到，就是有牴觸在這個地方，佛法雖然好，得不到受用。這是我最後貢獻給大家的。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C3D71" w14:textId="77777777" w:rsidR="00FD02A4" w:rsidRDefault="00FD02A4" w:rsidP="00FD02A4">
      <w:r>
        <w:separator/>
      </w:r>
    </w:p>
  </w:endnote>
  <w:endnote w:type="continuationSeparator" w:id="0">
    <w:p w14:paraId="4A0E4A38" w14:textId="77777777" w:rsidR="00FD02A4" w:rsidRDefault="00FD02A4" w:rsidP="00FD0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A1DD0" w14:textId="77777777" w:rsidR="00FD02A4" w:rsidRDefault="00FD02A4" w:rsidP="00FD02A4">
      <w:r>
        <w:separator/>
      </w:r>
    </w:p>
  </w:footnote>
  <w:footnote w:type="continuationSeparator" w:id="0">
    <w:p w14:paraId="75F21767" w14:textId="77777777" w:rsidR="00FD02A4" w:rsidRDefault="00FD02A4" w:rsidP="00FD02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A4"/>
    <w:rsid w:val="00F20C87"/>
    <w:rsid w:val="00FD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B035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02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02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02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02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974</Words>
  <Characters>5554</Characters>
  <Application>Microsoft Office Word</Application>
  <DocSecurity>0</DocSecurity>
  <Lines>46</Lines>
  <Paragraphs>13</Paragraphs>
  <ScaleCrop>false</ScaleCrop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