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89C8D" w14:textId="77777777" w:rsidR="006F45EA" w:rsidRDefault="006F45EA">
      <w:r>
        <w:t xml:space="preserve">鳳凰衛視文化大觀園專訪淨空老和尚　　（共一集）　　</w:t>
      </w:r>
      <w:r>
        <w:t>2006/4/23</w:t>
      </w:r>
      <w:r>
        <w:t xml:space="preserve">　　香港鳳凰衛視　　檔名：</w:t>
      </w:r>
      <w:r>
        <w:t xml:space="preserve">21-311-0001 </w:t>
      </w:r>
    </w:p>
    <w:p w14:paraId="4E6ABB4B" w14:textId="77777777" w:rsidR="006F45EA" w:rsidRDefault="006F45EA">
      <w:pPr>
        <w:pStyle w:val="a3"/>
      </w:pPr>
      <w:r>
        <w:t xml:space="preserve">　　主持人：「文化大觀園」，近期兩位佛教高僧作客，引來很多朋友關注，我在網絡上也看到很多大家熱心的留言，在這裡先對大家表示感謝。在上期節目裡，我們為您介紹了來自台灣的佛教高僧星雲大師，節目中我因一時口誤，將韓信忍胯下之辱說成了韓愈，張冠李戴，鬧出笑話。我和我節目組的同仁，向大家表示歉意。今天我們繼續為您請出一位高僧，他就是同樣來自台灣的淨空法師。說起來我跟淨空老法師的緣分不淺，從二００四年錄製「世紀大講堂」之後，連續兩年都對淨空法師做過專訪，我們這次的談話就從剛剛閉幕的首屆「世界佛教論壇」開始。</w:t>
      </w:r>
      <w:r>
        <w:t xml:space="preserve"> </w:t>
      </w:r>
    </w:p>
    <w:p w14:paraId="6F9FFFA4" w14:textId="77777777" w:rsidR="006F45EA" w:rsidRDefault="006F45EA">
      <w:pPr>
        <w:pStyle w:val="a3"/>
      </w:pPr>
      <w:r>
        <w:t xml:space="preserve">　　旁白：二００六年四月首屆「世界佛教論壇」在杭州開幕，來自海內外的上百名高僧大德齊聚這裡，參加這二千年一次的盛會。論壇的口號「和諧世界，從心開始」，正是我們今天的嘉賓淨空法師提出的。</w:t>
      </w:r>
      <w:r>
        <w:t xml:space="preserve"> </w:t>
      </w:r>
    </w:p>
    <w:p w14:paraId="681F16C9" w14:textId="77777777" w:rsidR="006F45EA" w:rsidRDefault="006F45EA">
      <w:pPr>
        <w:pStyle w:val="a3"/>
      </w:pPr>
      <w:r>
        <w:t xml:space="preserve">　　主持人：淨空法師，您好，咱們又見面了。這次是一個很大的因緣，就是「世界佛教論壇」首屆的大會，在杭州召開。昨天開幕式上您聽到很多高僧大德的發言，這次會議的主題我覺得非常有意思，就是像論文已經結集成厚厚的這麼一本書，叫「和諧世界，從心開始」。它把中國傳統文化最核心的東西嵌到了這個主題裡頭，因為在世界上的幾大文化中間，講「和」講得最多的，以「和」為核心價值的，大概就是中國以儒家和道家為主的傳統文化；講「心」講得最多，大概就是我們的佛教。「致中和」是儒家所追求最高的境界，「萬法唯心」是我們佛家最根本的一個教義。這個主題是面對我們今天人類面臨各種各樣複雜的、矛盾的這樣一個處境和現狀，然後我們想要用一種東方的文化來對治這種現象。老法師，您認為這個主題對當今世界來說，它的意義在什麼地方？</w:t>
      </w:r>
      <w:r>
        <w:t xml:space="preserve"> </w:t>
      </w:r>
    </w:p>
    <w:p w14:paraId="0BB9FF8E" w14:textId="77777777" w:rsidR="006F45EA" w:rsidRDefault="006F45EA">
      <w:pPr>
        <w:pStyle w:val="a3"/>
      </w:pPr>
      <w:r>
        <w:t xml:space="preserve">　　老法師：和是性德，講這個問題佛教講得最透徹、講得最明白，佛法將宇宙的來源、生命的來源，這就講到根本，宇宙跟生命從哪裡來的？《華嚴經》上說「唯心所現，唯識所變」。心是真心，識是妄心。它為什麼叫識？真心裡面起了無明，我們現在講「無明」這個術語不大好懂，我就換個名詞來講叫起心動念。像湖水，我們這附近是西湖，如果沒有起心動念，就是沒有波浪。沒有波浪水就像面鏡子一樣，可是你一起心動念，就像風吹了湖面水有波浪，這一有波浪起不起作用？還起作用，但是就不是那麼真了；波浪愈大那就變得支離破碎，就完全看不到真相。現在我們世界的人心是大風大浪，佛菩薩的心叫心平氣和，沒有一絲毫風浪，所以他那個照得清楚，我們現在可亂了。現在問題就是怎樣把大風大浪恢復到平靜，這個問題就全都解決了。</w:t>
      </w:r>
      <w:r>
        <w:t xml:space="preserve"> </w:t>
      </w:r>
    </w:p>
    <w:p w14:paraId="798D9897" w14:textId="77777777" w:rsidR="006F45EA" w:rsidRDefault="006F45EA">
      <w:pPr>
        <w:pStyle w:val="a3"/>
      </w:pPr>
      <w:r>
        <w:t xml:space="preserve">　　旁白：淨空法師俗名徐業鴻，一九二七年生於安徽省廬江縣，先後追隨一代大哲方東美先生、藏傳高僧章嘉大師及佛學大家李炳南老居士，學習佛法十三年。熟通佛教各派經論，及儒、道、基督、伊斯蘭等其他宗教學說，尤其對佛教淨土宗著力最多，成就也最為輝煌。一九五九年徐業鴻在台北臨濟寺剃度，法名覺淨，字淨空。受戒後在世界各地弘經演教四十餘年，提出佛教乃「佛陀教育」的正名之說，就是說佛教不是宗教，而是社會大眾都應當接受的教育。</w:t>
      </w:r>
      <w:r>
        <w:t xml:space="preserve"> </w:t>
      </w:r>
    </w:p>
    <w:p w14:paraId="4823C6ED" w14:textId="77777777" w:rsidR="006F45EA" w:rsidRDefault="006F45EA">
      <w:pPr>
        <w:pStyle w:val="a3"/>
      </w:pPr>
      <w:r>
        <w:t xml:space="preserve">　　主持人：佛教，您認為它不是宗教。</w:t>
      </w:r>
      <w:r>
        <w:t xml:space="preserve"> </w:t>
      </w:r>
    </w:p>
    <w:p w14:paraId="1F93457F" w14:textId="77777777" w:rsidR="006F45EA" w:rsidRDefault="006F45EA">
      <w:pPr>
        <w:pStyle w:val="a3"/>
      </w:pPr>
      <w:r>
        <w:lastRenderedPageBreak/>
        <w:t xml:space="preserve">　　老法師：對。</w:t>
      </w:r>
      <w:r>
        <w:t xml:space="preserve"> </w:t>
      </w:r>
    </w:p>
    <w:p w14:paraId="6FDDD2FB" w14:textId="77777777" w:rsidR="006F45EA" w:rsidRDefault="006F45EA">
      <w:pPr>
        <w:pStyle w:val="a3"/>
      </w:pPr>
      <w:r>
        <w:t xml:space="preserve">　　主持人：甚至也不能簡單的稱之為哲學。</w:t>
      </w:r>
      <w:r>
        <w:t xml:space="preserve"> </w:t>
      </w:r>
    </w:p>
    <w:p w14:paraId="2BF3C9B7" w14:textId="77777777" w:rsidR="006F45EA" w:rsidRDefault="006F45EA">
      <w:pPr>
        <w:pStyle w:val="a3"/>
      </w:pPr>
      <w:r>
        <w:t xml:space="preserve">　　老法師：對。</w:t>
      </w:r>
      <w:r>
        <w:t xml:space="preserve"> </w:t>
      </w:r>
    </w:p>
    <w:p w14:paraId="428E45ED" w14:textId="77777777" w:rsidR="006F45EA" w:rsidRDefault="006F45EA">
      <w:pPr>
        <w:pStyle w:val="a3"/>
      </w:pPr>
      <w:r>
        <w:t xml:space="preserve">　　主持人：而且您一直認為它是一種佛陀的教育，所以您也不願意把善眾集化來的錢，按照過去那樣就蓋個廟，然後養幾個比丘在裡頭，您也不願意。您把這個錢拿來蓋很多的學院，向我們的本師釋迦牟尼學習，進行這種佛陀的教育，多年來取得了很大的成就，而且可以說已經推廣到世界的範圍。為什麼在您看起來教育這麼重要？而且把佛教一定要理解成是一種教育？</w:t>
      </w:r>
      <w:r>
        <w:t xml:space="preserve"> </w:t>
      </w:r>
    </w:p>
    <w:p w14:paraId="671D63C5" w14:textId="77777777" w:rsidR="006F45EA" w:rsidRDefault="006F45EA">
      <w:pPr>
        <w:pStyle w:val="a3"/>
      </w:pPr>
      <w:r>
        <w:t xml:space="preserve">　　老法師：任何宗教都是教育，不僅僅是佛教。這些聖人他出生在這個世間幹什麼？就是大慈大悲，救苦救難，捨己為人。他教人不貪，他自己沒有貪心；他教人不瞋恨，他以和睦笑面迎人；他教人不痴，他真有智慧，他做到。所以做到而後說到，這是聖人；他的學生跟他學，學了之後也能做到，就是賢人；現在說到做不到，那是騙人，騙人總有一天被人拆穿。所以我現在要求我們有些志同道合的，要把自私自利放下、名聞利養放下、五欲六塵的享受放下、貪瞋痴慢放下，你才能入門。</w:t>
      </w:r>
      <w:r>
        <w:t xml:space="preserve"> </w:t>
      </w:r>
    </w:p>
    <w:p w14:paraId="6D897220" w14:textId="77777777" w:rsidR="006F45EA" w:rsidRDefault="006F45EA">
      <w:pPr>
        <w:pStyle w:val="a3"/>
      </w:pPr>
      <w:r>
        <w:t xml:space="preserve">　　旁白：在安徽省廬江縣西部有一個小鎮，名叫湯池，被喻為「溫泉古鎮，名茶之鄉」。在這個小鎮上有一群人穿著這樣一個紅背心，背後寫著「和諧社會，從我做起，從我村做起，從我鎮做起，從我縣做起」。這裡就是淨空法師投入兩億多元打造的亞洲最大的傳統文化教育基地。在這裡的多元文化中心裡，中華傳統儒家典籍是他們的教科書；培養這個時代的孔子、孟子是他們的教學目標。中心裡的學生，既是學生又是老師，他們在湯池鎮開辦傳統文化教學，使得湯池鎮全鎮皆好國學，可以說是「夜不閉戶，路不拾遺」，去過的人皆稱堪比世外桃源。</w:t>
      </w:r>
      <w:r>
        <w:t xml:space="preserve"> </w:t>
      </w:r>
    </w:p>
    <w:p w14:paraId="4CEC359A" w14:textId="77777777" w:rsidR="006F45EA" w:rsidRDefault="006F45EA">
      <w:pPr>
        <w:pStyle w:val="a3"/>
      </w:pPr>
      <w:r>
        <w:t xml:space="preserve">　　老法師：這個小鎮十六個村，總共居民四萬八千人，我說我想把這四萬八千人，男女老少，各行各業，統統讓他接受儒家的教育。原來我想總得要半年、一年才能生效果，沒想到一個月效果就出現了。夫妻不吵架了，婆媳能很和睦相處，小孩懂禮節了，知道孝順父母，鄰居當中也不鬥爭了；甚至還有兩個鄰居吵架，吵到鎮政府，鎮政府的人出來說：你們都學了《弟子規》，還好意思到這來！兩個人臉紅趕快就走了。還有這些商店裡面的人告訴我，從前看得很緊，常常丟東西，現在他說不要看，東西很少丟，所以它就變了，風氣馬上就改變了。地方政府跟我們也非常配合，說我們幫你做，你好好的帶頭。</w:t>
      </w:r>
      <w:r>
        <w:t xml:space="preserve"> </w:t>
      </w:r>
    </w:p>
    <w:p w14:paraId="1CD13814" w14:textId="77777777" w:rsidR="006F45EA" w:rsidRDefault="006F45EA">
      <w:pPr>
        <w:pStyle w:val="a3"/>
      </w:pPr>
      <w:r>
        <w:t xml:space="preserve">　　主持人：你這個叫做是和諧世界從湯池做起。</w:t>
      </w:r>
      <w:r>
        <w:t xml:space="preserve"> </w:t>
      </w:r>
    </w:p>
    <w:p w14:paraId="216116A8" w14:textId="77777777" w:rsidR="006F45EA" w:rsidRDefault="006F45EA">
      <w:pPr>
        <w:pStyle w:val="a3"/>
      </w:pPr>
      <w:r>
        <w:t xml:space="preserve">　　老法師：是的。我在那裡講的時候，我在那裡提出來做出背心，背心上寫的字「和諧社會，從我心做起，從我家做起，從我村做起，從我鎮做起，從我縣做起」，我就這幾句口號。</w:t>
      </w:r>
      <w:r>
        <w:t xml:space="preserve"> </w:t>
      </w:r>
    </w:p>
    <w:p w14:paraId="24AEF822" w14:textId="77777777" w:rsidR="006F45EA" w:rsidRDefault="006F45EA">
      <w:pPr>
        <w:pStyle w:val="a3"/>
      </w:pPr>
      <w:r>
        <w:t xml:space="preserve">　　主持人：「和諧世界，從我心做起」。湯池鎮在這麼短暫的時間裡民風得以改善，很讓我感慨，用這樣一種成本最低的教化手段，達到一個使社會平和、安寧、和諧的效果，這正是我們現在社會迫切需要的東西。就像這次「世界佛教論壇」提出的</w:t>
      </w:r>
      <w:r>
        <w:lastRenderedPageBreak/>
        <w:t>口號，「心安眾生安，心淨國土淨，心平天下平」，這裡的心安、心淨、心平的前提就要靠教育。過去十年淨空法師曾經在中國數十所大學、中學、小學設立華藏獎學金、孝廉獎學金，幫助許多莘莘學子完成學業，他認為在教學中間，中國的傳統教育又是重中之重。</w:t>
      </w:r>
      <w:r>
        <w:t xml:space="preserve"> </w:t>
      </w:r>
    </w:p>
    <w:p w14:paraId="677206AB" w14:textId="77777777" w:rsidR="006F45EA" w:rsidRDefault="006F45EA">
      <w:pPr>
        <w:pStyle w:val="a3"/>
      </w:pPr>
      <w:r>
        <w:t xml:space="preserve">　　老法師：你去看中國歷史，任何一個朝代開國的君王拿到政權之後，五年之內一定制禮作樂。禮樂一定是因襲前一代的，雖然有改革，變化不大，精神一定保留，生活方式可以適合於現代化，精神一定是傳統的。</w:t>
      </w:r>
      <w:r>
        <w:t xml:space="preserve"> </w:t>
      </w:r>
    </w:p>
    <w:p w14:paraId="1C76B18E" w14:textId="77777777" w:rsidR="006F45EA" w:rsidRDefault="006F45EA">
      <w:pPr>
        <w:pStyle w:val="a3"/>
      </w:pPr>
      <w:r>
        <w:t xml:space="preserve">　　主持人：叫做有所因革，因在前，革在後，因為主。</w:t>
      </w:r>
      <w:r>
        <w:t xml:space="preserve"> </w:t>
      </w:r>
    </w:p>
    <w:p w14:paraId="1086497D" w14:textId="77777777" w:rsidR="006F45EA" w:rsidRDefault="006F45EA">
      <w:pPr>
        <w:pStyle w:val="a3"/>
      </w:pPr>
      <w:r>
        <w:t xml:space="preserve">　　老法師：所以這五千年的傳統，能夠讓這個民族依舊在這世界上屹立而生存。所以文化是根，文化就叫靈魂，這個東西自己一定要懂、一定要珍惜，這要靠教育。我們覺得老祖宗傳下來這個理念，我們最佩服的就是「建國君民，教學為先」。在教育裡頭，「修身為本」，這才真正能落實和諧從心做起，我加了一個字，從「我」心做起。</w:t>
      </w:r>
      <w:r>
        <w:t xml:space="preserve"> </w:t>
      </w:r>
    </w:p>
    <w:p w14:paraId="0ABDFD08" w14:textId="77777777" w:rsidR="006F45EA" w:rsidRDefault="006F45EA">
      <w:pPr>
        <w:pStyle w:val="a3"/>
      </w:pPr>
      <w:r>
        <w:t xml:space="preserve">　　主持人：日本有位江本勝博士，他在一九九九年出版了一本名為《水知道答案》的奇書。在這本書裡他證明了一個觀點，那就是水能夠分辨信息中的正邪、善惡，水也能夠接收到來自聲音、文字、音樂、意念的良善或邪惡的信息。江本勝博士給水聽音樂、看各國的文字，也給水傳播善良或者邪惡的意念，結果令人不可思議的是水在動聽的音樂、善良的文字和意念下，呈現出來的結晶是美麗的；相反，聽搖滾樂的水結晶則破碎而散亂。有人說江本勝博士的結論是捏造、是騙術，但是對於相信一切法「唯心所現，唯識所變」的佛教界人士來說，水結晶的理論恰恰證明了佛教所說的「無明」，及淨空法師講的「起心動念」。他們把波動規律稱之為「道」，隨順波動則稱之為「德」，隨順道德則宇宙和平，世界和諧安定，因此道德是宇宙中最完美、健康的波動現象。</w:t>
      </w:r>
      <w:r>
        <w:t xml:space="preserve"> </w:t>
      </w:r>
    </w:p>
    <w:p w14:paraId="35A0CD5C" w14:textId="77777777" w:rsidR="006F45EA" w:rsidRDefault="006F45EA">
      <w:pPr>
        <w:pStyle w:val="a3"/>
      </w:pPr>
      <w:r>
        <w:t xml:space="preserve">　　老法師：我跟江本勝說，你還要努力認真去做。他本來不相信宗教，因為他搞科學，怕跟宗教連起來人家說他是迷信，所以他有這麼一個界限在此地。見了我之後，他才開始把宗教東西拿去實驗，實驗都是美好的，那個圖案拿出來都是美好的。我說自性裡頭的性德它有色聲香味，色聲香味也是不生不滅、不來不去、不常不斷、不一不異的。你現在才只看到色，還有聲、還有香、還有味你還沒有能把它發現出來，那個發現出來，那你真正了不起。我講你還要努力，肯定有。不但水有，泥土有、石塊有、砂石有、木頭有，什麼物質都有；換句話說，我們身體每個細胞都有，每根頭髮都有，每個指甲都有。你明白這個道理，那我們要隨順大自然，你身體就健康了，為什麼？你每個細胞都正常。你要是不隨順，你就是糟蹋它。所以你要是常常發脾氣，你要常常喜怒無常，你全身的細胞都變得最難看，那就生病了，怎麼不害病？所以病從哪裡來的？病從錯誤思想裡頭變出來的，情緒變化變出來的。</w:t>
      </w:r>
      <w:r>
        <w:t xml:space="preserve"> </w:t>
      </w:r>
    </w:p>
    <w:p w14:paraId="74F317C3" w14:textId="77777777" w:rsidR="006F45EA" w:rsidRDefault="006F45EA">
      <w:pPr>
        <w:pStyle w:val="a3"/>
      </w:pPr>
      <w:r>
        <w:t xml:space="preserve">　　還有最近山西他們去採訪的時候訪到四十個人，都得的是癌症，不治之症，醫院裡醫生都放棄治療，都告訴他們家裡辦後事。回家去之後，念《地藏經》、念阿彌陀佛，念了幾個月念好了，再去檢查沒有了，所以以為這是感應、這是神通、這是佛菩薩保佑，不可思議。我們怕的是這些傳出去人家說迷信，我用了一個小時解釋這個道理，一點都不迷信，為什麼？你想佛菩薩、誦經典，這是最好的意念，這個最好的意念把你那個癌細胞、病細胞統統給它恢復正常，就這麼個道理！這哪裡是迷信？這跟水一樣，水的本質也沒有好壞，你不好的意念它就變壞，那就生病了，你再用最好的意念，它恢復正常，恢復正常就健康了，就這麼個道理。所以是信息、意念改變了你的體質，你如果懂得這個道理，你一生都不會生病。</w:t>
      </w:r>
      <w:r>
        <w:t xml:space="preserve"> </w:t>
      </w:r>
    </w:p>
    <w:p w14:paraId="2CE38FC6" w14:textId="77777777" w:rsidR="006F45EA" w:rsidRDefault="006F45EA">
      <w:pPr>
        <w:pStyle w:val="a3"/>
      </w:pPr>
      <w:r>
        <w:t xml:space="preserve">　　旁白：二００一年法師在澳大利亞的圖文巴成立了淨宗學院，學院裡學生和老師們一起在課餘種下一大片菜地，園子裡的菜都是採用傳統的種植方法，決不施化肥、決不灑農藥，淨空法師說他們種菜的祕訣，就是教這些蔬菜花果們念佛。</w:t>
      </w:r>
      <w:r>
        <w:t xml:space="preserve"> </w:t>
      </w:r>
    </w:p>
    <w:p w14:paraId="310F6331" w14:textId="77777777" w:rsidR="006F45EA" w:rsidRDefault="006F45EA">
      <w:pPr>
        <w:pStyle w:val="a3"/>
      </w:pPr>
      <w:r>
        <w:t xml:space="preserve">　　主持人：我聽說您的淨宗學院那邊就有一大片的地，學員都在那裡種菜。</w:t>
      </w:r>
      <w:r>
        <w:t xml:space="preserve"> </w:t>
      </w:r>
    </w:p>
    <w:p w14:paraId="365D147C" w14:textId="77777777" w:rsidR="006F45EA" w:rsidRDefault="006F45EA">
      <w:pPr>
        <w:pStyle w:val="a3"/>
      </w:pPr>
      <w:r>
        <w:t xml:space="preserve">　　老法師：我住的是鄉下，我那個地方院子合中國有一百六十多畝，所以就是很大的菜園。平常我們可以供應三百人，吃不完。這次我們有大的活動，有一千多人，也是氣候什麼都非常之好，所以在這個時候正是大豐收，一千多個人在那裡一個星期的活動，居然我們的菜園可以能供應得上。我們沒有農藥、沒有化肥，而且我們的蔬菜，連花草樹木都聽佛號，就是全部花草樹木、蔬菜跟我們一起學佛，一起念佛，菜長得特別漂亮。菜市場裡面賣菜的看到我，他說你們的菜太好了，你們是怎麼種的？我說我們是念阿彌陀佛種的。這是什麼？阿彌陀佛的訊息，就是把它的細胞組織都變成最美好的，就是這麼個道理！</w:t>
      </w:r>
      <w:r>
        <w:t xml:space="preserve"> </w:t>
      </w:r>
    </w:p>
    <w:p w14:paraId="2BE7B00A" w14:textId="77777777" w:rsidR="006F45EA" w:rsidRDefault="006F45EA">
      <w:pPr>
        <w:pStyle w:val="a3"/>
      </w:pPr>
      <w:r>
        <w:t xml:space="preserve">　　主持人：佛教的五戒是普世價值，即不殺生、不偷盜、不邪淫、不妄語、不飲酒。諸罪當中，殺罪最重；諸功德中，不殺第一。其中不殺生體現著佛教的生命觀，眾生平等，尊重生命。佛教所講的眾生有十類，稱為六凡四聖；包括從鬼、畜生、人到菩薩和佛的一切凡和聖。處於六凡中的生命，在沒有解脫以前是有輪迴的，即依據自身的行為業力獲得來世相應的果報，善有善報，惡有惡報。在我們的生活中，生物的多樣性是我們人類存在的必備條件。佛教不殺生的理念對保護生態，維護一個多元的生態環境，十分重要。</w:t>
      </w:r>
      <w:r>
        <w:t xml:space="preserve"> </w:t>
      </w:r>
    </w:p>
    <w:p w14:paraId="7259450C" w14:textId="77777777" w:rsidR="006F45EA" w:rsidRDefault="006F45EA">
      <w:pPr>
        <w:pStyle w:val="a3"/>
      </w:pPr>
      <w:r>
        <w:t xml:space="preserve">　　老法師：在家庭裡面這些小動物，螞蟻、蟑螂、老鼠，這是常常有的，我們現在是決定不殺生，我們跟牠溝通、跟牠合作，居然很聽話。我建了一棟新的房子，有一天早晨起來上洗手間的時候，洗手間全都是螞蟻，新房子，不知道從哪裡來的。我就很奇怪，我就告訴牠，我說螞蟻菩薩，你們從哪裡來還從哪裡出去，我說這個地方我需要用。半個小時之後一個都找不到。宇宙之間所有這些小動物統統可以溝通，花草樹木都可以溝通。礦物都能溝通，都能夠懂得我們的意思，小動物哪有不可能的？你只要善待牠。</w:t>
      </w:r>
      <w:r>
        <w:t xml:space="preserve"> </w:t>
      </w:r>
    </w:p>
    <w:p w14:paraId="65BAE042" w14:textId="77777777" w:rsidR="006F45EA" w:rsidRDefault="006F45EA">
      <w:pPr>
        <w:pStyle w:val="a3"/>
      </w:pPr>
      <w:r>
        <w:t xml:space="preserve">　　天生萬物決定有它的用處，你不能把它殺絕，你殺絕之後大自然和諧就失去了。失去一樣東西，它必定影響一大批。一個人身體也一樣，它是多元文化的，眼耳鼻舌身，五臟六腑，你說我統統都不要，我只留一個，那你就完了，就這麼個道理。所以有很多人不懂得什麼叫多元文化，多元文化是共同生存的，你要是單一的話你不能生存。所以地球上任何一樣東西你都要愛護它，它一定有作用，不可能有單一的。現在搞到政治上去了，美國就推行單一的，美國的制度好，全世界都應該是我這制度，這是絕大的錯誤。</w:t>
      </w:r>
      <w:r>
        <w:t xml:space="preserve"> </w:t>
      </w:r>
    </w:p>
    <w:p w14:paraId="4D3A2A67" w14:textId="77777777" w:rsidR="006F45EA" w:rsidRDefault="006F45EA">
      <w:pPr>
        <w:pStyle w:val="a3"/>
      </w:pPr>
      <w:r>
        <w:t xml:space="preserve">　　旁白：在二千年的第一天，新加坡九大宗教聯合舉辦了一個有七千人參加的跨世紀溫馨晚宴，來賓有新加坡九大宗教的代表，還有來自各老人院的孤獨老人、兒童院的兒童，及需要幫助和照料的殘疾人士。像這樣的溫馨晚宴，淨空法師每年都要舉行幾次。</w:t>
      </w:r>
      <w:r>
        <w:t xml:space="preserve"> </w:t>
      </w:r>
    </w:p>
    <w:p w14:paraId="4B7996DF" w14:textId="77777777" w:rsidR="006F45EA" w:rsidRDefault="006F45EA">
      <w:pPr>
        <w:pStyle w:val="a3"/>
      </w:pPr>
      <w:r>
        <w:t xml:space="preserve">　　淨空法師：我們在新加坡辦溫馨晚宴，請了九大宗教，各個不同的族群，我們的飲食是按照個人的喜愛，不是全是素食的；回教供養的是回教的、印度教供養的印度教的，每個人歡歡喜喜，這叫多元文化。如果請你來統統是素食，這就搞單一，這就是錯誤的。我們這九個宗教就相處得很好，互相尊重，我們到他那裡去，他也特別做素菜給我們，我們一絲毫拘束都沒有。一定尊重別人的傳統，尊重別人的文化，這才叫和而不同，這才能真正和合，真正做到互助合作，和諧世界。</w:t>
      </w:r>
      <w:r>
        <w:t xml:space="preserve"> </w:t>
      </w:r>
    </w:p>
    <w:p w14:paraId="129DC09B" w14:textId="77777777" w:rsidR="006F45EA" w:rsidRDefault="006F45EA">
      <w:pPr>
        <w:pStyle w:val="a3"/>
      </w:pPr>
      <w:r>
        <w:t xml:space="preserve">　　主持人：動植物要講多元共存，文化要講多元共存，宗教同樣要講多元共存。當我們說到世界大同，常常和全球化、世界村聯繫起來。如果從一四九二年哥倫布發現新大陸算起，全球化到現在已經有五百多年的歷史。在這五百多年中，西方文明逐漸滲透、蔓延、擴張到全世界，隨著這種擴張，宗教之間的矛盾衝突也一刻不曾停息。自從賓拉登的基地組織在美國本土製造了九一一事件之後，以英美為首的西方國家，接連發動了阿富汗戰爭、伊拉克戰爭，現在伊朗上空也戰雲密布。這些恐怖事件和戰爭的真實原因錯綜複雜，卻被許多人簡化成了基督教和伊斯蘭教之間的矛盾；不但基督教世界的人們生活在恐懼中，伊斯蘭世界中的人們更是居無定所，幾無安寧之日。淨空老法師這些年不斷在世界各地講經弘法，他登上聯合國的講壇，在梵諦岡拜訪天主教皇保羅二世，他造訪了那些多重宗教共存的國度，比如新加坡、馬來西亞、印度尼西亞等國，所到之處無不倡導宗教之間的和睦相處。有一次他和一個信仰基督教的朋友談起了「真神」這個概念。</w:t>
      </w:r>
      <w:r>
        <w:t xml:space="preserve"> </w:t>
      </w:r>
    </w:p>
    <w:p w14:paraId="48F2BABF" w14:textId="77777777" w:rsidR="006F45EA" w:rsidRDefault="006F45EA">
      <w:pPr>
        <w:pStyle w:val="a3"/>
      </w:pPr>
      <w:r>
        <w:t xml:space="preserve">　　老法師：跟這些宗教往來我首先就告訴他，我說我們宗教不一樣，我說你相不相信宇宙之間只有一個真神？他說我相信；我說你們相不相信真神有圓滿的智慧？相信；我說你們相不相信真神有神通會變化？我相信。那就行了，真神在佛教就變成釋迦牟尼，在基督教就變成摩西、耶穌，在伊斯蘭教就變成穆罕默德，一個真神，一個真神的分身化身，真神造世界，我說如果那麼多真神，是不是真神大家合起來建造世界，還是一個造的？他們都答不出來。我說在佛教裡頭不叫做真神，佛教叫法性。所以說一切諸法唯心所現，唯識所變。心是真心，真心現這個世界，變現這個世界。世界上有這麼多變化，那是妄心變的，如果沒有妄心，這個世界叫一真法界，有妄心起來才叫十法界。十不是個數字，是代表無量，所以說妄心變現出來的。但不管怎麼變，真心不變，所以法性不變。伊斯蘭講天園，基督教講天國，我說是一不是二，你善心，它就變成善的。天堂在哪裡？天堂就是此地，我們這個地球上人人都是善心，這裡馬上就是天堂；人人都是惡心，馬上就變成地獄。所以哪來的天堂、地獄？你心裡變現出來的，這就是佛法講的「一切唯心造」。</w:t>
      </w:r>
      <w:r>
        <w:t xml:space="preserve"> </w:t>
      </w:r>
    </w:p>
    <w:p w14:paraId="22F31352" w14:textId="77777777" w:rsidR="006F45EA" w:rsidRDefault="006F45EA">
      <w:pPr>
        <w:pStyle w:val="a3"/>
      </w:pPr>
      <w:r>
        <w:t xml:space="preserve">　　旁白：淨空法師認為一切神聖都是真神的化身，基於這個道理，各個宗教之間應該親如兄弟手足，同宗同派的是親兄弟，本門派本宗教以外的是堂兄弟。他一直倡導宗教之間應該多交流、多溝通。在東南亞的新加坡和印度尼西亞，他發起了一個宗教和睦實驗，這幾個國家都是多元文化、多元宗教共生的國度。在新加坡就有九大宗教，淨空法師聯絡這九大宗教，和他們共同研討，共同舉辦慈善活動，互助互利，把他們統一成了一家人。</w:t>
      </w:r>
      <w:r>
        <w:t xml:space="preserve"> </w:t>
      </w:r>
    </w:p>
    <w:p w14:paraId="6238F3C6" w14:textId="77777777" w:rsidR="006F45EA" w:rsidRDefault="006F45EA">
      <w:pPr>
        <w:pStyle w:val="a3"/>
      </w:pPr>
      <w:r>
        <w:t xml:space="preserve">　　老法師：我在新加坡做的這個實驗，新加坡九個宗教變成兄弟姐妹，做到不是做不到的。我去年十月第一次跟馬哈迪見面，他就很關心怎麼樣消弭衝突，落實和平。我跟他談，我說只要把四樁事情做好，這個問題解決了。他問我哪四樁？我說像一張桌子四個腿，第一個是國家跟國家，第二個是派系跟派系（黨派），第三個是族群，第四個是宗教，一定要做到平等對待，和睦相處，這問題解決了。這四樁事情從宗教下手最容易，因為宗教這個問題能夠做到和睦相處，平等對待，自然會影響其他三個，那三個就不難了。他對我的看法很贊成。所以說宗教是化解衝突，促進社會和諧、世界和諧最重要的一個科目；你把這個東西捨棄掉，要想今天消弭衝突，使社會安定和平，永遠是個理想，你就做不到。所以現在很多提到宗教他都有忌諱，原因在什麼？實在講他對宗教不了解，他不知道宗教是什麼。</w:t>
      </w:r>
      <w:r>
        <w:t xml:space="preserve"> </w:t>
      </w:r>
    </w:p>
    <w:p w14:paraId="3DECDB9B" w14:textId="77777777" w:rsidR="006F45EA" w:rsidRDefault="006F45EA">
      <w:pPr>
        <w:pStyle w:val="a3"/>
      </w:pPr>
      <w:r>
        <w:t xml:space="preserve">　　主持人：也許與我們某些的宗教教派和宗教人士他比較狹隘的這種立場也有關係。</w:t>
      </w:r>
      <w:r>
        <w:t xml:space="preserve"> </w:t>
      </w:r>
    </w:p>
    <w:p w14:paraId="42B199A2" w14:textId="77777777" w:rsidR="006F45EA" w:rsidRDefault="006F45EA">
      <w:pPr>
        <w:pStyle w:val="a3"/>
      </w:pPr>
      <w:r>
        <w:t xml:space="preserve">　　淨空法師：不是，這個問題在哪裡？所有宗教都是人的關係，不是宗教，你要研究宗教，沒有這個問題。現在就是這些宗教徒他不了解他的宗教，不但不了解別人的，他自己的也不了解，這個麻煩就大！五個宗教，無論是那個，你不要去管別人，你深入自己的，你深入到這裡不就通了嗎？你沒有到這個程度，你永遠在這個地方，你永遠還是有意見，你到這個底下就通了，就全通了。你深度不夠！你不要去研究別的，你就是研究你自己的東西，你自己的東西到通達之後，其他東西一看就明瞭、就通達。</w:t>
      </w:r>
      <w:r>
        <w:t xml:space="preserve"> </w:t>
      </w:r>
    </w:p>
    <w:p w14:paraId="325FAAE7" w14:textId="77777777" w:rsidR="006F45EA" w:rsidRDefault="006F45EA">
      <w:pPr>
        <w:pStyle w:val="a3"/>
      </w:pPr>
      <w:r>
        <w:t xml:space="preserve">　　我在日本的時候跟石井牧師，那是基督教一個權威，他是大學教授，一個學者，我們也在日本電視台做了五十分鐘的訪問。他問我十幾個問題，我都給他解答，最後他問我一個問題：我們基督教心量很窄小，不能夠包容別人，這怎麼辦？問了這麼一個問題。我說這個問題的答案在《聖經》裡頭，他說《聖經》哪一段？我說《聖經》裡頭有沒有講到「神愛世人」？他說有，我說「上帝愛世人」，他說有。我就告訴他，我說神愛我不愛你。他就感覺到驚訝了，我說我是世人，我愛世人也愛上帝，所以我跟上帝志同道合，他會愛我；你愛上帝不愛世人，你跟上帝志不同道不合，他一定不愛你。</w:t>
      </w:r>
      <w:r>
        <w:t xml:space="preserve"> </w:t>
      </w:r>
    </w:p>
    <w:p w14:paraId="1B2C2B99" w14:textId="77777777" w:rsidR="006F45EA" w:rsidRDefault="006F45EA">
      <w:pPr>
        <w:pStyle w:val="a3"/>
      </w:pPr>
      <w:r>
        <w:t xml:space="preserve">　　主持人：他沒話可說了。</w:t>
      </w:r>
      <w:r>
        <w:t xml:space="preserve"> </w:t>
      </w:r>
    </w:p>
    <w:p w14:paraId="08915198" w14:textId="77777777" w:rsidR="006F45EA" w:rsidRDefault="006F45EA">
      <w:pPr>
        <w:pStyle w:val="a3"/>
      </w:pPr>
      <w:r>
        <w:t xml:space="preserve">　　老法師：最後我就告訴他，我說神愛世人是個抽象的，神怎麼愛世人？神愛世人必須是你們的神職人員、你們的基督教徒稟承著上帝的愛，你們代表上帝去愛世人，這就對了。你們如果不愛世人，對世人還有區別，我說你們是上帝的叛徒！佛家慈悲也是這樣的，佛家慈悲，不能以大慈大悲心對待天地萬物，你怎麼會懂得慈悲？</w:t>
      </w:r>
      <w:r>
        <w:t xml:space="preserve"> </w:t>
      </w:r>
    </w:p>
    <w:p w14:paraId="49F3F2DC" w14:textId="77777777" w:rsidR="006F45EA" w:rsidRDefault="006F45EA">
      <w:pPr>
        <w:pStyle w:val="a3"/>
      </w:pPr>
      <w:r>
        <w:t xml:space="preserve">　　主持人：所以佛教的慈悲是無緣大慈，同體大悲。</w:t>
      </w:r>
      <w:r>
        <w:t xml:space="preserve"> </w:t>
      </w:r>
    </w:p>
    <w:p w14:paraId="2EB8B611" w14:textId="77777777" w:rsidR="006F45EA" w:rsidRDefault="006F45EA">
      <w:pPr>
        <w:pStyle w:val="a3"/>
      </w:pPr>
      <w:r>
        <w:t xml:space="preserve">　　老法師：無緣是沒有條件的。</w:t>
      </w:r>
      <w:r>
        <w:t xml:space="preserve"> </w:t>
      </w:r>
    </w:p>
    <w:p w14:paraId="7F2D8356" w14:textId="77777777" w:rsidR="006F45EA" w:rsidRDefault="006F45EA">
      <w:pPr>
        <w:pStyle w:val="a3"/>
      </w:pPr>
      <w:r>
        <w:t xml:space="preserve">　　主持人：沒有條件，他是無限的慈悲、無緣的慈悲、無求的慈悲、無相的慈悲。</w:t>
      </w:r>
      <w:r>
        <w:t xml:space="preserve"> </w:t>
      </w:r>
    </w:p>
    <w:p w14:paraId="1014804B" w14:textId="77777777" w:rsidR="006F45EA" w:rsidRDefault="006F45EA">
      <w:pPr>
        <w:pStyle w:val="a3"/>
      </w:pPr>
      <w:r>
        <w:t xml:space="preserve">　　老法師：天下沒有異教，只有邪正。隨順性德的都是正，違背性德的那是邪，只有邪正，沒有異議的，哪有不能和睦的？我在新加坡所做的，人家問你的企圖、目的在什麼？很簡單，就是告訴世人宗教可以團結。我在湯池人家也問我，他說你為什麼在這裡幹這種傻事情？幹這個、幹這個，你的企圖、目的，你一定有企圖，一定有目的。有，我說是有企圖、有目的，只有一個，告訴世間人，人民是可以教得好的。</w:t>
      </w:r>
      <w:r>
        <w:t xml:space="preserve"> </w:t>
      </w:r>
    </w:p>
    <w:p w14:paraId="7D8A6F12" w14:textId="77777777" w:rsidR="006F45EA" w:rsidRDefault="006F45EA">
      <w:pPr>
        <w:pStyle w:val="a3"/>
      </w:pPr>
      <w:r>
        <w:t xml:space="preserve">　　主持人：淨空老法師學佛五十多年，總結了二十個字作為立身處世、講經教學的標準，「真誠，清淨，平等，正覺，慈悲；看破，放下，自在，隨緣，念佛」。因為他知道，唯有重視傳統教育，才能使社會安定和諧，唯有多元文化共生，才能創造一個至善圓滿的人間天堂。</w:t>
      </w:r>
      <w:r>
        <w:t xml:space="preserve"> </w:t>
      </w:r>
    </w:p>
    <w:p w14:paraId="42D3FDB9" w14:textId="77777777" w:rsidR="006F45EA" w:rsidRDefault="006F45EA">
      <w:pPr>
        <w:pStyle w:val="a3"/>
      </w:pPr>
      <w:r>
        <w:t xml:space="preserve">　　好了，我們今天的節目就到這裡，下星期同一時間我們將帶您到杭州西湖畔的「西泠印社」，拜訪這個中國最著名研究金石篆刻的團體。你也可以登入鳳凰網，給我們發郵件或訪問我們節目的博客，發表意見和看法。謝謝收看，我們下週再見。</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BA745" w14:textId="77777777" w:rsidR="006F45EA" w:rsidRDefault="006F45EA" w:rsidP="006F45EA">
      <w:r>
        <w:separator/>
      </w:r>
    </w:p>
  </w:endnote>
  <w:endnote w:type="continuationSeparator" w:id="0">
    <w:p w14:paraId="2C74A48D" w14:textId="77777777" w:rsidR="006F45EA" w:rsidRDefault="006F45EA" w:rsidP="006F45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E12C1" w14:textId="77777777" w:rsidR="006F45EA" w:rsidRDefault="006F45EA" w:rsidP="006F45EA">
      <w:r>
        <w:separator/>
      </w:r>
    </w:p>
  </w:footnote>
  <w:footnote w:type="continuationSeparator" w:id="0">
    <w:p w14:paraId="1F426C56" w14:textId="77777777" w:rsidR="006F45EA" w:rsidRDefault="006F45EA" w:rsidP="006F45E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F45EA"/>
    <w:rsid w:val="006F45EA"/>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E01231"/>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F45EA"/>
    <w:pPr>
      <w:tabs>
        <w:tab w:val="center" w:pos="4513"/>
        <w:tab w:val="right" w:pos="9026"/>
      </w:tabs>
      <w:snapToGrid w:val="0"/>
      <w:jc w:val="center"/>
    </w:pPr>
    <w:rPr>
      <w:sz w:val="18"/>
      <w:szCs w:val="18"/>
    </w:rPr>
  </w:style>
  <w:style w:type="character" w:customStyle="1" w:styleId="a5">
    <w:name w:val="页眉 字符"/>
    <w:basedOn w:val="a0"/>
    <w:link w:val="a4"/>
    <w:uiPriority w:val="99"/>
    <w:rsid w:val="006F45EA"/>
    <w:rPr>
      <w:rFonts w:ascii="SimSun" w:eastAsia="SimSun" w:hAnsi="SimSun" w:cs="SimSun"/>
      <w:sz w:val="18"/>
      <w:szCs w:val="18"/>
    </w:rPr>
  </w:style>
  <w:style w:type="paragraph" w:styleId="a6">
    <w:name w:val="footer"/>
    <w:basedOn w:val="a"/>
    <w:link w:val="a7"/>
    <w:uiPriority w:val="99"/>
    <w:unhideWhenUsed/>
    <w:rsid w:val="006F45EA"/>
    <w:pPr>
      <w:tabs>
        <w:tab w:val="center" w:pos="4513"/>
        <w:tab w:val="right" w:pos="9026"/>
      </w:tabs>
      <w:snapToGrid w:val="0"/>
    </w:pPr>
    <w:rPr>
      <w:sz w:val="18"/>
      <w:szCs w:val="18"/>
    </w:rPr>
  </w:style>
  <w:style w:type="character" w:customStyle="1" w:styleId="a7">
    <w:name w:val="页脚 字符"/>
    <w:basedOn w:val="a0"/>
    <w:link w:val="a6"/>
    <w:uiPriority w:val="99"/>
    <w:rsid w:val="006F45E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1196</Words>
  <Characters>6821</Characters>
  <Application>Microsoft Office Word</Application>
  <DocSecurity>0</DocSecurity>
  <Lines>56</Lines>
  <Paragraphs>16</Paragraphs>
  <ScaleCrop>false</ScaleCrop>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2025-10-14T01:46:00Z</dcterms:created>
  <dcterms:modified xsi:type="dcterms:W3CDTF">2025-10-14T01:46:00Z</dcterms:modified>
</cp:coreProperties>
</file>