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3ACD" w14:textId="77777777" w:rsidR="00B049DA" w:rsidRDefault="00B049DA">
      <w:r>
        <w:t xml:space="preserve">金山寺念佛堂開示　　（共一集）　　</w:t>
      </w:r>
      <w:r>
        <w:t>2007/10/16</w:t>
      </w:r>
      <w:r>
        <w:t xml:space="preserve">　　中國山東慶雲金山寺　　檔名：</w:t>
      </w:r>
      <w:r>
        <w:t xml:space="preserve">21-449-0001 </w:t>
      </w:r>
    </w:p>
    <w:p w14:paraId="29C6A297" w14:textId="77777777" w:rsidR="00B049DA" w:rsidRDefault="00B049DA">
      <w:pPr>
        <w:pStyle w:val="a3"/>
      </w:pPr>
      <w:r>
        <w:t xml:space="preserve">　　諸位法師、諸位同學們，這次是我第一次來到金山寺。出乎我想像之外，這個道場建立得這樣的莊嚴，無論在哪個方面，讓人看到都能夠生歡喜心。有這麼好的修學道場，大家要珍惜，這個環境就像開經偈上所說的「百千萬劫難遭遇」。修學凡是有成就的人，沒有別的，他認識機緣，能夠抓住機緣，認真努力的學習，沒有不成就的。成就時間長短在乎個人努力，如果是精進不懈，從理論上講，凡夫作佛一念之間。如果不認識、不覺悟，回不了頭，那就是無量劫。所以，時間在佛法上講沒有長短，《華嚴經》上佛告訴我們，「念劫圓融」，一念不覺就變成無量劫。一念覺悟，你就成就了。所以一生成就，在《華嚴經》上，善財童子給我們做了榜樣；在《法華經》上，龍女八歲成佛給我們做了好樣子；在中國，禪宗六祖惠能大師二十四歲明心見性，見性成佛，這都是好例子。世尊為我們示現，學習了十二年，徹底放下，成就了。放下什麼？放下妄想、放下分別、放下執著。我們才真正明瞭什麼叫佛法，什麼叫世間法，只要有妄想分別執著在，學佛也叫世間法。如果你真正能夠把妄想分別執著放下，沒有一法不是佛法；放不下，祖師常說，哪一法是佛法。所以，佛法、非佛法是在我們一念之間，與外面境界毫不相干，這個道理要懂。</w:t>
      </w:r>
      <w:r>
        <w:t xml:space="preserve"> </w:t>
      </w:r>
    </w:p>
    <w:p w14:paraId="445845B5" w14:textId="77777777" w:rsidR="00B049DA" w:rsidRDefault="00B049DA">
      <w:pPr>
        <w:pStyle w:val="a3"/>
      </w:pPr>
      <w:r>
        <w:t xml:space="preserve">　　我看這個道場非常歡喜，希望這個道場能夠把佛教本來面目恢復。釋迦牟尼佛在世，一生，從三十歲示現大徹大悟、明心見性，這就是成佛，而後一直都是教學，講經說法四十九年。七十九歲圓寂，我們中國人算虛歲八十歲，一生教學，這個我們一定要認識清楚。佛法是佛滅度之後一千年傳到中國，那個時候是漢朝明帝永平十年，公元六十七年，今年是公元二００七年，六十七年傳來中國，當時傳來的時候是教育。世尊一生，你看他的行誼，用現在的話來說他是職業老師。我們後世，一直到今天也沒有忘記。但是如果這變成迷信，我們稱釋迦牟尼佛為本師，根本的老師。我們自稱為弟子，我們跟釋迦牟尼佛的關係是師生關係。菩薩、阿羅漢是世尊早年的弟子，我們是現在的弟子。菩薩跟我們的關係是同學，我們同一個老師，他是我們的學長，他在前我們在後。阿羅漢都是我們的學長，我們是師兄弟，老師只有一個，這要搞清楚、搞明白。如果我們把佛菩薩、阿羅漢當作神仙來看待，就是迷信，這是宗教。同學們一定要曉得，佛教是教育，不是迷信，是釋迦牟尼佛的教育，像中國歷代所傳的是孔孟教育，這個一定要搞清楚、搞明白。</w:t>
      </w:r>
      <w:r>
        <w:t xml:space="preserve"> </w:t>
      </w:r>
    </w:p>
    <w:p w14:paraId="09771C34" w14:textId="77777777" w:rsidR="00B049DA" w:rsidRDefault="00B049DA">
      <w:pPr>
        <w:pStyle w:val="a3"/>
      </w:pPr>
      <w:r>
        <w:t xml:space="preserve">　　儀規是大眾在一起生活、在一起學習必須要有規律，沒有規律這個團體就亂了，佛家的規律稱為戒律。戒律是我們生活的規律，這個要懂，跟儒家的禮樂意思是完全相同。儒教學重視禮樂，禮是規矩，相當於佛教的戒；樂是音樂，相當於佛門的梵唄。梵唄是調心的，我們人還有七情五欲，七情五欲凡夫都有，起來的時候，如何把它平伏下來。人不能沒有七情五欲，但是不能過分，過分對身心都有傷害，甚至對社會也產生妨礙。所以用樂調心，戒調身，一舉一動都有規矩，這才是高等的文化，是一個和諧社會的好榜樣。我們必須從自己身體力行，把它做出來。</w:t>
      </w:r>
      <w:r>
        <w:t xml:space="preserve"> </w:t>
      </w:r>
    </w:p>
    <w:p w14:paraId="3981BC80" w14:textId="77777777" w:rsidR="00B049DA" w:rsidRDefault="00B049DA">
      <w:pPr>
        <w:pStyle w:val="a3"/>
      </w:pPr>
      <w:r>
        <w:t xml:space="preserve">　　佛教傳到中國，這是佛陀的教育，直接歸帝王管轄，所以這個機構稱為寺。寺是政府辦事的機構，從前稱衙門。寺的長官稱為卿，諸位念古書就曉得，中國從前是三公九卿。三公是皇上的顧問，九卿是皇上的屬下，一級單位的機構。佛教到中國來，也變成皇家一級單位機構。所以方丈、住持的身分等於公卿，地位是一樣的，非常的尊貴。佛教的寺辦什麼？早年佛教剛剛到中國的時候，最重要的工作是翻譯經典，像</w:t>
      </w:r>
      <w:r>
        <w:lastRenderedPageBreak/>
        <w:t>現在的國家編譯館一樣，它是這種性質。另外一個任務是講解經典，指導大家修行。修行兩個字不要再會錯意思，行是行為，起心動念是行為，言語是行為，我們身體造作也是行為，行為有了錯誤，必須把它修正過來，叫做修行，這個要懂。修行不僅僅是念佛、拜佛、誦經，實在話這都不是修行，真正修行是把錯誤行為修正過來。</w:t>
      </w:r>
      <w:r>
        <w:t xml:space="preserve"> </w:t>
      </w:r>
    </w:p>
    <w:p w14:paraId="41294A86" w14:textId="77777777" w:rsidR="00B049DA" w:rsidRDefault="00B049DA">
      <w:pPr>
        <w:pStyle w:val="a3"/>
      </w:pPr>
      <w:r>
        <w:t xml:space="preserve">　　什麼是對？什麼是錯？標準是什麼？標準是經典。所以，我們要依照經典所說，修正我們的思想、觀念、行為。經典、經論是修正我們精神方面的行為，起心動念；戒律是修正我們言語、動作上的行為。這個要搞清楚，要不然我們經都白念了。要像北師大門口的標語，「學為人師，行為世範」，我們的起心動念、我們的言語造作，都要給大眾做最好的榜樣，這是佛陀教育。不但給世間人做最好的榜樣，還給天人做榜樣，還給鬼神做榜樣，要給九法界眾生做最好的榜樣。九法界眾生見到佛的學生都非常尊敬，那我們自己想想我們這個樣子，九法界眾生會尊敬我們嗎？但是要知道，只要認真依照佛陀教誨學習，確實鬼神尊敬我們，天神也尊敬我們，因為你確實是給他們做好樣子。</w:t>
      </w:r>
      <w:r>
        <w:t xml:space="preserve"> </w:t>
      </w:r>
    </w:p>
    <w:p w14:paraId="681CD038" w14:textId="77777777" w:rsidR="00B049DA" w:rsidRDefault="00B049DA">
      <w:pPr>
        <w:pStyle w:val="a3"/>
      </w:pPr>
      <w:r>
        <w:t xml:space="preserve">　　我剛才從天王殿進來，我們有很多領導在，我向他們做了報告。寺院所供奉的這些佛、菩薩、羅漢、天神、鬼神，這些雕塑、繪畫、藝術品，他們都是表法的，全都是教學，不是迷信。一進山門，頭一個看到彌勒菩薩，彌勒菩薩教我們什麼？教我們笑面迎人，見任何人都歡歡喜喜，「人之初，性本善」。大乘經教裡面佛常說，常生歡喜心，法喜充滿，這是彌勒菩薩代表的，一進門就進入了一個歡喜的處所，這個裡面沒有苦，離苦得樂。人要真正生歡喜心，首先要能包容，所以彌勒菩薩肚皮很大，代表什麼？能包容，量大福大，他表這個意思。中國塑造的彌勒菩薩是布袋和尚的形象，布袋和尚出現在五代後梁的時代。他手上拿的不是元寶，元寶是錯誤的，不是拿元寶，拿的布袋。他出去化緣，不管人家給什麼，都丟到布袋裡，一律平等。背著布袋走，一個手拿一串念珠，稱布袋和尚，他叫什麼名字沒人知道，大家都叫他布袋和尚。我們塑他的形象，因為他的慈悲掛在臉上，一看就明白了。</w:t>
      </w:r>
      <w:r>
        <w:t xml:space="preserve"> </w:t>
      </w:r>
    </w:p>
    <w:p w14:paraId="346CD082" w14:textId="77777777" w:rsidR="00B049DA" w:rsidRDefault="00B049DA">
      <w:pPr>
        <w:pStyle w:val="a3"/>
      </w:pPr>
      <w:r>
        <w:t xml:space="preserve">　　有人問他什麼是佛法？他把布袋往地上一放，兩手攤開，一句話不說。人家看那個樣子，放下，放下是佛法。放下之後怎麼辦？布袋背起來就走，頭也不回。放下之後要提起，教我們這個意思。所以，佛法就是放下，放下執著，我們對人、對事，對物不再執著，就是阿羅漢，阿羅漢放下執著；菩薩放下分別；佛放下妄想。世尊在《華嚴經》上告訴我們，一切眾生皆有如來智慧德相，但以妄想分別執著而不能證得。所以，凡夫跟佛菩薩沒有兩樣，只要你把妄想分別執著放下，你就是佛；有妄想，沒有分別、執著，你是菩薩；有妄想、有分別，沒有執著，你是羅漢；如果三樣都有，你是六道凡夫。這很清楚，很明白。</w:t>
      </w:r>
      <w:r>
        <w:t xml:space="preserve"> </w:t>
      </w:r>
    </w:p>
    <w:p w14:paraId="4D87CEBD" w14:textId="77777777" w:rsidR="00B049DA" w:rsidRDefault="00B049DA">
      <w:pPr>
        <w:pStyle w:val="a3"/>
      </w:pPr>
      <w:r>
        <w:t xml:space="preserve">　　你們現在在念佛堂幹什麼？放下。就一句阿彌陀佛，用一句阿彌陀佛把所有一切妄想、雜念統統打掉，打掉就是放下，最後只有這一句阿彌陀佛。到西方極樂世界見到阿彌陀佛，把阿彌陀佛也放下，你就成佛了。不放下阿彌陀佛，你是菩薩；放下阿彌陀佛，你就成佛了。我們的功夫是做這個。所以你還有妄念、還有分別、還有執著，那念佛還要念很久，要念無量劫。如果肯放下，在念佛堂幾天就成功了，《彌陀經》上講得多好，若一日若二日到若七日，就圓滿了。所以，佛教我們放下，要懂得放下是功夫。只要肯放下，自性裡面本有的般若智慧就現前，德能就現前，相好也現前，清淨法性裡面沒有一樣不具足。惠能大師開悟的時候，把開悟的樣子給我們說出來，那就是明心見性。明心見性是什麼樣子？第一個，「何期自性，本自清淨」，告</w:t>
      </w:r>
      <w:r>
        <w:lastRenderedPageBreak/>
        <w:t>訴我們自性是清淨的，從來沒有染污。自性是不生不滅的，自性是一切具足的，一點欠缺都沒有，自性本定，決定沒有妄想，能生萬法。</w:t>
      </w:r>
      <w:r>
        <w:t xml:space="preserve"> </w:t>
      </w:r>
    </w:p>
    <w:p w14:paraId="6E12F562" w14:textId="77777777" w:rsidR="00B049DA" w:rsidRDefault="00B049DA">
      <w:pPr>
        <w:pStyle w:val="a3"/>
      </w:pPr>
      <w:r>
        <w:t xml:space="preserve">　　宇宙從哪裡來？十法界從哪裡來？六道從哪裡來？自性變現出來的。所以大乘教裡面講，宇宙萬法「唯心所現，唯識所變」。識就是妄想分別執著，它能變成六道，變成十法界，這裡面就是講因果的道理。染淨因果，淨就變成四聖法界；染裡面有善惡，善惡都是染，善就是三善道，惡就是三惡道。就是這麼來的，不是真的，是假的，凡所有相，皆是虛妄。懂得皆是虛妄，你就放得下，自然放下，不用別人講，放下就是。所以，學佛成就並不困難，難是難在你分別執著不肯放下，那就難了。千經萬論都說明這個道理，說明事情真相。</w:t>
      </w:r>
      <w:r>
        <w:t xml:space="preserve"> </w:t>
      </w:r>
    </w:p>
    <w:p w14:paraId="685CB0CD" w14:textId="77777777" w:rsidR="00B049DA" w:rsidRDefault="00B049DA">
      <w:pPr>
        <w:pStyle w:val="a3"/>
      </w:pPr>
      <w:r>
        <w:t xml:space="preserve">　　所以佛陀的教育，道場、寺院、庵堂相傳下來的，裡面做的是什麼？是教學，是修行。修行法門雖然多，總的來說不外乎兩種方法，一個是參禪，一個是念佛，這是行門。但是解門跟行門要並重，解門是講堂，天天上課，沒有一天不上課。釋迦牟尼佛當年在世沒有行門，行門是自己的事情，佛不管這個事，你們自己好好修，佛只管講經教學。每天實在講八個小時上課，四十九年沒有中斷過，天天上課，天天辦班教學，對於社會大眾各行各業，隨其所需，佛統統都教。</w:t>
      </w:r>
      <w:r>
        <w:t xml:space="preserve"> </w:t>
      </w:r>
    </w:p>
    <w:p w14:paraId="46F7A095" w14:textId="77777777" w:rsidR="00B049DA" w:rsidRDefault="00B049DA">
      <w:pPr>
        <w:pStyle w:val="a3"/>
      </w:pPr>
      <w:r>
        <w:t xml:space="preserve">　　我們應當要恢復，我們金山寺希望至少要有六個講堂，大乘佛法六度，六波羅蜜。這六個講堂就是布施（梵文檀那）、持戒、忍辱、精進，用這個六度的名詞。六個講堂天天上課，喜歡學什麼就到哪個講堂。基本的課程非常重要，基本課程就是《十善業道經》，在家學佛、教化群眾，《十善業道經》，《沙彌律儀》是出家基本課程。但是這個基本課程之前還有基礎的基礎，我們採取儒家與道家，儒的《弟子規》，道的《太上感應篇》、《文昌帝君陰騭文》。將來《老子》、《莊子》、《列子》都可以講，儒家《大學》、《中庸》、《論語》、《孟子》四書也都可以講，其他的五經、十三經選講，不必全講，選重要的講。還有大乘經教，希望這三種東西，都可以在這個地方傳授，培養老師，佛法真正能夠恢復起來，發揚光大。我們對得起佛陀，我們對得起歷代祖師，對得起我們父母祖宗，對得起社會大眾，這個事功德就無量了。如果與一般寺廟一樣，就沒意義了。希望大家認真努力，這個寺廟是中國第一寺廟，是全世界第一寺廟，把真正的佛法恢復過來。這個地方培養好的老師、好的法師，各宗各派的法師我們都要學習。我們不單只是恢復淨土宗，其他宗派我們都幫助，為什麼？那都是我們堂兄弟、表兄弟，都要照顧，不能不照顧。讓大家溝</w:t>
      </w:r>
      <w:r>
        <w:t>通，把他們恢復起來發揚光大，這就正確。</w:t>
      </w:r>
      <w:r>
        <w:t xml:space="preserve"> </w:t>
      </w:r>
    </w:p>
    <w:p w14:paraId="24D8547D" w14:textId="77777777" w:rsidR="00B049DA" w:rsidRDefault="00B049DA">
      <w:pPr>
        <w:pStyle w:val="a3"/>
      </w:pPr>
      <w:r>
        <w:t xml:space="preserve">　　很難得我們政府領導在這裡見面，我們談得很愉快，都有一個共同的理想，把慶雲建造成中國和諧社會的示範城，把慶雲建造成為全世界和諧世界的示範城市。我們希望海島金山寺不僅是佛教示範道場，也是全世界宗教示範的道場。這要靠大家認真努力，我們必須把三個根紮穩，這三個根就是《弟子規》、《太上感應篇》、《十善業道經》，必須要學習。出家的同學們還要多學一樣《沙彌律儀》，四個根。這四個根紮下去，四平八穩，然後無論你修學哪部經論、哪個法門，你都會有成就。像古代的祖師大德一樣，佛法要靠大家努力。我今天的話就說到此地，我祝福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7DCF1" w14:textId="77777777" w:rsidR="00B049DA" w:rsidRDefault="00B049DA" w:rsidP="00B049DA">
      <w:r>
        <w:separator/>
      </w:r>
    </w:p>
  </w:endnote>
  <w:endnote w:type="continuationSeparator" w:id="0">
    <w:p w14:paraId="69D4D0F4" w14:textId="77777777" w:rsidR="00B049DA" w:rsidRDefault="00B049DA" w:rsidP="00B0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FD914" w14:textId="77777777" w:rsidR="00B049DA" w:rsidRDefault="00B049DA" w:rsidP="00B049DA">
      <w:r>
        <w:separator/>
      </w:r>
    </w:p>
  </w:footnote>
  <w:footnote w:type="continuationSeparator" w:id="0">
    <w:p w14:paraId="77F3EF57" w14:textId="77777777" w:rsidR="00B049DA" w:rsidRDefault="00B049DA" w:rsidP="00B049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DA"/>
    <w:rsid w:val="00B049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B56B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9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9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9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9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