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3C17" w14:textId="77777777" w:rsidR="00102D73" w:rsidRDefault="00102D73">
      <w:r>
        <w:t xml:space="preserve">和諧小院開示　　（共一集）　　</w:t>
      </w:r>
      <w:r>
        <w:t>2009/1/6</w:t>
      </w:r>
      <w:r>
        <w:t xml:space="preserve">　　中國雲南雞足山和諧小院　　檔名：</w:t>
      </w:r>
      <w:r>
        <w:t xml:space="preserve">21-504-0001 </w:t>
      </w:r>
    </w:p>
    <w:p w14:paraId="52222A8D" w14:textId="77777777" w:rsidR="00102D73" w:rsidRDefault="00102D73">
      <w:pPr>
        <w:pStyle w:val="a3"/>
      </w:pPr>
      <w:r>
        <w:t xml:space="preserve">　　今天我們首先要感謝向館長熱烈的招待，也有當地從許多地方來的嘉賓、道友們，大家新年好。今天確實是佛光普照，不是陽光，佛光普照，雞足山華嚴寺正式動工，每個人都帶著歡喜的心情。雞足山我來了好幾次，到第二次才聽說有華嚴寺，過去有這麼個地方，我們也到原來建寺的舊址上去看。地方上的領導，我們佛門的一些大德、一些同修，都希望能把華嚴寺恢復起來，我也很贊成，沒想到這個事情居然就做成了。剛才我說這是「諸上善人俱會一處」，這個道場才能恢復。道場恢復之後，最重要的意義是傳道、弘道，它就有價值；如果做觀光旅遊，觀光旅遊的道場太多了，大概我們永遠也比不上四大名山。如果真正在這個地方，把中國傳統的學術，在這個地方能夠恢復，發揚光大，這是我們民族文化復興的一個基地，這個意義完全不一樣。</w:t>
      </w:r>
      <w:r>
        <w:t xml:space="preserve"> </w:t>
      </w:r>
    </w:p>
    <w:p w14:paraId="03C74828" w14:textId="77777777" w:rsidR="00102D73" w:rsidRDefault="00102D73">
      <w:pPr>
        <w:pStyle w:val="a3"/>
      </w:pPr>
      <w:r>
        <w:t xml:space="preserve">　　在這個世界上，我們走過很多地方，特別是最近幾年，有機會參與聯合國主導的世界和平會議，會議的主題是「化解衝突，促進社會安定，世界和諧」。我們參與之後，才曉得這個會議已經開了三十多年，從一九七０年聯合國開始召開，到今年應該有三十七、八年了。世界衝突愈來愈多，頻率是年年上升，傷害是一次比一次的嚴重，這就說明這個會議沒有收到效果，可是依然不斷在召開。我參加了十幾次，我們將中國古老祖宗們的智慧，在大會裡面提出報告。中國有歷史記載的、可靠的至少五千年，這麼大的族群，這麼多的人口，五千年當中能真正做到長治久安，這是樁不容易的事情。中國人靠什麼做出這麼好的成就？就是靠教育，在全世界最懂得教育的是中國人。他有教育的理念、有教育的方法、有教育的經驗、有教育的智慧、有教育的成果，所以有這麼好的成就。《禮記．學記》裡面明白的告訴我們，「建國君民，教學為先」。這句經典的教訓，在中國所有歷代帝王都遵守，朝代革新，有興有革，唯獨教育都是遵從老祖宗一成不變，一直到滿清亡國。</w:t>
      </w:r>
      <w:r>
        <w:t xml:space="preserve"> </w:t>
      </w:r>
    </w:p>
    <w:p w14:paraId="0F27CD59" w14:textId="77777777" w:rsidR="00102D73" w:rsidRDefault="00102D73">
      <w:pPr>
        <w:pStyle w:val="a3"/>
      </w:pPr>
      <w:r>
        <w:t xml:space="preserve">　　民國建立起來，我們才把老祖宗的教育疏忽，因素當然很多，可是最關鍵的，還是八國聯軍把中國這義和團打敗了。這一仗在中國文化史上是大事，把中國人對五千年老祖宗的智慧和信心打倒了，不再相信傳統，相信外國人的洋槍大炮，所以一昧的要學外國。學外國，外國是有好的，應該要學的，可是外國有很多不如中國的，中國有好的東西應當要保存，你不要，好的都不要了，所以我們今天吃了這個虧。日本人比我們強一點，他能把舊東西保存住，能夠吸收學外國人東西，所以雖然是個小國、島國，在二次大戰之前，也能夠列入世界列強之一，所以這都是我們應該要知道的。現在西方人已經走到了瓶頸，今天社會的問題他們無法解決，許多外國人要到東方來尋找解決的理論跟方法，找中國人、找印度人，他真幹。可是是用心在找，他沒找到，知道東方有寶，他為什麼找不到？我們如果是不學佛，很不容易發現他的毛病在哪裡；學佛之後確實我們也增長一點智慧，看出他為什麼學不到。佛法裡頭，學佛的同學都知道，咱們迴向偈「願消三障諸煩惱」，就三障、二障，這個東西障礙了你，障礙智慧、障礙德行。</w:t>
      </w:r>
      <w:r>
        <w:t xml:space="preserve"> </w:t>
      </w:r>
    </w:p>
    <w:p w14:paraId="04FD8642" w14:textId="77777777" w:rsidR="00102D73" w:rsidRDefault="00102D73">
      <w:pPr>
        <w:pStyle w:val="a3"/>
      </w:pPr>
      <w:r>
        <w:t xml:space="preserve">　　可是佛很慈悲給我們特別說了三重障，三種最嚴重的障礙，只要有這個障礙，佛菩薩親自來教你都不行，你聽不懂，你學不會。所以要跟聖賢學，先要把自己障礙除掉。這個事情我們不能不佩服老祖宗，佛教沒到中國來，佛教是漢明帝時候傳來的，公元六十七年，到現在不過兩千年。中國歷史就有五千年，我們老祖宗教我們，這是</w:t>
      </w:r>
      <w:r>
        <w:lastRenderedPageBreak/>
        <w:t>教育的理念，真實的智慧，「格物、致知、誠意、正心、修身、齊家、治國、平天下」，跟佛講的三重障沒兩樣。這裡頭沒講障，格物，物是什麼？物是物欲，就是欲望，格是革除、是格殺，就是你要把欲望戰勝，你要把欲望放棄這頭一個。欲望是煩惱障的根，欲望不除，你的煩惱就不會斷，你煩惱障從哪來的？欲望來的。所以佛講的三重障：第一個是傲慢、第二個是嫉妒、第三個是欲望。只要有這三種東西，你對於聖賢的學術，頂多只能學到個皮毛，你絕對不會得到它的實用。它障礙你智慧、障礙你德行、障礙你開悟、障礙你證果。我們參加國際會議都是一些學者專家，我們看看他這三種障有沒有？都有！都有化解衝突當然就不容易做到，你本身有障礙，你怎麼能解決別人問題？這個事情咱們姑且不談，我們談我們學佛、學儒、學道，只要有這三種，儒釋道你都學不到，你天天去研究、天天去讀誦，你上台講得頭頭是道，著作等身那是什麼？你在那裡搞儒學、道學、佛學，你搞這個東西。</w:t>
      </w:r>
      <w:r>
        <w:t xml:space="preserve"> </w:t>
      </w:r>
    </w:p>
    <w:p w14:paraId="0D144AED" w14:textId="77777777" w:rsidR="00102D73" w:rsidRDefault="00102D73">
      <w:pPr>
        <w:pStyle w:val="a3"/>
      </w:pPr>
      <w:r>
        <w:t xml:space="preserve">　　我在前年二００六年，我們在巴黎跟聯合國主辦一個活動，結束之後我到倫敦去訪問，去看牛津大學、看劍橋大學、看倫敦大學，這是歐洲漢學的中心，那是我第二次到英國去訪問。我跟他們漢學系的同學們上了一堂課，時間不長一個小時，跟他們的教授做個交流，我就告訴他。我很佩服他們，這都是外國人，講的一口北京話，我們都自嘆不如，我們說普通話還帶著鄉音，他們都說那麼標準的北京話。能夠看得懂中國的文言文，因為他們的資料都是古籍，你不能不佩服他，所以我說難得。我問了幾個人，你們寫博士論文用什麼題目？有一個居然用《無量壽經》，我說《無量壽經》有九種版本，你用的哪一個？他用夏蓮居的會集本，這是很難得。另外一個是用《孟子》，還有一個是用《王維》，這用唐朝的文學家寫博士論文，我說很難得。我說你們將來可以拿到學位，也能夠成為歐洲這些大學裡頭的名教授（劍橋是世界排名第三），可惜你們一生，肯定還是生活在煩惱跟痛苦的世間。我說了大家都笑起來。我說你不可能像我這樣的快樂，像我這麼樣的自在，為什麼？我學的跟你們不一樣，不一樣在什麼地方？你們學的是儒學，我是學儒，兩個字顛倒一下；你們是搞佛學，我是學佛；你們是搞道學，我是學道，結果就不一樣！</w:t>
      </w:r>
      <w:r>
        <w:t xml:space="preserve"> </w:t>
      </w:r>
    </w:p>
    <w:p w14:paraId="5E8B1B5F" w14:textId="77777777" w:rsidR="00102D73" w:rsidRDefault="00102D73">
      <w:pPr>
        <w:pStyle w:val="a3"/>
      </w:pPr>
      <w:r>
        <w:t xml:space="preserve">　　什麼叫做佛學、儒學？拿著儒釋道的典籍當作一門學問來研究，與你自己的思想、言行、生活不相干，那就叫儒學、道學、佛學。學儒那你要學跟孔子、孟子一樣，那叫真學到，「學而時習之，不亦說乎」；你們現在是學而時習之，不亦煩惱乎，那怎麼會一樣？學道就要學到老莊的水平，學佛就要學到佛菩薩的境界，你真的契入，那快樂無比，佛法是法喜充滿，常生歡喜心，你這生不起來。我跟他們講的話不長，一個小時，對他們很有啟發。你們搞錯了，錯在是顛倒，還是兩個字，兩個字顛倒，現在排法的時候，我們現在排法你看佛學，現在不都是從左邊念到右邊嗎？可是我們中國古老是從右邊念到左邊，學佛，你看兩個字念得不一樣，還是祖宗的對，祖宗的有道理，你看一顛倒意思完全不一樣。我看了以後我感想很深，我就想到我們在湯池辦的中心，回來之後中心辦成功了，在聯合國我們做了詳細的介紹。九十二個國家的代表聽了都很感動，都有這個意願要到湯池去考察，到湯池去學習，我們也表示非常歡迎。這是我們做出個代表性，湯池中心也就是為他們做的。</w:t>
      </w:r>
      <w:r>
        <w:t xml:space="preserve"> </w:t>
      </w:r>
    </w:p>
    <w:p w14:paraId="19A5EAF9" w14:textId="77777777" w:rsidR="00102D73" w:rsidRDefault="00102D73">
      <w:pPr>
        <w:pStyle w:val="a3"/>
      </w:pPr>
      <w:r>
        <w:t xml:space="preserve">　　因為我們做多次的報告介紹，他們聽了很歡喜，可是會後，我們在一起聊天吃飯，他就告訴我，他說「法師，你說的是理想，做不到！」這句話給我一個嚴重的打擊，沒有信心，信心危機才是真正的危機。佛法講「信為道元功德母」，他對你沒有信心這個麻煩就大了。如何要叫他們把信心生起來？只有做出樣板給他看，他親自看到，這個儒釋道三家的東西，能救現在的世界，不是理想，是可以做得到的，而且是</w:t>
      </w:r>
      <w:r>
        <w:lastRenderedPageBreak/>
        <w:t>很容易做到的，不難。我們原先想應當在兩年到三年，湯池小鎮教學才能產生效果，沒有想到三、四個月效果卓著。證明了祖宗所講的「人之初，性本善」，人性本善，讓我們深深感覺到，人民怎麼是這麼好教的！就是沒人教，一教就回頭，產生這麼好的效果。所以我想成功了我應該交給政府。我就想到什麼？倫敦去一看感到世界上的漢學，儒釋道沒有第一流的老師，這是很遺憾的事情。我們不能怪他，為什麼？漢學淵源於中國，中國沒有第一流的老師，他們怎麼會有成就？所以儒釋道師資要培養，要培養誰能夠來學習？就是佛說的，這三個障沒有的人他能學得到，他能成功；只要有三障的話，孔子來教不會收到效果，老子、釋迦牟尼佛都收不到效果。為什麼？他本身有障礙，所以這三種障是很重要。</w:t>
      </w:r>
      <w:r>
        <w:t xml:space="preserve"> </w:t>
      </w:r>
    </w:p>
    <w:p w14:paraId="0D3415AC" w14:textId="77777777" w:rsidR="00102D73" w:rsidRDefault="00102D73">
      <w:pPr>
        <w:pStyle w:val="a3"/>
      </w:pPr>
      <w:r>
        <w:t xml:space="preserve">　　我們細心觀察現在的學校，你看現在學校學生，從哪裡看？從幼兒園看，一直看到大學、看到研究所心浮氣躁，這怎麼辦？心浮氣躁不但是聖學學不到，世間普通東西學都學不到很精、很深，都不可能，只能學到表皮這是大問題。所以回過頭來，再看看中國古時候的教學，為什麼說代代都有聖賢出現？那這就是講到中國這些教學的，智慧與方法。中國教學是靠家，因為過去國家沒辦這麼多學校，所以是家學，家學是私塾，每一個家都有家學，就像現在講的子弟學校，家家都有子弟學校。因為中國人的家，現在講這個家沒人懂，以為是你的家、我的家，不是，中國的家是大家庭，不是小家庭。所以從中日戰爭之後，就把中國的家打垮了，抗戰當中還能看到；抗戰之後沒有了，中國的家沒有！都變成小家庭，這是我們現在生活過得這麼苦，最重要的一個因素。家的精神、家的功能維繫了五千年的傳統，這是在全世界找不到的，只有中國人有，外國人沒有，你看中國的家是四代同堂、五代同堂。前天我經過昆明，有個同修帶了他的兒子來看我，他兒子一歲八個月，跟我兩個一比是五代，我算是他，他的父親、祖父、曾祖父，我算是他高祖父。五代同堂家裡面人丁不旺的，至少也有兩百多人，那麼大的一個家庭；人丁興旺的，四、五百人是很正常的</w:t>
      </w:r>
      <w:r>
        <w:t>現象，所以家是社會。</w:t>
      </w:r>
      <w:r>
        <w:t xml:space="preserve"> </w:t>
      </w:r>
    </w:p>
    <w:p w14:paraId="22301857" w14:textId="77777777" w:rsidR="00102D73" w:rsidRDefault="00102D73">
      <w:pPr>
        <w:pStyle w:val="a3"/>
      </w:pPr>
      <w:r>
        <w:t xml:space="preserve">　　所以家它有家道、有家規，《弟子規》是家規，有家學、有家業，它的功能有三個，養老、育幼、傳宗接代。可惜現在都沒有，這是我們中國人真正的悲哀。但是如果這種精神跟功能，要不能夠繼承下來，那問題嚴重，這個社會永遠不會太平。那今天用什麼方式來繼承？團體。所以我頭一個想到一般人講企業家，我就想到企業，這一個企業、一個公司就是一個家庭。從前我們的家庭是血統、血緣的關係，現在這個呢？現在這個公司組織應該用仁義的關係。這就儒家所講的「孔曰成仁，孟曰取義」，用仁義，仁者愛人，推己及人，義者循理，義就是思想、言行合情、合理、合法這叫義，用這個來貫注家的精神與功能。所以我希望企業這些公司老闆，把員工看作自己的兄弟姊妹，員工他的父母看作我們的伯伯叔叔，員工的兒女看作我們的子弟，你用這種精神把我們的家就恢復。這一個公司就是一家人，你能照顧他的父母，能照顧他下一代，這個員工死心塌地忠於你的公司，他一生做出奉獻這才有意義。所以中國人從來沒有想到老，老怎麼辦？家養老。小孩有天分能夠讀書的，父母沒有能力來教導他的，家學來培養他。所以中國五千年維繫這個道統而沒有消失，五千年的長治久安，得力於這個。</w:t>
      </w:r>
      <w:r>
        <w:t xml:space="preserve"> </w:t>
      </w:r>
    </w:p>
    <w:p w14:paraId="2A228591" w14:textId="77777777" w:rsidR="00102D73" w:rsidRDefault="00102D73">
      <w:pPr>
        <w:pStyle w:val="a3"/>
      </w:pPr>
      <w:r>
        <w:t xml:space="preserve">　　中國人對於家教尤其是嚴格，《弟子規》是各個族群家教裡面的集大成，而且是必修的科目，裡面只有一百一十三樁事情，人人都要學的、都要遵守的。每個家庭它的事業不一樣，它還有它的規矩，那個規矩不是普遍的。這是普遍的，就是共同科目，還有它個別家庭單獨的科目，就沒有取它，取共同科目。家教從什麼時候開始？從母親懷孕就開始這胎教，在全世界找不到第二家，沒有人想到。母親懷孕她的情緒、她的動作對胎兒都有影響，所以在懷孕的時候，我們看到歷史上的記載，文王的母親，你看她「目不視惡色」，眼睛不好看的東西不看，「耳不聞淫聲，口不出傲言」，就是說起心動念、言語造作，都要純正，沒有偏邪，它會影響胎兒。所以小孩生下來之後就學規矩，小孩眼睛睜開他會看、他會聽，他已經在模仿、在學習，所以讓他看到的、聽到的、接觸到的，都是正面的、都是道德、都是倫理，他接觸這個。不應該讓他看到的，不應該讓他聽到的，決定要避免。所以在小孩面前的時候，一定要裝得很正經，這樣教法！</w:t>
      </w:r>
      <w:r>
        <w:t xml:space="preserve"> </w:t>
      </w:r>
    </w:p>
    <w:p w14:paraId="096ADBDA" w14:textId="77777777" w:rsidR="00102D73" w:rsidRDefault="00102D73">
      <w:pPr>
        <w:pStyle w:val="a3"/>
      </w:pPr>
      <w:r>
        <w:t xml:space="preserve">　　所以到三歲中國諺語有所謂「三歲看八十」，就三歲紮的根，他這一千天的那叫扎根教育，誰教他？母親教他。所以母親是聖人，小孩才是聖賢，是這樣把他扎根的。三歲以後交給老師去教，老師是以身作則，就接替父母的任務，是這樣把他教成的。所以「三歲看八十，七歲看終身」，這個根紮得穩！也就是說這樣教到三歲的小孩，他就有能力辨別是非、邪正、善惡，他有能力。所以我們看到古人說，「孔融四歲讓梨」，這是現在見不到，他懂，懂事那個根紮得好。我們再看看古時候，再看看現在這個時代，這個時代父母不教小孩，讓誰去教小孩？讓電視去教。稍稍長大一點，在國外小學一年級就用電腦，那網路是他學習的課程，全學壞了，網路裡什麼東西？電視是什麼？暴力、色情、殺盜淫妄，這還得了嗎？所以我看到底下一代問題很嚴重。</w:t>
      </w:r>
      <w:r>
        <w:t xml:space="preserve"> </w:t>
      </w:r>
    </w:p>
    <w:p w14:paraId="6380FB4E" w14:textId="77777777" w:rsidR="00102D73" w:rsidRDefault="00102D73">
      <w:pPr>
        <w:pStyle w:val="a3"/>
      </w:pPr>
      <w:r>
        <w:t xml:space="preserve">　　有一年，我離開美國十幾年，美國有個朋友寄了一份雜誌給我看，是美國的，裡面有一篇報導，美國青少年犯罪的問題，那個數目太驚人、太可怕。我看到之後，我就下定決心到美國去一趟，我去了一個星期就在洛杉磯，我找到大洛杉磯地區的檢察長，加州大學洛杉磯分校的校長，還一個是帕薩迪那的市長，我找到三個人，我們在美國的電視台做一次訪問，來談談青少年犯罪的問題。我問檢察長，我說「報紙上報導這麼可怕的消息，是不是真的？」他給我證實是真的。我說「現在青少年犯罪率有沒有能夠把它控制下來？」他說「不能，沒有法子控制。」我就老實告訴他，我說如果不能控制，美國的國運大概三十年它會亡國。他們自己也曉得，美國下一代沒有了，這還得了嗎？第二天我們在電視台又舉行一個座談會，我就邀請宗教，邀請的是天主教跟基督教一些長老，也是討論這問題。現在這個問題不是某個國家地區局部的，這世界問題，整個社會問題非常嚴重，一個養老，一個育幼。我跟布希總統見面，也跟他談這個問題，他們的想法、看法偏差，錯了。所以怎麼樣挽救下一代，怎麼樣幫助老人度過幸福美滿的晚年，這個很重要。</w:t>
      </w:r>
      <w:r>
        <w:t xml:space="preserve"> </w:t>
      </w:r>
    </w:p>
    <w:p w14:paraId="6635D99E" w14:textId="77777777" w:rsidR="00102D73" w:rsidRDefault="00102D73">
      <w:pPr>
        <w:pStyle w:val="a3"/>
      </w:pPr>
      <w:r>
        <w:t xml:space="preserve">　　凡是有宗教信仰的人，尤其是中國信佛、信道，都承認三世因果，人是不會死的，死亡是軀殼、是身體，所以靈魂不滅，它到六道投胎。靈魂是不是真的？不是真的，靈魂出不了六道，還有真正的自己。真正的自己不是靈魂，叫靈性，它能夠超越六道真正是不生不滅，那才是自己。所以學道、學佛是不斷把自己的靈性向上提升，身體是假的，世界也是假的。你看《金剛經》上「凡所有相，皆是虛妄」，六道是假的，十法界也不是真的。這是釋迦牟尼佛給我們講到非常清楚，講到這些問題，都屬於高等哲學跟高等科學，比現代的科學、哲學講得深奧、講得圓滿。但是對於一般社會只需要倫理、道德、因果，這三種教育能夠普及社會就安定，世界就和平，人人都能過著幸福美滿的日子。現在教育也出現一個很大的問題，學習的內容裡面沒有倫理道德的課，這是個大問題；第二個，課程的編排非常不合理。</w:t>
      </w:r>
      <w:r>
        <w:t xml:space="preserve"> </w:t>
      </w:r>
    </w:p>
    <w:p w14:paraId="3AEA6D06" w14:textId="77777777" w:rsidR="00102D73" w:rsidRDefault="00102D73">
      <w:pPr>
        <w:pStyle w:val="a3"/>
      </w:pPr>
      <w:r>
        <w:t xml:space="preserve">　　劍橋的漢學家麥大維教授，他跟我們接觸之後，聽說我們在湯池辦實驗班，他去看，他到湯池住四天，回去的時候經過香港他來找我，也非常難得。他來找我是希望我到倫敦辦個書院，大乘佛學院，屬於劍橋大學的。英國的大學是書院制，大概牛津跟劍橋，我估計恐怕有五十個以上的書院構成這個大學。我說「我很感謝你，承蒙你看得起我，你希望我去辦個書院，可是我不能接受。」他說為什麼？我說「你們學校那些制度框架加給我，我教不出學生來。」他說「那你要怎麼教法？」我說「我沒有方法，我的方法是中國老祖宗的老方法。」這中國老祖宗的老方法是什麼？我說《三字經》你念過了，念過，四書他都很熟，好多都能背誦，《三字經》他念過。我說「就是《三字經》前面的八句話，那是我們幾千年老祖宗，教育的哲學、教育總的指導原則。」第一句告訴我們人性本善，「人之初，性本善」，教育的目的是什麼？目的是回歸本善。那個善不是善惡的善，那個善是圓滿，一點欠缺都沒有，就是佛經上講的智慧圓滿、德行圓滿、才藝圓滿、相好圓滿，用這個善來形容，不是善惡的善。本來是圓滿的，我們迷失了自性才變成這個樣子，所以聖賢的教育沒有別的，讓我們回歸自性，這是教學的方向目標。</w:t>
      </w:r>
      <w:r>
        <w:t xml:space="preserve"> </w:t>
      </w:r>
    </w:p>
    <w:p w14:paraId="4E6544DD" w14:textId="77777777" w:rsidR="00102D73" w:rsidRDefault="00102D73">
      <w:pPr>
        <w:pStyle w:val="a3"/>
      </w:pPr>
      <w:r>
        <w:t xml:space="preserve">　　人為什麼會變成這個樣子？所謂「性相近，習相遠」，性是一樣，本善，可是習性就不一樣，近朱則赤，近墨則黑，你被污染了。污染有輕重不一樣，所以才有十法界，愈往上面去染污得輕，愈往下面染污得嚴重，這是污染。今天這個社會是大染缸，嚴重的染缸，掉在這裡頭要是不被染的，那是佛菩薩再來，那不是凡人，這個麻煩大了。所以「茍不教，性乃遷」，這就是教育理念的興起，為什麼要教育？把這原因說出來。怎麼個教法？「教之道，貴以專」。我給麥大維教授就說這幾句話，我說除非你們學校同意我們中國傳統教法，都是辦研究所的，我的學生，一個學生一生只學一樣東西。好多這些課程都不需要的，那些課程把你頭腦都搞亂了，都搞成漿糊。所以中國什麼？中國他學一樣，他每天想的就是一個問題。所以一部經，一部經通一切都通，智慧開了，這是什麼？這些方法就是佛法裡面講持戒。持戒就是守規矩、守方法，你就是一部到底，一門到底先扎根，扎根是德行。所以因戒得定，因定開慧，你守著老祖宗這些理念，這些規則、原則，那就是持戒。持戒在我們想像，一般大概三年到五年他就得定，心清淨，妄念少那就煩惱少，智慧就生。五、六年他就開悟，他一開悟的時候，沒有學的東西他一接觸也通，所以說一經通一切經通。</w:t>
      </w:r>
      <w:r>
        <w:t>這是求智慧，不是求知識。現在他們學校學什麼？知識。東方聖賢指導你是教你求智慧，不是求知識，知識不能解決問題，知識有副作用，智慧沒有副作用能解決問題，什麼疑難雜症都能解決。</w:t>
      </w:r>
      <w:r>
        <w:t xml:space="preserve"> </w:t>
      </w:r>
    </w:p>
    <w:p w14:paraId="1E0FA948" w14:textId="77777777" w:rsidR="00102D73" w:rsidRDefault="00102D73">
      <w:pPr>
        <w:pStyle w:val="a3"/>
      </w:pPr>
      <w:r>
        <w:t xml:space="preserve">　　所以我給他分析這個，我說「你回到學校去，如果學校能同意，我怎麼招生不要管，我招生可能不需要大學畢業。」他說「不需要大學畢業，你招什麼樣的學生？」我說「我的學生只需要兩個條件，我就可以招他。」他說「哪兩個條件？」第一個德行好，就是儒釋道三個根，《弟子規》、《感應篇》、《十善業道》，他真正落實，他做到，這就有聖賢的根，他做到；第二個條件，他有能力讀文言文。我只要這兩個條件，至於他哪個學校畢業，與我不相干，那沒什麼不重要。教的方法，這些學生我把資料給他，譬如說學《論語》的十年，修學期間十年，十年就學一部《論語》。他問我「那你怎麼教法？」我說「我會找些參考資料給他，讓他去看，看了每天給我做報告，每天講半個小時講給我聽。」你今天所學的講給我聽，這樣講法，大概四個月一部《論語》講完。他說「講完怎麼辦？」講第二遍，二遍講完講三遍，一年講三遍，十年講三十遍，他就開悟，他心是定的，遍遍不相同他有悟處。不是叫你寫講稿，寫講稿每次都拿稿子來念，那就完了，你就搞儒學而不是學儒。不要講稿，天天給我做報告，所以他境界不斷往上升。我說我肯定能夠想得到三年到五年他得定，佛家講三昧，論語三昧，六、七年他就開悟，我說這樣才能夠培養出第一流的</w:t>
      </w:r>
      <w:r>
        <w:t>人才。我說你們學校要答應，我去，我樂意到你們學校去辦個書院。回去之後沒下文，我告訴他說我還是想做，我還是在找地方。</w:t>
      </w:r>
      <w:r>
        <w:t xml:space="preserve"> </w:t>
      </w:r>
    </w:p>
    <w:p w14:paraId="59DDDE36" w14:textId="77777777" w:rsidR="00102D73" w:rsidRDefault="00102D73">
      <w:pPr>
        <w:pStyle w:val="a3"/>
      </w:pPr>
      <w:r>
        <w:t xml:space="preserve">　　可是這個書院不能招生，那要怎麼樣？我們現在好像華嚴有幾個班，實際禪寺有個華嚴班，有十幾個人，現在東天目山有個班，慶雲也有個班，大概都是十來個人。我們的學生這樣子三年，大概有五十人的樣子，五十人裡面挑選十個人。你們華嚴寺大概三年蓋好，他們有三年扎根的教育，選擇十個最優秀的，他要是有願一同住在雞足山十年不下山，十年不離開華嚴寺他就成功，他的心是定的。我說我們來做護法，來護持他，來照顧他。十年之後，這是一個人專攻一部經，一部通了他其他都能貫通，貫通，希望他一生就講這一部，我們是用這種方式。所以我會不會到華嚴寺去住？我不去，我只教他這個方法，你每天報告，報告的時候你在那裡講，我無論在哪裡，我在網路上可以聽到。所以說華嚴寺將來裡面有攝影棚，每天做報告，在攝影棚做報告全世界人都看到，所以它透明的。在古時候沒有這種機器，所以說獨善其身，就不能兼善天下；現在有這個好的工具，獨善其身同時可以兼善天下，好事情！所以說這個做得才有意義。那裡有十個，一個教裡頭有個二、三，二、三個孔子，二、三個老子，二、三個釋迦牟尼佛，世界有救！所以這才叫有意義。搞觀光旅遊沒有意義，那是不值得我們去做的。在這個地方能夠為儒釋道三家培養十個人，這是</w:t>
      </w:r>
      <w:r>
        <w:t>無量無邊的功德，所以我們想的是這樁事情。</w:t>
      </w:r>
      <w:r>
        <w:t xml:space="preserve"> </w:t>
      </w:r>
    </w:p>
    <w:p w14:paraId="2FA29A28" w14:textId="77777777" w:rsidR="00102D73" w:rsidRDefault="00102D73">
      <w:pPr>
        <w:pStyle w:val="a3"/>
      </w:pPr>
      <w:r>
        <w:t xml:space="preserve">　　所以養老育幼這是附帶的，附帶什麼？做出榜樣來給大家看。老年人如果有怨恨、有不平，有這種思想，在道家、在佛家都知道，他死了以後多半墮三惡道。所以晚年如果他能過得很幸福、很快樂，他來生生天，等於說從三惡道裡頭，幫助他拉出來送他到天堂，這是好事，真正的好事。小孩要教，小孩要教教他什麼？我們這個課程最重要是，課程的內容要加倫理道德、要加宗教教育。另外課程編排要專，還是唯一專，國家規定這些課程，我們統統把它教完，但是課程不是現在編排法。現在譬如說第一個鐘點是語文，第二個鐘點數學，第三個鐘點又換科目，前面還沒有吸收，又換新東西，所以每天學得他頭腦很複雜的，他是亂的。所以說學到畢業，實在講他什麼都沒學到，不過應付考試而已，這是精神、時間、財力全浪費掉，一直到大學、研究所都是這樣。所以我們的課程編排，就是一年學一樣東西，譬如小學六年的語文我一年教完，我第一年教語文；第二年，六年的數學第二年教完。在一年當中他就學一樣東西，他的思考是集中的，他就一樣，他什麼都能吸收，帶的書包上學就帶一本書；像現在書包好重，累死了。這樣一改革之後，我能想像得到，這個小孩他畢業的時候，他的品性好，他受過倫理教育；他學術好，他學有專攻，他學術好；</w:t>
      </w:r>
      <w:r>
        <w:t>他身體好，他學得非常快樂，你說這樣的小孩誰不喜歡！但是這要做實驗，所以要辦實驗學校，希望雞足山鎮能夠向政府備案，辦個實驗學校，就用這種教學方法，學校課程都教完，但是科目編排不一樣，再就加上倫理道德教育。</w:t>
      </w:r>
      <w:r>
        <w:t xml:space="preserve"> </w:t>
      </w:r>
    </w:p>
    <w:p w14:paraId="0C00B086" w14:textId="77777777" w:rsidR="00102D73" w:rsidRDefault="00102D73">
      <w:pPr>
        <w:pStyle w:val="a3"/>
      </w:pPr>
      <w:r>
        <w:t xml:space="preserve">　　澳洲新的總理陸克文選上之後，我跟他談養老育幼，他非常有興趣，他希望我在澳洲辦個養老院、辦個實驗學校，希望我把這樣子做出來。做出來之後，他會帶著他國會議員來考察，考察覺得真正是好的時候，要國會議員立法把教育制度改變，所以教育改革的項目，他是非常希望這麼做。我們現在約定在下個月我們來見面，來討論怎麼樣把這個事情落實。澳洲如果全國推行，就可以向全世界介紹、向聯合國介紹。這是什麼？救下一代，你不是這樣搞法下一代沒辦法，愈看愈可怕。我們關係都還不錯！印尼也想做，澳洲也想做，我們也希望在雞足山鎮也做個試點，做個老人樂園。我就講養老院不要用這個名詞，這個名詞人家一聽養老，我已經老了，一老了麻煩就大了。所以我們建的時候我們名稱，雞足山就用雞山別墅，或者是雞足山莊，用這個名稱。大家在一起共同生活，我也有些想法這就是老人大學，天天上課他天天有新的東西，讓老人心情快樂，他想學什麼，我們就找人來教，所以說讓他快快樂樂度過一個晚年。</w:t>
      </w:r>
      <w:r>
        <w:t xml:space="preserve"> </w:t>
      </w:r>
    </w:p>
    <w:p w14:paraId="1180BCCE" w14:textId="77777777" w:rsidR="00102D73" w:rsidRDefault="00102D73">
      <w:pPr>
        <w:pStyle w:val="a3"/>
      </w:pPr>
      <w:r>
        <w:t xml:space="preserve">　　所以這個山莊是老人養老的地方，是老人大學，也是傳統文化的博物館，多功能的一個地方，他能夠享受到晚年的快樂，這是他一生當中都沒享受到的，他在這能享受到。我們讓國外養老的機構都來參觀、都來學習，希望每個國家對老人都能夠用這種方式來照顧。我們的實驗學校，就是用貴以專的理念來教導，我們做出來之後，我們都希望向全世界來介紹、來推廣，所以這個意義就非常有意思，真的是無量無邊功德。不要做太多，做一國就行了，真正把它做好向全世界推廣，我們幫助老人度過幸福的晚年，幫助小孩受到聖賢教育。這個事情都需要大家，所以大家是「諸上善人俱會一處」，把這個事情做成功。所以一個理念沒有自己，是為眾生、為下一代、為整個社會、為人類去做點好事；一有私心，好事就被破壞，決定不能有私心。我這個年齡實際上我不能做，我只能出出主意，只能想幾個點子，來給大家做參考。今天我們很感謝向館長的茶會，我們現在來喝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0E183" w14:textId="77777777" w:rsidR="00102D73" w:rsidRDefault="00102D73" w:rsidP="00102D73">
      <w:r>
        <w:separator/>
      </w:r>
    </w:p>
  </w:endnote>
  <w:endnote w:type="continuationSeparator" w:id="0">
    <w:p w14:paraId="5D0C8BA7" w14:textId="77777777" w:rsidR="00102D73" w:rsidRDefault="00102D73" w:rsidP="00102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0517F" w14:textId="77777777" w:rsidR="00102D73" w:rsidRDefault="00102D73" w:rsidP="00102D73">
      <w:r>
        <w:separator/>
      </w:r>
    </w:p>
  </w:footnote>
  <w:footnote w:type="continuationSeparator" w:id="0">
    <w:p w14:paraId="2876E862" w14:textId="77777777" w:rsidR="00102D73" w:rsidRDefault="00102D73" w:rsidP="00102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73"/>
    <w:rsid w:val="00102D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C24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2D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2D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2D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2D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1414</Words>
  <Characters>8064</Characters>
  <Application>Microsoft Office Word</Application>
  <DocSecurity>0</DocSecurity>
  <Lines>67</Lines>
  <Paragraphs>18</Paragraphs>
  <ScaleCrop>false</ScaleCrop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