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0999" w14:textId="77777777" w:rsidR="00DD2323" w:rsidRDefault="00DD2323">
      <w:r>
        <w:t>馬來西亞廬江文化教育中心啟用典禮</w:t>
      </w:r>
      <w:r>
        <w:t>—</w:t>
      </w:r>
      <w:r>
        <w:t xml:space="preserve">弘揚聖賢教育是救世救民標本兼治的究竟之道　　（共一集）　　</w:t>
      </w:r>
      <w:r>
        <w:t>2009/5/29</w:t>
      </w:r>
      <w:r>
        <w:t xml:space="preserve">　　馬來西亞廬江文化教育中心　　檔名：</w:t>
      </w:r>
      <w:r>
        <w:t xml:space="preserve">21-532-0001 </w:t>
      </w:r>
    </w:p>
    <w:p w14:paraId="3EBF0228" w14:textId="77777777" w:rsidR="00DD2323" w:rsidRDefault="00DD2323">
      <w:pPr>
        <w:pStyle w:val="a3"/>
      </w:pPr>
      <w:r>
        <w:t xml:space="preserve">　　尊敬的丹斯里賢伉儷，尊敬的諸位校長、老師、嘉賓們，大家好。今天因緣非常殊勝，我們看到馬來西亞廬江文化中心啟用，開始授課邀請。正好也趕到，今天是馬來西亞跟中國建交三十五週年，雙喜的事情，太難得了。前幾年安徽廬江文化教育中心，在湯池小鎮教學實驗，短短的三年時間，確實有很顯著的效果。我們深深體驗到，這是祖宗之德，佛菩薩的威神加持，不是人力能做得出來，所以我們不敢居功。地方領導的護持，老師們能以身作則，小鎮四萬八千居民認真的落實，才能夠在二００六年十月，在聯合國教科文組織的總部，向全球一百九十二個國家代表、專家學者、志士仁人，展示出我們實驗的成果，證明人性本善。《三字經》上前面的「人之初，性本善」，通過這證明人性本善，人民是可以教得好的。換句話說，現在缺乏的是沒有人去教，真正有人去教的話，人能教得好。聖賢傳統文化教育，於現代的社會還是很適用，這是我們過去在聯合國多次會議當中，有許多人質疑，說這是講得很好，報告得很好，這可能是理想不能夠落實；通過這個實驗，我們知道可以落實。</w:t>
      </w:r>
      <w:r>
        <w:t xml:space="preserve"> </w:t>
      </w:r>
    </w:p>
    <w:p w14:paraId="40C28EA0" w14:textId="77777777" w:rsidR="00DD2323" w:rsidRDefault="00DD2323">
      <w:pPr>
        <w:pStyle w:val="a3"/>
      </w:pPr>
      <w:r>
        <w:t xml:space="preserve">　　廬江中心實驗圓滿之後，我們的目的達到，建這個中心，就是為聯合國這些專家學者們建立信心，大家看到實驗成功，相信傳統倫理、道德、因果跟宗教教育，確實可以化解衝突，可以帶給世界能夠安定和平。現在我們已經把中心貢獻給國家，由中華傳統文化研究院來接辦。我們深信他們會比我們辦得更好，因為他們是傳統文化，傳統文化就是儒釋道它三樣東西都可以辦。我們過去實驗的時候，這是政府的政策，《感應篇》是道教，宗教；《十善業道》是佛教，宗教，宗教不能夠在學校裡面活動。所以只有《弟子規》，辦一門。現在他們是傳統文化研究院，儒釋道它統統可以教，所以我就相信他們會比我們辦得更好。我在他們教學規畫書，就是教學計畫送給我看，我看了之後我在書的後面提了幾句話讚歎它，「湯池經驗，化解民怨，安定社會，鞏固國本，和睦天下，祖德佛佑，黨國高賢，認同興教，今獲所願，甘心瞑目」。今天我看到馬來西亞廬江文化中心，正式開班授課，我們深信全球各個不同族群的聖賢，他們留下來的倫理、道德、因果，及宗教教育的弘揚，將邁向另外一個嶄新的、重要的里程碑，所以這個日子是稀有難逢之一日。</w:t>
      </w:r>
      <w:r>
        <w:t xml:space="preserve"> </w:t>
      </w:r>
    </w:p>
    <w:p w14:paraId="02E65EA7" w14:textId="77777777" w:rsidR="00DD2323" w:rsidRDefault="00DD2323">
      <w:pPr>
        <w:pStyle w:val="a3"/>
      </w:pPr>
      <w:r>
        <w:t xml:space="preserve">　　我們知道這些年來，從媒體、從國際上，這些許多組織傳來的信息，災害、瘟疫愈來愈劇烈。我們看到許多科學研究報告，全球海水的水位，科學家的估計，在這個世紀很可能大幅度的上升，給人類帶來大的災難。南北極的冰可能消失，高山的積雪也會不見，全球暖化，許多動植物快速的絕種。特別是瘟疫，世界衛生組織，我已經看到好幾次它們在這裡呼籲，說家禽的流感，如果爆發全球會有三分之一的人口，現在地球上人口是六十七億，那就有二十二億的人口會受到感染。我看到這個報告之後，它們估計死亡率，感染不見得都會有死亡，死亡率不算太高，千分之四，就是一千個人會有四個死亡。照這樣估計二十二億人，大概死亡人數也要有幾百萬，這是很嚴重的災害。所以專家呼籲我們必須要有準備，特別是秋天來臨的時候，就是瘟疫傳播最快。目前北半球它不是一般流感的季節，所以比較溫和，病毒傳染得不快。但是秋季以後，這就可能會爆發大規模的流行感冒。</w:t>
      </w:r>
      <w:r>
        <w:t xml:space="preserve"> </w:t>
      </w:r>
    </w:p>
    <w:p w14:paraId="5AC9EDEE" w14:textId="77777777" w:rsidR="00DD2323" w:rsidRDefault="00DD2323">
      <w:pPr>
        <w:pStyle w:val="a3"/>
      </w:pPr>
      <w:r>
        <w:t xml:space="preserve">　　我們面對科學家現在還無法抵擋的，這些天災、疫病，人類到底能做什麼？古聖先賢的教誨應當重視內心。儒家所說的「行有不得，反求諸己」；佛法講的「一切法從心想生」，「依報隨著正報轉」；道家講的「禍福無門，唯人自召」。這些教訓都</w:t>
      </w:r>
      <w:r>
        <w:lastRenderedPageBreak/>
        <w:t>是告訴我們，如何來應付這些災變，災變怎麼發生的？是人心之所感。這樁事情在佛法裡面講得非常清楚，就說宇宙怎麼來的？生命從哪裡來？我從哪裡來？大乘教裡面講得很清楚，確實是從心想生！我們的心裡面沒有念頭，宇宙就沒有，一切眾生也就沒有。只要有念頭，念頭是無常的，一個念頭接著一個念頭，這是宇宙的起源，跟科學講的不一樣。所以佛法講「一切法從心想生」，極樂世界也是心想生，善念，善的想就變成極樂世界；不善的，就變成我們這個樣子。我們從這裡細心去體會、去觀察，這才是真理，真實的道理，佛法裡面講「諸法實相」！</w:t>
      </w:r>
      <w:r>
        <w:t xml:space="preserve"> </w:t>
      </w:r>
    </w:p>
    <w:p w14:paraId="0FB9A553" w14:textId="77777777" w:rsidR="00DD2323" w:rsidRDefault="00DD2323">
      <w:pPr>
        <w:pStyle w:val="a3"/>
      </w:pPr>
      <w:r>
        <w:t xml:space="preserve">　　日本江本博士的水實驗，是用科學的方法來做出證明，人的心可以改變水的結晶。地球有百分之七十的面積是海洋，人的身體也有百分之七十的水分，你看人身跟地球非常相似。人心要是純淨純善，水結晶非常美好，不僅個人身體健康，地球生態也會恢復自然美好。淨空，學習佛陀聖賢教育五十八年，深知整個宇宙是一個有機體，不僅水有見聞覺知，乃至一切萬法。就是小講到微塵，微塵現在科學裡面講基本粒子，講夸克，就是這一類的，肉眼看不見的，它是物質，它也是個物質現象。物質現象它裡面就有見聞覺知，見聞覺知是什麼？見聞覺知是自性裡面的德能。物質現象、精神現象，都是從自性裡變現出來的，變現出來無論它時間存在短暫，它還是有自性裡面的特質，就是有見聞覺知，乃至於有受想行識。所以我們起心動念一切物質都有感應，這個從江本博士裡頭實驗，我們就得到科學的證明。所以隨眾生心想它時時在轉變，我們從這裡體會，只有從我們自心深處，才能夠化解一切控制、佔有、對立的想法，不再起貪瞋痴慢種種不善的心念，回歸自性本覺本善，這是真正化解世界天災人禍，消除衝突、矛盾的根本方法。</w:t>
      </w:r>
      <w:r>
        <w:t xml:space="preserve"> </w:t>
      </w:r>
    </w:p>
    <w:p w14:paraId="60080DCF" w14:textId="77777777" w:rsidR="00DD2323" w:rsidRDefault="00DD2323">
      <w:pPr>
        <w:pStyle w:val="a3"/>
      </w:pPr>
      <w:r>
        <w:t xml:space="preserve">　　全面弘揚聖賢倫理、道德、因果，及宗教教育，化導人心斷惡修善，破迷開悟，這真正是救世救民標本兼治的究竟之道。從誰做起？就要從我們自己做起這是真的。現在我們最近也有幾個心理上的醫生，為許多人治病都是運用這個原理，用心理治療，不需要用藥物。再嚴重的病，醫院裡無法治療的，他有辦法把你恢復，把你治好，靠什麼？心病。你明白這道理，病毒就是從貪瞋痴慢，所以佛講貪瞋痴叫三毒！裡面有三毒，外面才會受細菌感染，三毒消滅就不會感染，人身體就能恢復到健康。儒釋道三家，在中國傳了幾千年相輔相成，所以我們講到中國文字，實在是個智慧的符號。翻開中文詞典，我們看「教」，教是會意，這邊兩個叉叉這是上行下效，上面怎麼樣做，底下他怎麼樣學，上行下效的意思，模仿的意思。旁邊這也是要寫成篆字就很好看，一個手拿著一個小樹枝，輕輕的敲敲，就是老師教學生提醒他，這麼個意思，所以這整個的含意就是要學習善行，學習善法。「育」這個字，上面它是個子字反過來寫的，從肉身，它的含意是使不善者變善，這是育字。這教育兩個字的含意，我們把它搞清楚、搞明白，所以「養子使作善」，這叫育。父母對小孩的期望，都希望小孩將來能變成善人君子，能夠為家族增光，為社會建功立業，都是有這</w:t>
      </w:r>
      <w:r>
        <w:t>樣的一個期望，這就是中國人理念當中的教育。所以依照中國的教育這個含意，現代教育沒有了。</w:t>
      </w:r>
      <w:r>
        <w:t xml:space="preserve"> </w:t>
      </w:r>
    </w:p>
    <w:p w14:paraId="3006A1EE" w14:textId="77777777" w:rsidR="00DD2323" w:rsidRDefault="00DD2323">
      <w:pPr>
        <w:pStyle w:val="a3"/>
      </w:pPr>
      <w:r>
        <w:t xml:space="preserve">　　我在初出家的時候，我還記得有一天，我們在寺廟外面掃地，因為那個寺廟背後是個公園，圓山公園。有個小路上去，有幾個學生，年輕的學生從那邊，走得很快的上山去，我就感嘆一聲：「很可惜，年輕人沒受過教育。」話被他們聽到，他們馬上轉過頭來找我，他說「我們是台灣大學法學院四年級的學生，你怎麼說我們沒受過教育？」來找我理論。我說「好，你們是受過高等學校，我請問問題，什麼叫教？什麼叫育？什麼叫教育？你講給我聽聽。」他講不出來，他就講不出來，反過頭來問我，</w:t>
      </w:r>
      <w:r>
        <w:lastRenderedPageBreak/>
        <w:t>我說「你們不但沒有受過高等教育，你們連灑掃應對都沒有學，這是兒童教育，你們都沒有學過。」所以那個時候的學生還不錯，這應該是五十年前的，不像現在，他還很明理，那時候的教育，中國教育的意思告訴他。他說「那我們現在學校那應該算什麼？」我想了一想，「高等知識傳習所，這個名稱跟你們很相應。學校不行，這個名稱不可以，高等知識傳習所，你們所學的是高等科技這種知識，你們沒受教育。」所以中國人的文化的內涵確實很深，是非常有意義的。現在全球各級學校太多！所傳授的確實知識技能，而不是教育。</w:t>
      </w:r>
      <w:r>
        <w:t xml:space="preserve"> </w:t>
      </w:r>
    </w:p>
    <w:p w14:paraId="097EF83D" w14:textId="77777777" w:rsidR="00DD2323" w:rsidRDefault="00DD2323">
      <w:pPr>
        <w:pStyle w:val="a3"/>
      </w:pPr>
      <w:r>
        <w:t xml:space="preserve">　　所以我在去年，英國劍橋大學來找我，希望我在他們學校開個學院，「大乘佛學」。我很感謝他，他瞧得起我，我說我不能去。他說為什麼？我說「你們學校那些框架制度加給我，我就沒有法子教！」他說「你怎麼教法？」「我沒有辦法，我沒有方法，我們是繼承中國五千年老祖宗的老方法。」他說「老方法是什麼？」他是個漢學家，漢學系的教授，老教授。我說「中國幾千年來教育最高的指導原則，就《三字經》前面八句話。」這一說，他《三字經》會背，教育理念的依據，就是「人之初，性本善」，你要肯定人本性本善。善到什麼樣程度？大乘經裡面講「一切眾生本來是佛」，那個善是佛，本來是佛。你現在為什麼會變成不是佛？那不是你的本性是習性，「性相近，習相遠」，我們的善性跟諸佛如來、大聖大賢沒有兩樣，他是，我們也是的。我們會變成這樣是習性，習相遠，習是什麼？習慣，養成了壞習慣。</w:t>
      </w:r>
      <w:r>
        <w:t xml:space="preserve"> </w:t>
      </w:r>
    </w:p>
    <w:p w14:paraId="6705E84A" w14:textId="77777777" w:rsidR="00DD2323" w:rsidRDefault="00DD2323">
      <w:pPr>
        <w:pStyle w:val="a3"/>
      </w:pPr>
      <w:r>
        <w:t xml:space="preserve">　　所以教育重要，「苟不教，性乃遷，教之道，貴以專」，我就把這個告訴他。我說「為什麼我不能到你們學校去？你們學校教的東西太雜、太亂，科目太多，那是什麼？那只是知識不是智慧。」中國自古以來教育是要開悟，悟性講求這個，這個東西就要專，不能多，不能雜。就是「一門深入，長時薰修」，你從這上來學，你守著這個規矩這叫持戒，規矩持久了之後，你就清淨心現前，那就是得定。定到一個程度的時候就開悟，智慧一開觸類旁通，所謂「一經通一切經通」，一個法門通一切法門通，這是真正的教育，現在我們的方向錯了。所以我就很感激他，我說「我不能到你們學校去教書，原因在此地。」我在台灣多年，我連佛學院我都不願意去教，為什麼？那誤人子弟！就是課程交叉排課，這是雜、亂，學生學得很多，學的都是常識，他不能開智慧。所以我們今天真正要想到，要想培養人才的話，一定要用中國的老方法才能夠培養得出來。我們同學學佛也是如此，學的經論太多，方法太多不會成就。你一定要曉得，佛所講的話是正確的，《金剛經》上說「法門平等，無有高下」，這個意思是什麼？你不必去選擇，你只一門守定了你會開悟，你會證果。你今天選這個，明天選那個，常常去變的話，你不能成就。確實法門真的是平等，為什麼</w:t>
      </w:r>
      <w:r>
        <w:t>平等？都能達到明心見性也就平等。所以最忌諱的是雜、是亂，這不能不知道。</w:t>
      </w:r>
      <w:r>
        <w:t xml:space="preserve"> </w:t>
      </w:r>
    </w:p>
    <w:p w14:paraId="68AD5E8F" w14:textId="77777777" w:rsidR="00DD2323" w:rsidRDefault="00DD2323">
      <w:pPr>
        <w:pStyle w:val="a3"/>
      </w:pPr>
      <w:r>
        <w:t xml:space="preserve">　　我們看到現在的青年，學位很高，知識、技能很豐富，可是對於做人處世的道理茫然無知。所以現在許多企業家，每年畢業的這是博士、碩士那麼多，他感覺得沒有人可用，原因就在此地。這講到中國古時候的教育，中國古代教育學校不普遍，像我的母親不認識字，沒有念過書，不認識字。但是日常生活待人接物、應對進退，她都能得體，「敦倫盡分，閑邪存誠」，她很謹慎。那是什麼？那就是從小家裡面老人教的，所以她受過教育，她不認識字。受教育跟識字不識字是兩樁事情，這就像我們佛門裡面，惠能大師不認識字，他沒有一樣不通。無盡藏比丘尼拿著經典向他請教，他說我不認識字，她說「你不認識字，你怎麼能講得出這麼好的道理出來？」他說「這個跟認識字沒有關係。」那是什麼？智慧開了！所以你把經念給他聽，他就講給你聽；你有疑問，他都能解答，智慧。所以中國重視智慧，不重視知識，但是有智慧一定有知識，有知識不一定有智慧，這不能不知道的。</w:t>
      </w:r>
      <w:r>
        <w:t xml:space="preserve"> </w:t>
      </w:r>
    </w:p>
    <w:p w14:paraId="5E118191" w14:textId="77777777" w:rsidR="00DD2323" w:rsidRDefault="00DD2323">
      <w:pPr>
        <w:pStyle w:val="a3"/>
      </w:pPr>
      <w:r>
        <w:t xml:space="preserve">　　現在我們看到人心浮躁，特別我在學校看到學生心浮氣躁，心定不下來。大概聽課，聽，我估計不到十分鐘，他的精神就跑！眼睛東張西望，心不在焉，他怎麼能學到東西？所以從這方面看，我們就看到今天世界衝突、災變，它的根源我們就能想到，總不出教育上出了問題。我跟許多專家學者們、國家領導人，談到這個問題，千頭萬緒我最後給它總結，我說「就是教育出問題，教育要辦好，什麼問題都解決。」中國古時候，古代，我們要看是一百年之前，百年之前在中國舊社會裡面，各行各業最舒服的行業是做官，從政這個行業最舒服，為什麼？沒有案子辦，人人是好人，事事是好事。所以做官的人他沒有事，你看遊山玩水、寫文章、寫詩詞，他搞這個，就搞文藝上這些東西。再有到深山去拜訪這些道長、這些出家人，這些《四庫全書》裡面的，「子集」裡面，你去看到很多。可是現在的社會，全世界各行業裡頭最辛苦，是做官的人，辦不完的案子！</w:t>
      </w:r>
      <w:r>
        <w:t xml:space="preserve"> </w:t>
      </w:r>
    </w:p>
    <w:p w14:paraId="60A48DE9" w14:textId="77777777" w:rsidR="00DD2323" w:rsidRDefault="00DD2323">
      <w:pPr>
        <w:pStyle w:val="a3"/>
      </w:pPr>
      <w:r>
        <w:t xml:space="preserve">　　我最近這段時期，在台灣治牙周病，嚴重的牙周病。這個短短的期間，離開台灣有十二年沒回去，回去之後，所以很多人知道，都來訪問我。特別政界的人很多，司法院長賴院長，法務部部長都來看過我，跟我訴苦，說辦不完的案子，台灣每年的案件超過一百五十多萬件，平均一天兩千件辦不完。所以我就很感慨的說，多辛苦！在從前做官沒案子辦，一個月有個二、三件就不得了！就很多了，就是教育教得好。人都把他教成，人是可以教得好，所以這點很重要。人教好了，做官的人就舒服，沒事做！所以現在這麼多的案件就是什麼？人變了，為什麼變了？沒教他。也有人教，什麼人教？電視教、網路在教。教的什麼？教的是殺盜淫妄、暴力、色情，那你這個社會麻煩大！所以現在連小孩犯罪的都很多，小孩他都天天學，所以這個東西不是一個好東西。</w:t>
      </w:r>
      <w:r>
        <w:t xml:space="preserve"> </w:t>
      </w:r>
    </w:p>
    <w:p w14:paraId="23E5159D" w14:textId="77777777" w:rsidR="00DD2323" w:rsidRDefault="00DD2323">
      <w:pPr>
        <w:pStyle w:val="a3"/>
      </w:pPr>
      <w:r>
        <w:t xml:space="preserve">　　過去前首相馬哈迪跟我講過好幾次，至少有三、四次，他說「你不要看這個電晶體，還沒有指甲大，現在的電晶體發展它這裡面包含一些東西，媒體傳輸，這個東西可以毀滅一個國家，也能夠救一個國家，你決定不能小看它。」前首相說的，這種看法正確！我在年輕的時候，我的老師方東美先生就告訴我，那個時候還沒有電腦，電視，他說「電視這個東西可以消滅國家。電視它是中立的，它沒有善惡，裡面的內容這個國家一定要管制，要不管制的話，將來問題很多。」曾經我遇到個人向他請教，那個時候美國是世界第一強國，他說「羅馬也會滅亡，那美國將來肯定也會滅亡，滅亡的第一個因素是什麼？」方老師一點考慮都沒有，就答覆「電視」。美國將來滅亡第一個因素是電視，就警告台灣不可以忽視了這個問題。所以我們中國古聖先王，特別強調「建國君民，修身為本，教學為先」。那看中國五千年來，長治久安的歷史證明，那就是落實聖賢的倫理、道德、因果，智慧經驗值得參考。千百年來中國儒釋道三家教學水乳交融，相得益彰，為國家社會的和諧安樂，奠定了堅實的基礎，歷代留下來的典籍，浩如煙海。</w:t>
      </w:r>
      <w:r>
        <w:t xml:space="preserve"> </w:t>
      </w:r>
    </w:p>
    <w:p w14:paraId="267AE614" w14:textId="77777777" w:rsidR="00DD2323" w:rsidRDefault="00DD2323">
      <w:pPr>
        <w:pStyle w:val="a3"/>
      </w:pPr>
      <w:r>
        <w:t xml:space="preserve">　　在現在這個社會動亂，我們要找最重要的、真正能治病的，那就是找根，找中國文化的根，從根救起才是真正能救社會。儒家的根就是《弟子規》，道家的根是《感應篇》，佛的根是《十善業道》。我們今天學佛學了很多年，在佛法上沒有得到真正的受用，原因在哪裡？沒有從根本學。還有更重要的，我們不能夠不知道的，《弟子規》，我們學佛的人要不要學《弟子規》？學十善業就可以，何必學《弟子規》？沒有《弟子規》，你十善業就學不會。佛在經典上告訴我們，「佛弟子不先學小乘，後學大乘，非佛弟子」，這佛不承認，你學是有次第的。小乘是什麼？小乘裡頭有弟子規，小乘經論你跟《弟子規》比照一下看，就是的！但是我們中國，佛教傳到中國來，小乘經典非常豐富，從前小乘有兩個宗，有成實宗、有俱舍宗，現在沒有。唐朝中葉中國人就不學小乘，不學小乘怎麼辦？用儒、用道代替。所以你看，這個一千三、四百年高僧、高士輩出，有根！用《弟子規》、用《感應篇》代替小乘，因為這是中國東西，很適合中國人的口味，學起來容易。</w:t>
      </w:r>
      <w:r>
        <w:t xml:space="preserve"> </w:t>
      </w:r>
    </w:p>
    <w:p w14:paraId="53D95007" w14:textId="77777777" w:rsidR="00DD2323" w:rsidRDefault="00DD2323">
      <w:pPr>
        <w:pStyle w:val="a3"/>
      </w:pPr>
      <w:r>
        <w:t xml:space="preserve">　　所以有《弟子規》、有《感應篇》的根，《十善業道》才踏實。特別我們在這麼多年學習經驗當中，在中國廬江中心，我們推動的只有《弟子規》，原因是什麼？中國的宗教是很敏感，限制很嚴，只許可在宗教道場裡面學習，不能在社會。那我們廬江中心這是個社會教育機構，不可以學宗教的東西，所以只推動《弟子規》這一門。現在我們交給中國傳統文化研究院，他們去經營，它是中華傳統文化，儒釋道都包括在裡面。所以院長告訴我，他說「我們儒釋道都可以教。」那將來的成就必定超過我們！所以我在台灣告訴大家，要用《感應篇》做最重要的，為什麼？人知道因果報應，「一飲一啄，莫非前定」，我們能活多少年的壽命，也是前生定的。前生誰給你定的？是你自己的業力定的，你行善，你這人一生享福，你作惡那你得受苦。所以「人生酬業」，這是釋迦牟尼佛講的，講得非常之好。我們如果能夠斷惡修善，就能夠改造命運，《了凡四訓》講的例子，很值得我們做參考，命運是自己造的，自己可以改變。懂得這個道理，人就沒有貪心，你命裡多少財富是一定的；你要是貪得來的，災難跟著就來了。地位也是一樣，你地位只有這麼高，你爬到更高的地位，那你命裡沒有那麼高的地位，那個禍害也就跟著來，這種例子太多了。</w:t>
      </w:r>
      <w:r>
        <w:t xml:space="preserve"> </w:t>
      </w:r>
    </w:p>
    <w:p w14:paraId="52DFF050" w14:textId="77777777" w:rsidR="00DD2323" w:rsidRDefault="00DD2323">
      <w:pPr>
        <w:pStyle w:val="a3"/>
      </w:pPr>
      <w:r>
        <w:t xml:space="preserve">　　所以人真正懂得命運安分守己，規規矩矩，他享受他的福報，所以這比什麼都重要。你學習《弟子規》、學習《十善業》，就非常踏實，從你內心裡面真正想去學，不至於做個樣子；沒有因果的教育，會流於形式，做表面。還是幫助你獲得自私自利，那就完全錯了！所以這因果教育比什麼都重要，要把這個擺在第一位，要加這個東西，要認真的學習。我們過去在湯池小鎮，用《弟子規》的教學化導民心，效果雖卓，根基並不穩固，就是沒有因果的教育。今天馬來西亞中心的教學，傳承《弟子規》的精神，更應當強調因果教育，使人人樂天知命，克己盡分，縱處暗室屋漏之中，也不敢存非分之想。應當知道學習倫理、道德教育，恥於作惡，不願意作惡，有一個惡的念頭起來，都感覺得羞恥；通達因果教育，不敢作惡。這兩樣實在是相輔相成，圓滿的利益上中下不同根性的眾生。如果忽略了因果教育，倫理、道德、宗教教育的學習，可能多數流於形式，成就就有限。如果遇到所謂大風大浪，種種名聞利養的誘惑很難堅守，你守不住，無法自持。如是會遭到別人的譏嫌，也毀壞別人的信心，別人一看學佛是這樣的，修道是這樣，這罪過就非常重。你誤導了聖賢傳統教育，人家想不過就如此，所以就造成負面的影響，這叫毀謗正法，這個罪過比什麼</w:t>
      </w:r>
      <w:r>
        <w:t>都重。佛法裡面講殺人斷人身命的罪小，斷人法身慧命的罪重。所以我們一定要做好樣子，不能做壞樣子，做好樣子深信因果比什麼都重要。</w:t>
      </w:r>
      <w:r>
        <w:t xml:space="preserve"> </w:t>
      </w:r>
    </w:p>
    <w:p w14:paraId="741309BF" w14:textId="77777777" w:rsidR="00DD2323" w:rsidRDefault="00DD2323">
      <w:pPr>
        <w:pStyle w:val="a3"/>
      </w:pPr>
      <w:r>
        <w:t xml:space="preserve">　　在目前，我們前面也跟諸位提到，就是應邀在台灣華藏衛視，參加仁愛和平講堂，主持人提問，「如何使人貪婪降溫？」我答覆說「唯有接受因果教育，深知一飲一啄，莫非前定，善有善果，惡有惡報，不是不報時辰未到，時辰一到一切總報。如果曉得這個道理，知道這是事實，那就能夠清廉自守，克盡本分。」前清周安士說的兩句話，「人人不信因果，天下大亂之道也；人人深信因果，天下大治之道也」。所以這是至理的名言。孔子說「信而好古，述而不作」，這兩句話我一生最佩服的，這是現在人好名、好利、好勝，孔子守本分，他一生說明了沒有創造，沒有發明。所以我們常常想到，夫子一生所學的、所修的、所教的、所傳的，都是古人的，都是別人東西，所以這非常難得，說明他是真正非常守本分的一個人。古聖先賢留下的東西都是從自性裡面，自性裡面本具的圓滿智慧德能。所以古聖先賢的教誨，我們說它是舊的東西錯了，我們錯了，為什麼？它超越了空間，超越了時間，它沒有新舊，在什麼時候它都是正確的，在什麼地區它也是正確的。</w:t>
      </w:r>
      <w:r>
        <w:t xml:space="preserve"> </w:t>
      </w:r>
    </w:p>
    <w:p w14:paraId="1969D8AE" w14:textId="77777777" w:rsidR="00DD2323" w:rsidRDefault="00DD2323">
      <w:pPr>
        <w:pStyle w:val="a3"/>
      </w:pPr>
      <w:r>
        <w:t xml:space="preserve">　　這一點我們在這麼多年來，走過許許多多國家地區，接觸很多不同族群的同學，談到的時候都能接受。還沒有通過辯論，我原先以為還要跟人來辯別，沒有。譬如宗教之間，我們跟宗教往來，今天諸位看到的，我們送給中國大使的千手觀音。千手觀音代表什麼意思？代表是所有不同宗教、不同的學派是一家。觀世音《普門品》裡面講的，應以什麼身得度他就現什麼身。所以他頭上有三十二個面孔，那叫三十二應，觀世音菩薩三十二應，畫畫的人他沒有體會到這個意思，應該畫什麼？畫不同族群的面孔，不能畫一樣。畫不同宗教的面孔，畫釋迦牟尼佛、畫耶穌、畫穆罕默德，各種不同宗教都是一體，它表這個意思。你都畫一樣的就看不出來，所以應該畫各種不同的。我過去送了一張給前首相馬哈迪，我就告訴他這個意思，他很歡喜接受。這個觀世音他代表什麼？真神，唯一的真神，他在任何不同族群他現不同的身分，這是這麼一個意思。所以我們對於不同的宗教要尊重，決定不能夠有輕慢的心。</w:t>
      </w:r>
      <w:r>
        <w:t xml:space="preserve"> </w:t>
      </w:r>
    </w:p>
    <w:p w14:paraId="0CAA3B18" w14:textId="77777777" w:rsidR="00DD2323" w:rsidRDefault="00DD2323">
      <w:pPr>
        <w:pStyle w:val="a3"/>
      </w:pPr>
      <w:r>
        <w:t xml:space="preserve">　　我跟馬哈迪長老說，我讀《古蘭經》，我展開《古蘭經》，讀《古蘭經》的時候，我是最虔誠的穆斯林。如果不是最虔誠的，我讀不懂它的意思；如果我說那外教的，自己先畫一條界線，你會曲解經典，你就錯誤。我說我讀《新舊約》，我就是最虔誠的基督徒，我才能懂得的！我說這些古聖先賢都是我的老師，我是他們的好學生，他們的東西我都學到。如果我說我這個宗教是正的，他那個宗教是邪的，那好了，不但他的東西我學不到，我的宗教東西也會被他們扭曲。所以宇宙是一個有機體，宇宙是一個活活潑潑東西，我們要能體會到，真正能學到東西，你就是佛家講得大自在。所以《論語》裡面頭一句話，我這麼多年才體會到，「學而時習之，不亦說乎」，悅是什麼？喜悅、喜樂。喜樂從哪裡來的？你把你學的東西統統落實，落實就是《弟子規》。中國傳統聖賢落實是《弟子規》，大乘佛法落實還是《弟子規》，不可以輕視。你只貫通的時候一就是一切，一切就是一，一個《弟子規》，就是所有古今中外聖賢落實就是這個東西。</w:t>
      </w:r>
      <w:r>
        <w:t xml:space="preserve"> </w:t>
      </w:r>
    </w:p>
    <w:p w14:paraId="79A9BDD0" w14:textId="77777777" w:rsidR="00DD2323" w:rsidRDefault="00DD2323">
      <w:pPr>
        <w:pStyle w:val="a3"/>
      </w:pPr>
      <w:r>
        <w:t xml:space="preserve">　　所以你看看，在佛法裡面它舉了個例子，我們佛的根是十善業道，就十條，十條一展開，小乘裡面展開三千威儀，就變成三千條。大乘更不得了，大乘菩薩把十條一展開，八萬四千細行。《弟子規》展開，還不就是包容整個宇宙嗎？所以這個道理諸位要能夠把它想通，你才會真正學到東西，真正學到古聖先賢，我們也能夠達到他那些境界。佛門近代的印光大師，是我們大家非常景仰的一位高僧大德，他說「聖賢千言萬語，無非欲人反省克念」。念是邪念，錯誤的念頭必須要克服，克服了邪念沒有了，那叫正念現前，正念就是本性本善。這個樣子，我們自性裡頭本來具足的明德，這個明德就是佛法裡面講的，「自性清淨圓明體」，它就現前，這樣才能夠得受用。他說因為這一般修學的人他不曉得因果，他只學文字詞章，他不把自己提升到聖賢境界，沒有個目標，所以他錯過！這非常的可惜。我們這一生，我現在講價值觀，講人生的意義，一定要提升到聖賢的境界，為什麼？本來是聖賢，你本來是佛，本來是菩薩。</w:t>
      </w:r>
      <w:r>
        <w:t xml:space="preserve"> </w:t>
      </w:r>
    </w:p>
    <w:p w14:paraId="7FE3DA4E" w14:textId="77777777" w:rsidR="00DD2323" w:rsidRDefault="00DD2323">
      <w:pPr>
        <w:pStyle w:val="a3"/>
      </w:pPr>
      <w:r>
        <w:t xml:space="preserve">　　所以賢首國師講「妄盡還源」，把錯誤東西統統放下，你就回歸還源，還源你本來是佛，這是我們應該要重視、要學習的。所以在這些年來我們深深體會《感應篇》真的是重要，以《感應篇》這種深信不疑，相信因果，再用《弟子規》做教學的內涵，把我們傳統文化，超越時間、超越空間，也能夠跟全世界各種不同族群的文化能夠融成一體。所以這裡面決定沒有矛盾，矛盾都產生在我們錯誤的觀念，所謂門戶之見，我總比別人強一點，這個念頭錯誤。但是這種錯誤，可以說大部分的人都有，我們學習的時候要把這個關克服，把這個破除。最重要的，就是我們要真正體會到，佛菩薩所講的「學為人師，行為世範」。換句話說，我們在日常生活當中起心動念、言語造作，都要給別人做好樣子，不能給別人做壞樣子。常常有這個心，常常有這樣的警覺，那就是自度度人，好榜樣給人看。傳統聖賢教育的內涵，簡而言之，就是倫理教育，倫理是跟我們講關係的，人與人的關係，人與天地鬼神的關係，人與山河大地的關係。只要講到關係就是屬於倫理，倫理是講關係的；關係怎麼樣能處好，這叫道德。道是個自然的法則，在中國我們老祖宗、聖賢教給我們五倫，五倫是道，把這關係講得很清楚，父子、夫婦、君臣、兄弟、朋友，這講關係。</w:t>
      </w:r>
      <w:r>
        <w:t xml:space="preserve"> </w:t>
      </w:r>
    </w:p>
    <w:p w14:paraId="633AEB61" w14:textId="77777777" w:rsidR="00DD2323" w:rsidRDefault="00DD2323">
      <w:pPr>
        <w:pStyle w:val="a3"/>
      </w:pPr>
      <w:r>
        <w:t xml:space="preserve">　　父子有親這個親就是道德，父子怎麼相處？親愛這是道德；君臣是君仁臣忠。夫婦有別這個別，夫婦建立一個家庭，家庭裡面兩樁大事，第一樁是物質生活問題，所以從前男子多半負責謀生。女子在家庭裡面第二個，第二個比第一個還重，教子，教育小孩的事這是母親的責任。所以母親是聖人，小孩就是聖人；母親是賢人，小孩就是賢人，你說母親多重要。所以母親稱為太太，太太兩個字不得了！太太怎麼來的？聖人母親。這個名詞是從周朝開國的三太，周文王他的祖母太姜，他的母親叫太任，他自己的夫人叫太姒，太太從這來的。你看他們家裡出了文王，出了武王，出了周公，文武周公是孔子心目當中最佩服的人，是這麼來的。所以這個名稱，就時時刻刻提醒你要向三太學習，你要把兒孫教成大聖大賢。</w:t>
      </w:r>
      <w:r>
        <w:t xml:space="preserve"> </w:t>
      </w:r>
    </w:p>
    <w:p w14:paraId="6664CA9E" w14:textId="77777777" w:rsidR="00DD2323" w:rsidRDefault="00DD2323">
      <w:pPr>
        <w:pStyle w:val="a3"/>
      </w:pPr>
      <w:r>
        <w:t xml:space="preserve">　　馬來西亞是多元文化國家，今天在國際社會裡面弘揚聖賢宗教教育，條件優越，國家領導真的是聖智聰慧，胸襟廣闊，眼光遠大。再加上丹斯里李金友賢伉儷善良仁慈，全力護法。古人講天時、地利、人和圓滿具足，我們深深期望諸位校長、老師善能運用，這是累世稀有難逢的因緣。為什麼？你們今天的工作不是單單救自己，救國家、救人類，救人類、救全世界這個機會到哪裡去找！現在你們碰上這太難得了。所以要結合優良的環境條件，善體和諧世界從我心做起，從內心裡面真正去做。用多種的語言，善巧方便用聖賢傳統文化教育，向全球人民普遍的來弘揚。在這個人類文明繼絕存亡關鍵的時刻，真正發心自度度他，自救救他，如是才能成就為往聖繼絕學，為萬世開太平，偉大救世神聖使命。現在外面的環境對我們也是非常有利，我們可以利用國際上的平台，來把這個事情發揚光大，國際平台最殊勝的莫過於聯合國。我們跟聯合國從二００六年建立的關係，現在關係愈來愈好，現在我們已經申請，希望在紐約聯合國辦一個大型活動，把我們這個成果在那邊展覽，在那邊做向全世界來宣布報告。</w:t>
      </w:r>
      <w:r>
        <w:t xml:space="preserve"> </w:t>
      </w:r>
    </w:p>
    <w:p w14:paraId="43BDFC32" w14:textId="77777777" w:rsidR="00DD2323" w:rsidRDefault="00DD2323">
      <w:pPr>
        <w:pStyle w:val="a3"/>
      </w:pPr>
      <w:r>
        <w:t xml:space="preserve">　　我申請，我是要求聯合國有個世界宗教和平組織，它的祕書長我見過很多次面，我就跟他建議向聯合國申請辦這個活動，就是「世界宗教和平論壇」，用這種名義在紐約聯合國來舉辦。它的會員國有七十二個，有七十二個國家參加它的組織。聯合國批准了，今年就正好碰到聯合國大廈整個翻修，翻修它部分就不能用了，所以場地比較緊張一點。它已經通知我們，在安排場地，如果今年安排不出來，因為有很多人申請，明年上半年一定沒有問題。所以我們來講大概有半年的時間，做好之後我們可以到聯合國做報告，到聯合國做展覽，所以這是很難得的一個機緣。祕書長最近接受中國，就中宗和邀請訪問中國，他在這之前，到台灣來看過我，我就跟他建議，這個主辦單位可以多邀幾個。他是發起，我讓他發起，澳洲是主辦單位，俄羅斯大使也有意思要參加主辦單位，我說你訪問中國，希望中國也參加主辦單位。他這次訪問成功，中國答應也做主辦單位，非常之好。所以我期望像這種會議，每年在聯合國舉行一次，那我們每年都有機會，把一年的成果向全世界做報告、做發表，帶動全世界化解衝突，走向世界的安定和平。所以這是我們有利的一個條件，這都是意想不到的，我覺得是祖宗的福德，上天的安排，各個宗教眾神在那裡安排，所以有這榮</w:t>
      </w:r>
      <w:r>
        <w:t>譽。最後我們祝福丹斯里伉儷福壽康寧，諸位校長、老師教學救世功德圓滿，諸位嘉賓身體健康，法喜充滿。謝謝大家。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9B02B" w14:textId="77777777" w:rsidR="00DD2323" w:rsidRDefault="00DD2323" w:rsidP="00DD2323">
      <w:r>
        <w:separator/>
      </w:r>
    </w:p>
  </w:endnote>
  <w:endnote w:type="continuationSeparator" w:id="0">
    <w:p w14:paraId="58EADE28" w14:textId="77777777" w:rsidR="00DD2323" w:rsidRDefault="00DD2323" w:rsidP="00DD2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C5D1B" w14:textId="77777777" w:rsidR="00DD2323" w:rsidRDefault="00DD2323" w:rsidP="00DD2323">
      <w:r>
        <w:separator/>
      </w:r>
    </w:p>
  </w:footnote>
  <w:footnote w:type="continuationSeparator" w:id="0">
    <w:p w14:paraId="624C1CED" w14:textId="77777777" w:rsidR="00DD2323" w:rsidRDefault="00DD2323" w:rsidP="00DD2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23"/>
    <w:rsid w:val="00DD23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971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23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23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23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23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