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3137" w14:textId="77777777" w:rsidR="00834106" w:rsidRDefault="00834106">
      <w:r>
        <w:t xml:space="preserve">菲律賓淨宗學會開幕致詞　　（共一集）　　</w:t>
      </w:r>
      <w:r>
        <w:t>2009/8/3</w:t>
      </w:r>
      <w:r>
        <w:t xml:space="preserve">　　台灣　　檔名：</w:t>
      </w:r>
      <w:r>
        <w:t xml:space="preserve">21-542-0001 </w:t>
      </w:r>
    </w:p>
    <w:p w14:paraId="2710CFC4" w14:textId="77777777" w:rsidR="00834106" w:rsidRDefault="00834106">
      <w:pPr>
        <w:pStyle w:val="a3"/>
      </w:pPr>
      <w:r>
        <w:t xml:space="preserve">　　尊敬的王會長，諸位大德，諸位嘉賓，諸位同修，大家好。今天是菲律賓淨宗學會成立的節日。前些時候，王會長到台灣來跟我見面，告訴我這樁事情，我非常歡喜。淨宗學會現在在全世界，我們沒有統計，我想應該有一百多所。這個會是早年夏蓮居老居士他老人家提倡的。學佛是佛法，也得要與時俱進。在古代，淨宗同修的道場稱為蓮社，起源於東晉，慧遠大師在廬山邀集一批志同道合的同修在一起專修淨業，稱之為蓮社。蓮社應用得很久，一直到現在還有地方還用蓮社。</w:t>
      </w:r>
      <w:r>
        <w:t xml:space="preserve"> </w:t>
      </w:r>
    </w:p>
    <w:p w14:paraId="4AFF624D" w14:textId="77777777" w:rsidR="00834106" w:rsidRDefault="00834106">
      <w:pPr>
        <w:pStyle w:val="a3"/>
      </w:pPr>
      <w:r>
        <w:t xml:space="preserve">　　夏老居士，民國初年，他會集《無量壽經》。這個本子會集得非常好，很可惜印光大師沒看到，如果印祖看到了，我們相信一定讚歎，影響力量會更大。這個本子現在流通了，中國大陸國家宗教局也正式把這個本子放在淨土五經裡面，這是大家公認的。我們在台灣，最初律航法師，他是親近夏蓮居老居士的，將這個本子帶到台灣送給李炳南老居士，老師看到之後非常歡喜，前面有梅光羲居士一篇很長的序文，寫得非常好。而李老師的佛學，早年就是跟梅光羲居士學的，所以梅大士是李炳南居士的老師，這是有師承的關係，看到老師的序文特別親切，所以他就在台中講過一遍。他的講記就是寫在這個經本的上面，我們一般稱之為眉註。我到台中親近他老人家的時候，他把這個本子給我，我看到很歡喜，那個時候正在學講經，我有他的眉註，我就能講，我看得懂他的文字，我親近他老人家十年。當時他老人家告訴我，他說你不要著急，你現在很年輕，講這個本子不適合，所以他勸我講《楞嚴經》，《楞嚴經》也是我跟他學的，跟他十年。</w:t>
      </w:r>
      <w:r>
        <w:t xml:space="preserve"> </w:t>
      </w:r>
    </w:p>
    <w:p w14:paraId="426B047B" w14:textId="77777777" w:rsidR="00834106" w:rsidRDefault="00834106">
      <w:pPr>
        <w:pStyle w:val="a3"/>
      </w:pPr>
      <w:r>
        <w:t xml:space="preserve">　　夏老這個註解出來之後，曾經告訴他的學生，傳法的學生，黃念祖老居士。黃老居士，我在美國弘法的時候，我們在美國遇到，遇到沒見面，只通了電話，他在美國住的時間很短，就回到北京去了。這接觸之後，我就著急想跟他見面，我知道他在中國大陸弘揚會集本，我在海外也是弘揚這個本子，所以很歡喜。我到中國去訪問，到北京，特別去看他，以後看他很多次，每次我們都有很長時間在一塊討論佛法，特別是淨土。他就希望我在國外提倡淨宗學會，他說這是夏老一生的一個願望，提出來在中國沒有建立。所以我們第一個淨宗學會是在加拿大，在溫哥華，那個會是第一個會，美國淨宗學會是第二個會。</w:t>
      </w:r>
      <w:r>
        <w:t xml:space="preserve"> </w:t>
      </w:r>
    </w:p>
    <w:p w14:paraId="1E97BABA" w14:textId="77777777" w:rsidR="00834106" w:rsidRDefault="00834106">
      <w:pPr>
        <w:pStyle w:val="a3"/>
      </w:pPr>
      <w:r>
        <w:t xml:space="preserve">　　我在美國住了十幾年，美加大概有三十多個會，我們精神還是維持傳統的蓮社，就是這個組織是獨立的，每一個會都是獨立的，他們的人事獨立、財務獨立、行政獨立，只有在活動的時候，修學的時候，我們跟其他的淨宗學會有聯繫、有交流、有互動，除這個之外，每個會是完全獨立，沒有管轄，也沒有組織，是這樣的一個形式。所以這個會做得很成功，在南洋，馬來西亞最多，大概有一百多個會，大家都是遵從五經一論，以這個為主修。</w:t>
      </w:r>
      <w:r>
        <w:t xml:space="preserve"> </w:t>
      </w:r>
    </w:p>
    <w:p w14:paraId="3DE33575" w14:textId="77777777" w:rsidR="00834106" w:rsidRDefault="00834106">
      <w:pPr>
        <w:pStyle w:val="a3"/>
      </w:pPr>
      <w:r>
        <w:t xml:space="preserve">　　修行的方法，我們曾經建議，提出來之後建議大家，我們只學五個科目，要落實，我們要把它學好。這五個科目第一個就是淨業三福，《觀無量壽經》上面的。這個三福，佛說得很好，「三世諸佛淨業正因」，可見得它非常重要，它是我們最高的指導原則。第一個「孝養父母，奉事師長，慈心不殺，修十善業」，第二「受持三皈，具足眾戒，不犯威儀」，第三條「發菩提心，深信因果，讀誦大乘，勸進行者」，三條十一句，是我們淨宗最高的指導原則。從這裡我們就能知道，發菩提心非</w:t>
      </w:r>
      <w:r>
        <w:lastRenderedPageBreak/>
        <w:t>常重要。四十八願裡面第十九願是發菩提心，十八願是一向專念，這在會集本裡面講得很清楚。所以淨宗的修學，發菩提心，一向專念阿彌陀佛，一個方向、一個目標，一生不改變，不能夠學得雜，不能學得亂，要專修，沒有一個不成就的，這是同學必須要注意到的。</w:t>
      </w:r>
      <w:r>
        <w:t xml:space="preserve"> </w:t>
      </w:r>
    </w:p>
    <w:p w14:paraId="508692B5" w14:textId="77777777" w:rsidR="00834106" w:rsidRDefault="00834106">
      <w:pPr>
        <w:pStyle w:val="a3"/>
      </w:pPr>
      <w:r>
        <w:t xml:space="preserve">　　在行門上，我們日常生活當中，我們一定要把儒釋道這三個根紮好。這三個根從哪裡來的？三個根就是淨業三福第一條，你看，「孝養父母，奉事師長」落實在《弟子規》，「慈心不殺」落實在《太上感應篇》，下面一句「修十善業」，所以我們很重視這三樣東西。完成淨業三福的第一福，第一福很重要，沒有第一福，就不可能有第二，就不可能有第三。從這個基礎上，就是有這一條了，這三個根落實了，就是真正經典裡面所講的「善男子、善女人」，你就有分了，我們才能夠接受世尊的教誨，阿彌陀佛的教誨，認真修行淨業，依照三經的理論、方法、境界。</w:t>
      </w:r>
      <w:r>
        <w:t xml:space="preserve"> </w:t>
      </w:r>
    </w:p>
    <w:p w14:paraId="55B7155A" w14:textId="77777777" w:rsidR="00834106" w:rsidRDefault="00834106">
      <w:pPr>
        <w:pStyle w:val="a3"/>
      </w:pPr>
      <w:r>
        <w:t xml:space="preserve">　　祖師大德裡面的語錄，現在人由於工業化的社會，我們大家生活都非常繁忙，分秒必爭，所以愈簡單愈好。過去我在台中修學，李老師告訴我，學印光法師，得要有個人做榜樣，印光大師是我們最好的榜樣。大師現在不在了，他的《文鈔》在，他的《全集》在，我們只要常常讀誦，就不離開印祖。印祖最簡單的一份東西，《菁華錄》，你看，就這麼一冊，薄薄的一冊，是他老人家一生教化眾生最精彩的片段，都蒐集在這裡。</w:t>
      </w:r>
      <w:r>
        <w:t xml:space="preserve"> </w:t>
      </w:r>
    </w:p>
    <w:p w14:paraId="6BBAF13D" w14:textId="77777777" w:rsidR="00834106" w:rsidRDefault="00834106">
      <w:pPr>
        <w:pStyle w:val="a3"/>
      </w:pPr>
      <w:r>
        <w:t xml:space="preserve">　　所以我們有淨土三經，有蕅益大師的《要解》，有黃念祖居士的《講記》，就可以了，再加上印光法師的《菁華錄》，東西不要多，常常讀、常常講，常常在一塊研究如何落實。發菩提心，專修專弘，我們這一生決定生極樂世界，親近阿彌陀佛，那就是功德圓滿，這是我們這一生到這個世間沒有白來。生到西方極樂世界就是生到華藏世界，親近阿彌陀佛就是親近毘盧遮那，「一即一切，一切即一」，華嚴就是淨土，淨土就是華嚴，為什麼？《華嚴經》末後，十大願王導歸極樂。我對於淨土生信心，一生專修專弘，得力於《華嚴經》的啟示。</w:t>
      </w:r>
      <w:r>
        <w:t xml:space="preserve"> </w:t>
      </w:r>
    </w:p>
    <w:p w14:paraId="7DC59F4D" w14:textId="77777777" w:rsidR="00834106" w:rsidRDefault="00834106">
      <w:pPr>
        <w:pStyle w:val="a3"/>
      </w:pPr>
      <w:r>
        <w:t xml:space="preserve">　　今天，淨宗學會成立典禮，我不能夠親自到會道賀，在此地就用光碟跟諸位同學們見面，祝福學會法緣殊勝，功德圓滿，諸位同學身體健康，吉祥如意。謝謝大家。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624A" w14:textId="77777777" w:rsidR="00834106" w:rsidRDefault="00834106" w:rsidP="00834106">
      <w:r>
        <w:separator/>
      </w:r>
    </w:p>
  </w:endnote>
  <w:endnote w:type="continuationSeparator" w:id="0">
    <w:p w14:paraId="631A8CA2" w14:textId="77777777" w:rsidR="00834106" w:rsidRDefault="00834106" w:rsidP="0083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880F" w14:textId="77777777" w:rsidR="00834106" w:rsidRDefault="00834106" w:rsidP="00834106">
      <w:r>
        <w:separator/>
      </w:r>
    </w:p>
  </w:footnote>
  <w:footnote w:type="continuationSeparator" w:id="0">
    <w:p w14:paraId="22AAD0FE" w14:textId="77777777" w:rsidR="00834106" w:rsidRDefault="00834106" w:rsidP="00834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06"/>
    <w:rsid w:val="008341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865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