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A08E1" w14:textId="77777777" w:rsidR="00997DF6" w:rsidRDefault="00997DF6">
      <w:r>
        <w:t xml:space="preserve">傳統文化教育學會閉幕典禮淨空老法師致詞　　（共一集）　　</w:t>
      </w:r>
      <w:r>
        <w:t>2009/7/19</w:t>
      </w:r>
      <w:r>
        <w:t xml:space="preserve">　　台灣陽明山中山樓　　檔名：</w:t>
      </w:r>
      <w:r>
        <w:t xml:space="preserve">21-544-0001 </w:t>
      </w:r>
    </w:p>
    <w:p w14:paraId="6B835C35" w14:textId="77777777" w:rsidR="00997DF6" w:rsidRDefault="00997DF6">
      <w:pPr>
        <w:pStyle w:val="a3"/>
      </w:pPr>
      <w:r>
        <w:t xml:space="preserve">　　尊敬的諸位老師們，諸位嘉賓，當然更難得的，是我們這邊的主辦單位，謝居士跟陳總。諸位同修們在這兩天活動當中，我想我們每個人都有很深的感觸，在這個多災多難的社會裡，看到了一線的光明。不但在中國歷史，在全世界也不例外，可以說是我們這一生所遭遇的是空前的災難。災難怎麼形成的？原因很複雜、很多，可是歸納起來，我們可以用一句話來解答，它的根源，就是我們中國的諺語所說的，「不聽老人言，吃虧在眼前」，我們今天吃了大虧，老人是誰？是我們的老祖宗。在中國提起來大家都說，堯舜禹湯、文武周公、孔子、孟子，在佛法裡面就是諸佛菩薩，在西方那就是各個宗教的教主，各個族群裡面的哲人。為什麼要這樣說法？難道現在人比不上古人嗎？現在的科學技術日新月異，所以一般人被這個現象迷惑，認為我們比古人，智慧聰明無論在哪一方面超過太多太多。古人從台北到高雄，那個時候交通工具是馬匹，騎馬這是快的，騎驢、坐手推的車子，從台北到高雄要走多少天？至少要一個星期。現在你們坐高鐵，從台北到高雄九十分鐘，古人哪能跟現在人比？所以現在年輕人沒有讀聖賢書，自自然然都輕視古人，認為現在人的智慧能力超過古人太多太多。</w:t>
      </w:r>
      <w:r>
        <w:t xml:space="preserve"> </w:t>
      </w:r>
    </w:p>
    <w:p w14:paraId="29753E23" w14:textId="77777777" w:rsidR="00997DF6" w:rsidRDefault="00997DF6">
      <w:pPr>
        <w:pStyle w:val="a3"/>
      </w:pPr>
      <w:r>
        <w:t xml:space="preserve">　　古人有智慧、有德行、有能力，為什麼不發明這些先進科技？我們想一想，他有沒有能力？大乘經教裡面告訴我們，諸佛菩薩智慧德能都是究竟圓滿，他能不能造出這些？能，告訴你。我們中國在史書裡面記載的，王莽的時代，這是漢朝的中期，就有人學滑翔，飛行！就有人學這個東西。大眾所共知的，諸葛亮發明機械化的運輸，木牛流馬機械化的運輸。可是這些人死了之後，都把他的技術全部把它毀掉，不留傳給後世；換句話說，他們不是不懂得這些科學技術，懂得。為什麼他不向這個方向發展？這就是倫理道德。如果那個時候發展，這世界可能早就沒有，早就毀滅！西方科學家告訴我們，大概在五萬年以前，地球上的科學技術文明比現在還超越，那個時候能源從太空當中取來的。不是像我們現在用這些石油，這些東西它有染污，那個時候沒有染污。交通工具都比現在先進，飛行都沒有音聲。可是發展到那個程度，這個世間的人不相信宗教，不相信古聖先賢的教誨；換句話說，倫理、道德、因果全部崩潰，於是災難來了。什麼災難？大地沉下去，沉到海裡去。這個地區就現在講大西洋，那個時候那塊地方叫大西國，是全世界科學技術發展最高的。</w:t>
      </w:r>
      <w:r>
        <w:t xml:space="preserve"> </w:t>
      </w:r>
    </w:p>
    <w:p w14:paraId="11DD9950" w14:textId="77777777" w:rsidR="00997DF6" w:rsidRDefault="00997DF6">
      <w:pPr>
        <w:pStyle w:val="a3"/>
      </w:pPr>
      <w:r>
        <w:t xml:space="preserve">　　為什麼到那時候人不信神，不再講倫理道德，為什麼會有這樣？這理很深。佛法講得清楚，因為物質的世界跟我們自己的意念，它有密切的關係。所以只有佛經裡面講到這個問題，這物質世界怎麼來的？「一切法從心想生」。所以我們在講經的時候，也多次的跟同學們談到這個問題，你看釋迦牟尼佛給我們介紹，西方極樂世界那多美好！在《華嚴經》裡面介紹，毘盧遮那佛的華藏世界，一切諸佛的剎土都是那麼樣美好。我們今天這個地球，跟西方極樂世界比有沒有差別？在理論上講毫無差別，事上講那不一樣。為什麼不一樣？西方極樂世界的居民各個都是上善之人，釋迦佛在《彌陀經》上給我們介紹的，「皆是上善之人俱會一處」。我們看看我們現在地球上人，善惡都是以《十善業道經》做標準，我們今天這個世界十惡，不但是十惡，上等的十惡，上等的十惡這個世間必然有災難。所以科學家也提出警告，如果我們再不重視人際關係，不重視倫理道德，恐怕又要遭受五萬年前大西國的命運，我們這個世界也會沉到大海裡去，世界又重新來過。這個現象，佛講得很清楚，就是「境隨心轉」，我們的心能夠轉惡為善，轉迷為悟，轉凡成聖，這個地球就變成極樂世界，這</w:t>
      </w:r>
      <w:r>
        <w:lastRenderedPageBreak/>
        <w:t>個災難自然就化解，天災人禍都沒有。人人都是善人，戰爭沒有；人人都是善念，山河大地會變得非常之可愛。</w:t>
      </w:r>
      <w:r>
        <w:t xml:space="preserve"> </w:t>
      </w:r>
    </w:p>
    <w:p w14:paraId="7D4F484F" w14:textId="77777777" w:rsidR="00997DF6" w:rsidRDefault="00997DF6">
      <w:pPr>
        <w:pStyle w:val="a3"/>
      </w:pPr>
      <w:r>
        <w:t xml:space="preserve">　　這個事情以前我們只聽佛在經上說，現在人不相信，為什麼？沒有科學證明。科學講什麼？拿證據來。在這些年當中，日本江本博士他用水做實驗，實驗成功。這個信息，我們有個同學從網路上看到，下載了四頁拿來給我看，我看了很歡喜，為什麼？他把佛經上講的「境隨心轉」，用科學的方法證明出來。水是礦物，證明什麼？證明它能聽，它會聽、它會看、它懂得人的意思。我們以善意對這一杯水，他實驗時是用玻璃管，裡面盛的水，我們以善意對它、愛心對它，把這瓶水放在（他是用冰箱去冷凍）攝氏零下五度它結冰。拿出來之後，在顯微鏡下面看它的結晶，那個結晶的圖案非常之美，善意。如果我用惡的念頭對這一杯水，同樣是這一杯，用惡的念頭再對它，我討厭你、我恨你、我不喜歡你，再做結晶，你看出來它那個圖案就非常醜陋。實驗了幾十萬次，絲毫不爽，證明水會懂得人的意思。確確實實外面環境是隨著人心轉，你看你心善沒有一樣不善，心惡統統都變惡。</w:t>
      </w:r>
      <w:r>
        <w:t xml:space="preserve"> </w:t>
      </w:r>
    </w:p>
    <w:p w14:paraId="6595EC05" w14:textId="77777777" w:rsidR="00997DF6" w:rsidRDefault="00997DF6">
      <w:pPr>
        <w:pStyle w:val="a3"/>
      </w:pPr>
      <w:r>
        <w:t xml:space="preserve">　　我看了這個信息之後，就通知我們的同學跟他聯繫，那時候我在澳洲，請他到澳洲來給我們做一次報告。他真的也來，他到澳洲，正好我到國外去講經，所以我們淨宗學院接待他，他做了幾場講演也做得很成功。過了一段時間我在日本開會，我到東京去訪問他，看他的實驗室，我去過三次。我告訴他，你僅僅把水這一個礦物發現，它會聽、它會看，懂得人的意思。我說佛在經上講所有的物質沒有一個是例外的，小到一粒塵沙，大到整個宇宙，佛在經上講，跟我們的意念是一體，整個宇宙是一個生命共同體。所以我們起一個善念，這個善念遍法界虛空界所有的物質，它都接收到，它都感受到，我們一個善念，它都變善；我們一個惡念，它都變惡。我說你去實驗，除了水之外任何物質統統都有，花草樹木都有，這桌子有沒有？有。無論什麼物質統統都有。然後你就曉得，那我們的身體呢？身體，我們曉得，這是細胞組成的，也是物質組成，身體裡面的細胞現象也是這一個道理。所以你的心地要善良，心善、思想善、行為善，你全身每個細胞都善就健康，金剛不壞身它就這麼來的。如果我們的念頭不善、思想不善、行為不善，我們這個身體的細胞也都變成不善，那你就一身的病。所以你明白這個道理，你覺得身體哪裡不舒服的時候，你就要找我有</w:t>
      </w:r>
      <w:r>
        <w:t>不善的念頭起來，不善的心行才造成這種現象。怎麼樣叫疾病恢復？馬上轉惡為善，善心、善行你病痛的地方馬上就好，非常有效，不需要看醫生，現在是講心靈的治療。最近有一些人看到王鳳儀那個方法，那確實在佛法上找到有理論依據的。</w:t>
      </w:r>
      <w:r>
        <w:t xml:space="preserve"> </w:t>
      </w:r>
    </w:p>
    <w:p w14:paraId="438C5641" w14:textId="77777777" w:rsidR="00997DF6" w:rsidRDefault="00997DF6">
      <w:pPr>
        <w:pStyle w:val="a3"/>
      </w:pPr>
      <w:r>
        <w:t xml:space="preserve">　　所以今天整個地球變成這個樣子，我們要負責任，我們每個人都要負責任。佛跟我們講，六道裡面眾生的病根是什麼？三毒煩惱，三毒是貪瞋痴。我們有沒有？如果要是有，有貪心、有瞋恚、有愚痴，有貪瞋痴；換句話說，你的身體裡頭已經有病根，你是個帶著嚴重疾病的身體。可是佛說得很好，這有因如果沒有緣，它不會發作，緣是什麼？它必須具備的條件。這個條件王鳳儀講得很清楚，跟佛法講的沒兩樣，他說了五個字「煩、惱、怨、恨、怒」。我們在平常有沒有這種情緒？這就講七情五欲，你有沒有這種情緒？有這種情緒就把你貪瞋痴的三毒勾引起來，你就得病，你就長病。如果你能夠有修養，順境逆境你都能用平常心，心平氣和決定沒有煩惱，決定不怨人、不恨人、不發脾氣，你這一生健康長壽。所以他總結我們得病的原因，不外乎兩個，一個是上火，內熱它上火，另外一個就是發脾氣。你能夠保持你心地清淨，不上火、不發脾氣，雖然裡面有貪瞋痴慢疑，能夠控制得住，不會長病。所以我們身體的健康決定在意念。</w:t>
      </w:r>
      <w:r>
        <w:t xml:space="preserve"> </w:t>
      </w:r>
    </w:p>
    <w:p w14:paraId="79D5DEAA" w14:textId="77777777" w:rsidR="00997DF6" w:rsidRDefault="00997DF6">
      <w:pPr>
        <w:pStyle w:val="a3"/>
      </w:pPr>
      <w:r>
        <w:lastRenderedPageBreak/>
        <w:t xml:space="preserve">　　你看看佛在《十善業道經》上教菩薩，前面幾句話說得好，「菩薩有一法，能斷一切世間苦」，這個話重要！我當年學《十善業道經》，看到這句話就寒毛直豎，這還得了嗎？那我們一定要學。這一法是什麼？善念、善心、善行，我這樣講法大家都懂。你能夠永遠保持你的思想善，你的心善，你的行為善，永遠能保持下去，一切世間苦自然就沒有。換句話說，一切世間的苦，反過來看，我們的心不善，我們的思想不善，我們的行為不善才感得的。西方極樂世界都是上善之人，不但善，善的標準達到最高，所以那裡變成極樂世界。整個山河大地都變成七寶所成的，人與人之間從來沒有怨恨的，從來沒有競爭的，你說這個世界多美好！我們這個地球上的居民也能夠學會，這個地球立刻就變成極樂世界。所以極樂世界是人造的，不是什麼自然形成的，這個道理我們要懂。如果要去研究那很深的哲理。</w:t>
      </w:r>
      <w:r>
        <w:t xml:space="preserve"> </w:t>
      </w:r>
    </w:p>
    <w:p w14:paraId="1CCC24E8" w14:textId="77777777" w:rsidR="00997DF6" w:rsidRDefault="00997DF6">
      <w:pPr>
        <w:pStyle w:val="a3"/>
      </w:pPr>
      <w:r>
        <w:t xml:space="preserve">　　我們講到這些地方，就是不能不佩服大乘教裡面有最高的哲學，有最高的科學。意念能夠改變一切，我們喝一杯水，我們吃一碗飯，江本博士說得好，他說你們宗教在吃飯之前做祈禱，太有道理。為什麼？這種善心就加持著，你所吃的東西統統都變好了，這對身體健康是非常有幫助的。所以他從實驗當中得到的結論，祈禱非常有效。他還做了一個實驗，日本的琵琶湖，這我去看過，琵琶湖面積很大，在一個海灣，這個海灣是死水，水它不流，所以變成一個臭水，這一塊地方二十多年，氣味很難聞，很骯髒。他就做這個實驗，他找了一百多個人，找了一個老和尚，他告訴我，老和尚大概將近九十歲，帶著大概有一百五、六十個人，在湖邊上做祈禱。祈禱什麼？就是我們大家念頭集中，把一切念頭都放下，只有一個念頭「湖水乾淨了」，就念這句湖水乾淨了，很像王鳳儀那種方法。這一百多個人就念這句話湖水乾淨了一個小時，當然湖水沒有立刻乾淨，但是過了三天，那水真乾淨，臭味也沒有了。所以日本的電視台傳媒都報導這個信息，保持了半年。你看一次祈禱能夠保持半年，如果說每個月祈禱一次，它那個地方永遠是乾淨的。這說明外面這些山河大地，我們以意念能夠轉變它。所以明白這個道理，我們就曉得，有辦法對付現在的所謂是自然</w:t>
      </w:r>
      <w:r>
        <w:t>災害，真有辦法。</w:t>
      </w:r>
      <w:r>
        <w:t xml:space="preserve"> </w:t>
      </w:r>
    </w:p>
    <w:p w14:paraId="5EB0A994" w14:textId="77777777" w:rsidR="00997DF6" w:rsidRDefault="00997DF6">
      <w:pPr>
        <w:pStyle w:val="a3"/>
      </w:pPr>
      <w:r>
        <w:t xml:space="preserve">　　對於這些病害蟲，你看大陸上齊素萍居士，小麥豐收，她有一個錄相帶在流通。這是在慶雲種了四百畝地的小麥，在收割之前發現病害蟲非常嚴重。所以，當地的很多居民說，一定要用殺蟲藥來殺蟲，要不然這些小麥都被病害蟲吃掉。她打電話給我，我說「妳自己看著辦好了，妳看用什麼方法，來救這一次這四百畝的小麥。」她說接到電話之後，他們商量一下，下定決心絕不殺生，我寧願這四百畝地統統被蟲吃掉，我也不殺蟲。帶著一批人到這小麥田裡面去念佛，就是繞佛，在念佛，真有感應。她說天下了點小雨吹了一陣風，雨後之後，這個小麥田裡一個蟲都沒有，當地居民感覺到非常驚訝。她收了好像是二十多萬斤的小麥，打電話告訴我豐收。所以你看這些病害蟲跟人心能溝通，我們願意犧牲，牠也有報酬，牠離開，不見了。</w:t>
      </w:r>
      <w:r>
        <w:t xml:space="preserve"> </w:t>
      </w:r>
    </w:p>
    <w:p w14:paraId="3A666FAD" w14:textId="77777777" w:rsidR="00997DF6" w:rsidRDefault="00997DF6">
      <w:pPr>
        <w:pStyle w:val="a3"/>
      </w:pPr>
      <w:r>
        <w:t xml:space="preserve">　　我們對於農作物這一方面，我們做了大概有十年。我們在澳洲種的這些水果蔬菜，我們種了很多，我們有很大的菜園，平常可以能供養三百多人吃的，做法會當中供養一千多人。我們不用農藥、不用化肥，我們跟這些小蟲約定，我這個菜園劃成一個小區，專門供養你們，你們要吃到那吃；隔一條田埂這邊的，你就不可以，守法，真可愛！我們的果木樹，我有種的很多果木樹，我們也指定差不多有六、七棵，專門供養鳥的，來的時候到那邊去吃，不是指定的你不能夠吃，很聽話。所以我們澳洲的菜園，這蔬菜水果天天豐收。心要善，我們要顧及牠，那些小蟲牠也要吃，你不能不給牠吃，所以跟牠約定，不需要用農藥、化肥。當地這些種植蔬菜的這些農民，來看我們這地方長得比他們好，所以他就問我們用什麼方法？我就告訴他，我們用佛法來種蔬菜水果，我們用佛法，我們用佛號，用播放佛教的音樂來供養這些蔬菜果木樹，它們都聽經，它們都聞法、都念佛，所以長得非常之好。心善、念頭善、行善能夠轉變，首先要轉變我們自己的身心，我們有個健康的身心，健康身心不為自己，有健康的身心你才能為大眾服務。活在這個世間為什麼？不為自己。活在這個世間我們是兩個目標，兩個目的，第一個求正法久住，護法；第二個我們服務一切眾生</w:t>
      </w:r>
      <w:r>
        <w:t>，為一切眾生服務不為自己，身心健康，你才叫真正能放下。</w:t>
      </w:r>
      <w:r>
        <w:t xml:space="preserve"> </w:t>
      </w:r>
    </w:p>
    <w:p w14:paraId="06D722AF" w14:textId="77777777" w:rsidR="00997DF6" w:rsidRDefault="00997DF6">
      <w:pPr>
        <w:pStyle w:val="a3"/>
      </w:pPr>
      <w:r>
        <w:t xml:space="preserve">　　這是我當年初學佛的時候，老師教我的，我這個行業是老師替我選擇的，我很感激他，這個行業確實很自在。另外老師教我學釋迦牟尼佛，學佛向佛看齊，釋迦牟尼佛一生沒有道場，一生從事於教學，有教無類。所以你真正明瞭之後，釋迦牟尼佛是什麼人？用現在的話說，他是一個社會教育家。你看他三十歲開悟開始教學，七十九歲圓寂的，講經教學四十九年，他是一個社會教育家。他的身分是個社會教育的義務工作者，他不收學費，教學沒有學校，沒有一定的場所，多半都是在樹林、水邊。一個人也教，兩個人也教，幾百個人上千人也教，沒有一天中斷過。生活非常簡單，日中一食，樹下一宿。所以我們這一生講的不管人、不管錢、不管事，釋迦牟尼佛教的，這不是我們發明的，佛當年就是教學。修行呢？修行在個人，佛不管你，你怎麼修是你自己的事情。所以大家在一起共修從前沒有，各人修各人的，理你明白，方法，你覺得哪一種方法適合你自己，你就好好去學。學佛不外乎兩樁事情，一個是放下，放下什麼？放下妄想分別執著，這要放下。放下之後還得提起，提起什麼？與倫理、道德、因果相應的，要認真去做！你看佛頭一個教我們什麼？「孝養父母，奉事師長，慈心不殺，修十善業」。不深奧很平實，從哪裡做起？從孝養父母做</w:t>
      </w:r>
      <w:r>
        <w:t>起，從尊敬師長做起。這就是孝道、師道你真正落實，你德行的根就紮下去，所以佛法在世間，不離世間法。</w:t>
      </w:r>
      <w:r>
        <w:t xml:space="preserve"> </w:t>
      </w:r>
    </w:p>
    <w:p w14:paraId="065A3718" w14:textId="77777777" w:rsidR="00997DF6" w:rsidRDefault="00997DF6">
      <w:pPr>
        <w:pStyle w:val="a3"/>
      </w:pPr>
      <w:r>
        <w:t xml:space="preserve">　　出世間法是什麼？出世間法就是放下妄想分別執著，這是出世間法，這要放下。我們人生活在世間，釋迦牟尼佛沒離開世間，一生從事於教學，是一位職業老師，他不是神、不是仙，是職業老師。所以我們要真正把佛法認識清楚，跟著釋迦牟尼佛學習，首先身心健康，有健康的身體才能夠為大眾服務。第一個一定把家治好，中國古人講的是「格物致知」，格物是什麼意思？格是格鬥，物就是欲望。你自己一定要克服你自己的欲望，然後你才能有智慧，你才能求智，才能達到「誠意、正心、修身、齊家」。這一步一步往上提升，都是從自己做起；自己沒有學好的話，你家的人就不能夠整齊。你怎麼能夠治一個團體？怎麼能夠應付得了現前的社會？先從自己本身做起，這比什麼都重要。佛講得很好，你要度別人先度自己，自己未度而度別人，無有是處，沒這個道理，一定要先度自己。在現前這個社會障礙太多，誘惑的力量太強，所以我們前輩的老師，時時刻刻提醒我們，「專修淨土，帶業往生」，這是個很可靠的一種方法。那成就呢？古人講得好，「但得見彌陀，何愁不開悟」，你到極樂世界見到阿彌陀佛，你肯定就開悟，就成就。這是什麼？我們在這個世間不能成功，障緣太多，業障太重，換一個環境，到極樂世界去換一個環境。現在講移民</w:t>
      </w:r>
      <w:r>
        <w:t>，那邊修行的環境好，障礙少，業障很容易化解，換個地方這好事情。我們要能夠相信老師的話，深信不疑一心專念。</w:t>
      </w:r>
      <w:r>
        <w:t xml:space="preserve"> </w:t>
      </w:r>
    </w:p>
    <w:p w14:paraId="4E004AF1" w14:textId="77777777" w:rsidR="00997DF6" w:rsidRDefault="00997DF6">
      <w:pPr>
        <w:pStyle w:val="a3"/>
      </w:pPr>
      <w:r>
        <w:t xml:space="preserve">　　至於教，佛當年在世講得很多，後來弟子們結集成現在的經典。我們要懂得所有一切經教是通的，《金剛經》上說得好，「法門平等，無有高下」。佛家常講「一經通一切經通」，這通是什麼？通是見性。你學一樣你心是定的，你心是專的，容易得定，定到一定的程度他就開悟，這一開悟就全通了，這是非常好的方法。因為智慧德能是你自性裡頭本來有的，你沒有欠缺，你跟一切諸佛如來沒有兩樣。所以大乘教裡佛常講一切眾生本來是佛」，你現在是不是佛？是佛。是佛為什麼不能得到佛一樣的受用？釋迦牟尼佛講得很好，「但以妄想執著而不能證得」。因為我們現在有妄想、有分別、有執著，這是障礙，把我們自性裡面的智慧德能障礙住。諸位要記住障礙並不是消失，有，就是有障礙不起作用。我們如果能夠把妄想分別執著放下，我們自性的智慧德能全恢復，你就跟一切諸佛如來沒有兩樣，這個道理要懂。在我們日常生活當中，盡量能不執著就不要去執著，盡量放下。道業進步從哪裡看？你的執著一年比一年輕，你的分別一年比一年輕，這是進步，你的心愈來愈清淨，愈來愈有定力。國內我看得少，我在國外看得很多，學生沒有定力，上課的時候心不在焉，所以他很難學到真東西。這是與社會有很大的關係，有很嚴重的關係，現在整個社</w:t>
      </w:r>
      <w:r>
        <w:t>會，你看誘惑力量太強，電視、網路、廣播，甚至於你看這些報章雜誌，都是把你的情緒、七情五欲，把你挑動起來；沒有像從前，它能幫助你安定下來。</w:t>
      </w:r>
      <w:r>
        <w:t xml:space="preserve"> </w:t>
      </w:r>
    </w:p>
    <w:p w14:paraId="7C47D45E" w14:textId="77777777" w:rsidR="00997DF6" w:rsidRDefault="00997DF6">
      <w:pPr>
        <w:pStyle w:val="a3"/>
      </w:pPr>
      <w:r>
        <w:t xml:space="preserve">　　所以這次我們看到傳統文化，在這麼多年來我們努力在全世界宣揚，逐漸、逐漸我們看到一些成果，在中國大陸，現在很多地方很認真的在宣揚、在做。台灣這是一個很好的起步。馬來西亞成立了一個廬江文化中心，來推動倫理道德教育，這是非常可喜的現象。所以從這些地方，我們看到世界有這麼一線光明，希望這個光明，我們自己每個人全心全力認真努力去做，把這個光明發揚光大，救自己、救我的家庭、救社會、救國家、救世界。我今天就以這一點點小的心得，供養我們的同學們，希望我們同學們身心健康、幸福快樂。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9F1009" w14:textId="77777777" w:rsidR="00997DF6" w:rsidRDefault="00997DF6" w:rsidP="00997DF6">
      <w:r>
        <w:separator/>
      </w:r>
    </w:p>
  </w:endnote>
  <w:endnote w:type="continuationSeparator" w:id="0">
    <w:p w14:paraId="012F7805" w14:textId="77777777" w:rsidR="00997DF6" w:rsidRDefault="00997DF6" w:rsidP="00997D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EB59CA" w14:textId="77777777" w:rsidR="00997DF6" w:rsidRDefault="00997DF6" w:rsidP="00997DF6">
      <w:r>
        <w:separator/>
      </w:r>
    </w:p>
  </w:footnote>
  <w:footnote w:type="continuationSeparator" w:id="0">
    <w:p w14:paraId="70221181" w14:textId="77777777" w:rsidR="00997DF6" w:rsidRDefault="00997DF6" w:rsidP="00997DF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DF6"/>
    <w:rsid w:val="00997DF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62035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97DF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97DF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97DF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97DF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998</Words>
  <Characters>5689</Characters>
  <Application>Microsoft Office Word</Application>
  <DocSecurity>0</DocSecurity>
  <Lines>47</Lines>
  <Paragraphs>13</Paragraphs>
  <ScaleCrop>false</ScaleCrop>
  <Company/>
  <LinksUpToDate>false</LinksUpToDate>
  <CharactersWithSpaces>6674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2025-10-14T01:48:00Z</dcterms:created>
  <dcterms:modified xsi:type="dcterms:W3CDTF">2025-10-14T01:48:00Z</dcterms:modified>
</cp:coreProperties>
</file>