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FF4A" w14:textId="77777777" w:rsidR="00244305" w:rsidRDefault="00244305">
      <w:r>
        <w:t>家庭有愛．和諧社區論壇暨展覽會</w:t>
      </w:r>
      <w:r>
        <w:t>—</w:t>
      </w:r>
      <w:r>
        <w:t>「和諧之根</w:t>
      </w:r>
      <w:r>
        <w:t>—</w:t>
      </w:r>
      <w:r>
        <w:t xml:space="preserve">因果」　　（共一集）　　</w:t>
      </w:r>
      <w:r>
        <w:t>2009/10/18</w:t>
      </w:r>
      <w:r>
        <w:t xml:space="preserve">　　台灣台北縣三重市綜合體育館　　檔名：</w:t>
      </w:r>
      <w:r>
        <w:t xml:space="preserve">21-565-0001 </w:t>
      </w:r>
    </w:p>
    <w:p w14:paraId="23D99D77" w14:textId="77777777" w:rsidR="00244305" w:rsidRDefault="00244305">
      <w:pPr>
        <w:pStyle w:val="a3"/>
      </w:pPr>
      <w:r>
        <w:t xml:space="preserve">　　尊敬的市長，諸位領導，諸位法師，諸位大德，諸位同學們，大家好。這些年來，尤其是人生到了晚年，確實跟年輕時候不一樣，年輕時候有活力，年老了就免不了有一些暮氣沉沉。像這一次我幾乎把這件事情忘掉，飛機日程是沒錯，回來之後沒想到接著就是這樣大的一個活動。這一次的活動，我們看到了很歡喜，也很感激。這些年，特別是最近的十年，整個世界社會動亂不安，衝突頻率年年上升，災害一年比一年嚴重，確實有許多國家地區的領導人，還有一些專家學者、志士仁人，我們遇見的很多，都在尋求化解衝突，促進社會安定和平，真有誠意。我們從內心裡面敬佩，但是始終找不出方法。我在二０００年移民到澳洲，從九一一之後澳洲的大學找到我，他們知道我往年在新加坡，做了一樁事情，團結宗教，把新加坡的九個宗教確實團結起來，像兄弟姊妹一樣，這個對於地區、社會安定很有幫助。澳洲政府跟學校希望我能在澳洲，做一些類似的工作，像宗教的團結、族群的團結，這是他們迫切需求的。九一一事件之後，昆士蘭大學跟格里菲斯大學邀請我，他們有一個和平學院，這是一般大學裡面很少，沒聽說有和平學院。我們聽了學校的報告之後，才知道全世界只有八個大學有和平學院。當然他們研究的主題，就是如何化解衝突，讓這</w:t>
      </w:r>
      <w:r>
        <w:t>個世界恢復安定和平，這個題目很大。</w:t>
      </w:r>
      <w:r>
        <w:t xml:space="preserve"> </w:t>
      </w:r>
    </w:p>
    <w:p w14:paraId="6E7AA110" w14:textId="77777777" w:rsidR="00244305" w:rsidRDefault="00244305">
      <w:pPr>
        <w:pStyle w:val="a3"/>
      </w:pPr>
      <w:r>
        <w:t xml:space="preserve">　　過去他們所想的，是西方思惟的方法，怎樣化解衝突？用報復、用鎮壓，用這些強烈的手段。九一一事件發生之後他們認真去反省，過去這個方法行不通，演變成為另外一種型式的戰爭，是恐怖戰爭。所以他們通過反省之後，過去這個方法行不通，如何真正用和平手段來解決問題，所以他們找到我。我跟他們教授做了兩次座談會，學校邀請我參加和平學院，讓我在和平學院擔任教授，我對這個實在是沒有太大的興趣。我說我非常喜歡跟你們這些教授團舉行座談會，我覺得有意義。結果學校他們是另有目的，希望我用學校教授的名義代表學校，代表澳洲參加聯合國的和平會議，用意在這個地方。到以後我覺得，佛法也是慈悲為本，方便為門，這是一樁好事，這不是普通的事情，所以我就接受。從二００三年一直到今年，今年年初我參加了十幾次這種國際的和平會議，我們把中國五千年傳統化解衝突的方法，給大會介紹。確實與會的朋友們聞所未聞，大家聽到非常興奮，非常歡喜。我們中國用什麼方法解決問題？用教育。所以這麼大的國家，這麼長的歷史，這麼多的人口，幾千年來和睦相處，平等對待，使這個國家長治久安。凡是研究中國歷史的人，他不能不佩服，他們都在想中國人是怎樣有這麼樣好的成就，他們想不出來。</w:t>
      </w:r>
      <w:r>
        <w:t xml:space="preserve"> </w:t>
      </w:r>
    </w:p>
    <w:p w14:paraId="7181E3E9" w14:textId="77777777" w:rsidR="00244305" w:rsidRDefault="00244305">
      <w:pPr>
        <w:pStyle w:val="a3"/>
      </w:pPr>
      <w:r>
        <w:t xml:space="preserve">　　中國人的智慧，中國人的經驗，中國人的方法，中國人的效果，可以說是完全都用在教學上。我們看到《三字經》前面八句話，那就是老祖宗幾千年來，教誨後裔的最高指導原則。前面兩句「人之初，性本善」，這跟佛法裡面所講的完全相同，人性本善。這個善不是善惡的善，善惡的善那意思就很淺，這個善是真正的圓滿。不是善惡，善惡是相對的，相對的就不善，這是一種讚美、稱讚，那就是像佛家講的自性，是究竟圓滿。我們最近學習的《妄盡還源觀》，這是隋唐時代賢首國師的著作，他講自性叫「自性清淨圓明體」，《三字經》上講的「性本善」，就是講的自性清淨圓明體。《大學》裡面講的「止於至善」，那是說明教學的目標，用佛法裡面來講，什麼叫止於至善？明心見性，見性成佛這才叫止於至善。等覺菩薩還差一級，還不能叫至善，所以這個道理要懂。也就是說中國人心目當中教學，是人人成聖賢，至善是大</w:t>
      </w:r>
      <w:r>
        <w:lastRenderedPageBreak/>
        <w:t>聖。在佛法裡面講是人人成佛，佛經裡面告訴我們「一切眾生本來是佛」，跟我們講人性本善，你看是不謀而合。</w:t>
      </w:r>
      <w:r>
        <w:t xml:space="preserve"> </w:t>
      </w:r>
    </w:p>
    <w:p w14:paraId="1F1160A6" w14:textId="77777777" w:rsidR="00244305" w:rsidRDefault="00244305">
      <w:pPr>
        <w:pStyle w:val="a3"/>
      </w:pPr>
      <w:r>
        <w:t xml:space="preserve">　　我們現在為什麼會變成不善？不善不是本性，與本性不相干，本性決定沒有變質，決定沒有喪失，而是什麼？習性，習性就不善。「性相近，習相遠」，性相近是人人本來都是大聖，本來都是佛陀，現在被什麼？被習性，就習慣。這所謂是近朱則赤，近墨則黑，因為這麼一個問題教育就必要，教育才興起，所以「苟不教，性乃遷」。怎麼個教法？「教之道，貴以專」。這句話了不起！你要是大聖的教育、佛陀的教育沒有別的，祕訣就在專，所以它不是雜學，不是雜修。佛法確實像一所大學一樣，裡面的科系非常之多，內容非常豐富。但是佛在經上告訴我們，「法門平等，無有高下」，這跟一般學校就不一樣，法門平等無論是哪一個法門、哪一部經教，你只要學一樣，一樣學通了你就成聖，你就成佛。這通是什麼？通是指見性，沒見性沒通。一門能見性嗎？能，你就能念一二三四、一二三四也能見性，也能成佛，不可思議。為什麼？回歸自性，你得把妄要斷得乾乾淨淨。所以佛法裡頭祕訣，佛法到底學什麼？到底修什麼？一句話就解答，放下。你肯不肯放下？</w:t>
      </w:r>
      <w:r>
        <w:t xml:space="preserve"> </w:t>
      </w:r>
    </w:p>
    <w:p w14:paraId="78B595A5" w14:textId="77777777" w:rsidR="00244305" w:rsidRDefault="00244305">
      <w:pPr>
        <w:pStyle w:val="a3"/>
      </w:pPr>
      <w:r>
        <w:t xml:space="preserve">　　大乘教裡面佛告訴我們，放下執著，煩惱分為三大類，這一般大乘經裡面講的無明煩惱，無始無明、塵沙煩惱、見思煩惱，這一般大乘教上講的。《華嚴經》上用的名詞不一樣，叫妄想、分別、執著，妄想就是無明，分別就是塵沙，執著就是見思。你能夠放下執著，我們對於世出世間一切法不再執著，執著的念頭都沒有，恭喜你，你就成阿羅漢，你看就這麼簡單。阿羅漢給諸位說，六道沒有！六道是假的。六道怎麼來的？六道從執著來的，執著沒有了六道就沒有。分別沒有十法界就沒有了，執著放下還有分別，你超越六道，你提升到四聖法界。如果分別沒有了的話，這是菩薩，四聖法界也沒有了，這十法界也是假的。正是《金剛經》上所說的，「凡所有相，皆是虛妄」，不但六道是假的，十法界也不是真的。超越十法界，底下有個一真法界，一真法界是怎麼來的？一真法界是無始無明。無始無明要沒有了，一真法界也沒有，這是諸佛如來的實報莊嚴土也沒有了。剩下來是什麼？剩下來就自性，那就是「止於至善」，我們淨土宗叫常寂光淨土。常寂光淨土確實就是惠能大師開悟所說的，他所證得的，自性是清淨的決定沒有染污，現在有沒有染污？沒有染污，決定沒有染污。它是不生不滅的，它是永恆的，它雖然不是物質，也不是精神，但是你</w:t>
      </w:r>
      <w:r>
        <w:t>不能說它無。所以能大師說「本自具足」，本自具足是在隱的狀態之下，就在常寂光。常寂光裡面，用現在科學的話來講，它具足了能量，它具足了信息，它具足了物質，它沒有一樣欠缺。現在科學能講到這一點也真不容易，但是它沒講清楚，佛法講清楚、講明白。</w:t>
      </w:r>
      <w:r>
        <w:t xml:space="preserve"> </w:t>
      </w:r>
    </w:p>
    <w:p w14:paraId="693AD6DF" w14:textId="77777777" w:rsidR="00244305" w:rsidRDefault="00244305">
      <w:pPr>
        <w:pStyle w:val="a3"/>
      </w:pPr>
      <w:r>
        <w:t xml:space="preserve">　　物，實在講這個講法，就是佛家講的阿賴耶，阿賴耶的三細相，能量就是業相，阿賴耶的業相是能量，轉相是信息，境界相就是物質，阿賴耶的三細相。但是在隱的時候，它不顯；它在有緣起來，緣是一念妄動，而有無明，它就現相。現相就是惠能大師講的「能生萬法」，它在隱的時候不能說它無，起作用現境界你不能說它有。這是性本善，我們如何能回歸？總的原則就是「看破放下」，這才是真正佛法修學最高的指導原則。我們今天學習，如果是不能放下，這個事情就麻煩，佛菩薩明瞭，對凡夫境界知道太透徹。你知道了，經聽多、念多，知道有這麼回事情，可是入不了境界，這在佛法裡面講也叫悟，叫解悟，你明白了，解悟超越不了三界，要證悟才行。證悟是自己契入這個境界，這是證悟，你真得受用。如果證悟，雖然在這個人世間，你的心情跟一般人不一樣，一般人生活在煩惱裡面，在妄想分別執著裡面。你生活在</w:t>
      </w:r>
      <w:r>
        <w:lastRenderedPageBreak/>
        <w:t>智慧裡面，就用佛法來說，你的生活是戒定慧三學的表現。你是給世間人做個好榜樣，做個好樣子那就不一樣。所以學術，無論世間、出世間，只有到佛法才搞清楚，搞明白。</w:t>
      </w:r>
      <w:r>
        <w:t xml:space="preserve"> </w:t>
      </w:r>
    </w:p>
    <w:p w14:paraId="115213A3" w14:textId="77777777" w:rsidR="00244305" w:rsidRDefault="00244305">
      <w:pPr>
        <w:pStyle w:val="a3"/>
      </w:pPr>
      <w:r>
        <w:t xml:space="preserve">　　這是我想想，我在五十八年前，民國四十二年我記得，我跟方東美先生學哲學，他把佛法介紹給我。那個時候我沒有宗教信仰，是從哲學概論裡面，最後一個單元講到佛經哲學，告訴我「釋迦牟尼佛是世界上最偉大的哲學家，佛經哲學是世界上哲學的最高峰，學佛是人生最高的享受。」我接受這個課程，才把過去那個錯誤的看法轉變過來。方老師在晚年，幾乎在學校裡開的課全是佛法，我記得他在台大講的大乘佛學，魏晉佛學，在輔仁大學講《華嚴》哲學，晚年的時候全部都在講佛法。他老人家告訴我，「今天的佛法不在寺廟。」我說「在哪裡？」「在經典裡面。」這句話非常重要，我們就沒有走錯路！所以佛法在經典，認真從經教裡面去學習。以後知道有這樣一個好東西，這才是真正究竟圓滿的教育。我有緣親近章嘉大師，他叫我學釋迦牟尼佛，首先叫我要認識釋迦牟尼佛，《大藏經》裡面有兩部書，《釋迦方志》、《釋迦譜》，這是從經論裡面節錄下來的，釋迦牟尼佛生平的事蹟。我們讀了之後曉得，釋迦牟尼佛是個什麼人？用現在話來說，是多元文化社會教育家。</w:t>
      </w:r>
      <w:r>
        <w:t xml:space="preserve"> </w:t>
      </w:r>
    </w:p>
    <w:p w14:paraId="14C819E7" w14:textId="77777777" w:rsidR="00244305" w:rsidRDefault="00244305">
      <w:pPr>
        <w:pStyle w:val="a3"/>
      </w:pPr>
      <w:r>
        <w:t xml:space="preserve">　　孔子十五有志於學，三十而立；釋迦牟尼佛，我們知道，他十九歲離開家庭出去求學，我們佛法講參學，也是三十而立，三十歲大徹大悟，明心見性。見性之後就開始教學，一直到他圓寂，他七十九歲圓寂的。所以講經三百餘會，說法四十九年，一生沒有建過道場，過的是遊化的生活，沒有固定的地址，就是樹下一宿，日中一食，一生都過這樣的生活。這是值得我們深深去反省的。可是他很活潑，他不呆板，你看國王大臣有園林、有別墅供養他，他也接受，他也會在那裡教學幾年，可是幾年之後他到別的地方去，物歸原主。我們現在講釋迦牟尼佛接受供養是使用權，他不接受所有權，所有權是主人的。有什麼好處？這些弟子們不會去爭名奪利，佛沒有任何東西可以留給你的；留給你的是教誨，留給你的是叫你去親證。所以佛陀的教育真正是講得究竟徹底，真正的圓滿，我們要細心去體會。我們要是沒有方老師、沒有章嘉大師，我們永遠不知道這些事實真相，所以這些大德太難得！</w:t>
      </w:r>
      <w:r>
        <w:t xml:space="preserve"> </w:t>
      </w:r>
    </w:p>
    <w:p w14:paraId="5B96638C" w14:textId="77777777" w:rsidR="00244305" w:rsidRDefault="00244305">
      <w:pPr>
        <w:pStyle w:val="a3"/>
      </w:pPr>
      <w:r>
        <w:t xml:space="preserve">　　回過頭來再看看，中國傳統的文化，原來跟佛陀是完全相同。所以以後我親近李老師，我曾經問過他老人家，我說中國古聖先賢，像堯舜禹湯、文武周公、孔子、孟子、老子，是不是佛菩薩再來的在中國現身說法？李老師笑一笑，他說理上講得通，事上沒證據。確實你看，我們看《觀世音菩薩普門品》，菩薩多慈悲，應以什麼身得度就現什麼身。他本來沒有身相，諸佛菩薩的身相怎麼來的？《楞嚴經》上講得好，「隨眾生心應所知量」，你想什麼樣子他就現什麼樣子。所以他沒有相，能現一切相；他沒有法說，能說一切法。我們到哪一天什麼都沒有，就得大自在！現在沒有他那麼樣的本事，就是我們有法、我們有相，有相就不能現第二個相，有法就不能說一切法，這個道理要懂。有相是什麼？有相就有執著，有分別、有執著。他無相，就是他沒有分別、沒有執著，所以他才能做到隨心應量。這是無比的究竟圓滿，我們學佛要向這些地方體會，要向這些地方去學習，我們才真正能夠漸漸契入境界。</w:t>
      </w:r>
      <w:r>
        <w:t xml:space="preserve"> </w:t>
      </w:r>
    </w:p>
    <w:p w14:paraId="3375C747" w14:textId="77777777" w:rsidR="00244305" w:rsidRDefault="00244305">
      <w:pPr>
        <w:pStyle w:val="a3"/>
      </w:pPr>
      <w:r>
        <w:t xml:space="preserve">　　中國，我在國際上常常跟大家介紹，中國古聖先賢最懂得教育，他知道人性本善，他知道「性相近，習相遠」，一定要教。教什麼？中國古聖先賢教我們的都很簡單，五倫五常、四維八德，這是中國五千年傳統文化的根、傳統文化的本，你不管看中國什麼，總出不了這個範圍，太偉大！教育的起點，就是五倫裡頭的父子有親，這是根之根。父子有親，父子的親愛是天性，那就是自性，就是本善，你要很細心去體會，他不是學來的，他自然就有的。特別在什麼？我是有一次在日本參加聯合國的國際會議，在日本跟著我的大概有二十多位同修，這是我走到哪，他跟到哪裡。其中有一位年輕的媽媽，還推了個小車子，推了她的小寶貝四個月。我在路上看見，我叫大家看，你們來看看，細心的觀察，父子有親。你在這邊看看，她是母子，你看那個親愛，四個月不會說話，你看他對他母親的表情，以及對他母親這些朋友、大眾，這些表情那是天真爛漫。你再看他母親對他，我們大眾一起，你看對這個小孩的愛，這不是什麼條件，沒條件這自然的，這就是父子有親。中國教育的第一個目的是什麼？希望這種親愛，在這一生當中，永恆保持而不失去，父慈子孝。我們中國教育目的在此地。不是什麼技術能力升官發財，不是這些，與這些不相干。是回歸自性</w:t>
      </w:r>
      <w:r>
        <w:t>的教育，所謂說聖賢教育、佛菩薩的教育，這個不能不知道。</w:t>
      </w:r>
      <w:r>
        <w:t xml:space="preserve"> </w:t>
      </w:r>
    </w:p>
    <w:p w14:paraId="486ACB54" w14:textId="77777777" w:rsidR="00244305" w:rsidRDefault="00244305">
      <w:pPr>
        <w:pStyle w:val="a3"/>
      </w:pPr>
      <w:r>
        <w:t xml:space="preserve">　　第二個教育的目的，這種愛如何能把它擴大，能擴展，愛你的兄弟姊妹，愛你的家族，愛你的鄰里鄉黨，愛你的社區，愛你的社會、國家。到最後《弟子規》上講的「凡是人，皆須愛」，這是中國教育的第二個目標。我們中國聖人只講到凡是人皆須愛，但是佛法範圍太大，佛法講到遍法界虛空界一切動物要愛、花草樹木要愛、山河大地要愛，遍法界虛空界連不同維次空間的生物，統統要愛。所以中國教育是愛的教育，是自性的教育，只要是人就有這個自性。所以你推動這個愛的教育，今天在全世界不同的族群、不同的文化、不同的信仰，統統都能接受。我接觸的宗教很多，談到愛的教育，哪一個宗教不講愛？這個世界上著名大的宗教，對這個世界上影響很大的。前兩天在雪梨訪問了伊斯蘭教，他們告訴我，伊斯蘭教的信徒在全世界，大概人數接近十五億，全世界人口六十七億，十五億是穆斯林。基督教、天主教跟猶太教這是一家人，它們合起來人數超過它，大概接近二十億，都講愛。</w:t>
      </w:r>
      <w:r>
        <w:t xml:space="preserve"> </w:t>
      </w:r>
    </w:p>
    <w:p w14:paraId="44073BDE" w14:textId="77777777" w:rsidR="00244305" w:rsidRDefault="00244305">
      <w:pPr>
        <w:pStyle w:val="a3"/>
      </w:pPr>
      <w:r>
        <w:t xml:space="preserve">　　我在日本遇到一個基督教的牧師，他是大學教授石井牧師，住在東京的，跟我做了五十分鐘的訪問，在日本電視台，也是現場播出的。他問我很多問題，我一樁一樁都給他解答，他很滿意。他說「法師，我還有一個很敏感的問題，我要問你。」我說「什麼敏感問題？」他說「我們基督教這個心量總是拓不開，不能夠包容其他的宗教，這個問題怎麼解決？」我說「這個問題在你們經典裡頭。」他說「經典裡面哪一段？」我說「你經典裡頭有沒有說神愛世人？」「有。」「上帝愛世人？」「有。」我說「那不就解決了嗎？你們現在問題出在什麼地方？你們只知道愛上帝，不知道愛世人，問題出在這裡！」我告訴他「我愛上帝，我也愛世人，所以上帝愛我。」石井牧師以後我們就變成好朋友，我一到日本去給他打電話，他立刻就會跟我見面，非常難得。我說我們宗教徒，你看我剛才講的三個教是一家，他們用的經典都是《新舊約》，猶太教他們奉行《舊約》，基督教奉行《新約》，天主教是《新舊約》他都學習。所以我有個比喻給他們講，猶太教是皇上這一派的，基督教是太子那一派的，天主教是聖母瑪麗亞是皇后那一派的，一家三派。他們也能接受，也能承認，這是一家人，你們那個經典裡面都講愛！所以我們宗教徒，上帝的愛太抽象，他怎麼</w:t>
      </w:r>
      <w:r>
        <w:t>樣愛世人？他必須要通過你們神職人員、你們的教徒，把上帝的愛心，用你們自己發揮出來去愛世人，這就對了。</w:t>
      </w:r>
      <w:r>
        <w:t xml:space="preserve"> </w:t>
      </w:r>
    </w:p>
    <w:p w14:paraId="64909222" w14:textId="77777777" w:rsidR="00244305" w:rsidRDefault="00244305">
      <w:pPr>
        <w:pStyle w:val="a3"/>
      </w:pPr>
      <w:r>
        <w:t xml:space="preserve">　　佛法慈悲也是如此，佛菩薩大慈大悲那也是很抽象的，必須佛弟子無論在家、出家，都要把佛菩薩的大慈大悲從自己身上去落實，你去關心一切苦難眾生，這個真是佛門弟子。如果佛門弟子只天天對佛菩薩磕頭，對這個世間人漠不關心，這就錯了，這個不是佛的本意。所以要關心這個社會，這個社會真的有病，病在什麼地方？病在東方人把聖賢教誨疏忽，西方人把宗教教育忘掉，出在這個地方。怎樣來拯救這個社會？只有恢復因果教育。印光大師一生所提倡的，我們要把它擺在第一，人要相信因果心就定了，一飲一啄莫非前定，他就沒有妄想！我接觸佛法第一本讀的書，是朱鏡宙老居士給我的一本《了凡四訓》，我接觸佛的書是頭一本，我拿到這本書翻了一遍非常歡喜、非常感動，我就一口氣，大概用了三個星期把它看三十遍。學習一定要懂得這個道理，就是一門深入，長時薰修，你才會真的有受用，熟悉！學一遍、兩遍這不管用，充其量你學到的是知識，那裡頭的門道你沒學會、沒學到。知識跟智慧不一樣，所以一定要懂得老人的話，中國人諺語常說「不聽老人言，吃虧在眼前」。老人教我們「讀書千遍，其義自見」，你一本書你念一千遍開悟，你成佛、成聖人！你要是同時學幾樣東西你腦子學複雜，學雜、學亂了，你能夠學到知識，你</w:t>
      </w:r>
      <w:r>
        <w:t>不會開悟，你開不了悟。</w:t>
      </w:r>
      <w:r>
        <w:t xml:space="preserve"> </w:t>
      </w:r>
    </w:p>
    <w:p w14:paraId="1942FE11" w14:textId="77777777" w:rsidR="00244305" w:rsidRDefault="00244305">
      <w:pPr>
        <w:pStyle w:val="a3"/>
      </w:pPr>
      <w:r>
        <w:t xml:space="preserve">　　你要真正開悟的話就是一樣東西，無論學哪一樣，法門平等，並不是指佛法裡頭一切經論平等，通所有宗教，通所有世間法，這是不可思議的。任何一法你要是專攻它，一門深入，為什麼？一門深入你心得定，定到一定的程度就開悟，所以說因戒得定，因定開慧。那個一門深入就是戒律，有規矩，你守住這個規矩你就能開悟。智慧是什麼？智慧、三昧都是自性裡頭本有的，我們現在確實是因為煩惱障礙了我們的性德，戒定慧是性德。煩惱是什麼？欲望，這樣也想學，那樣也想學，學了一輩子、學了一百年，那真叫掛一漏萬，你能學多少？如果你一門深入的話，我們相信古人講的「十年寒窗一舉成名」。十年如果功夫用得純正，就是什麼？你雜念少，那一開悟你什麼都明白！一經通一切經通，一個法門通達一切法你就得到，這是佛菩薩給我們的教誨，這是聖賢人給我們的教誨，我們要不相信那就沒法子。現在人把那些時間、精力，都把它分散，分得太多了，所以學的都是屬於知識，沒有智慧這很可惜。</w:t>
      </w:r>
      <w:r>
        <w:t xml:space="preserve"> </w:t>
      </w:r>
    </w:p>
    <w:p w14:paraId="3A19923D" w14:textId="77777777" w:rsidR="00244305" w:rsidRDefault="00244305">
      <w:pPr>
        <w:pStyle w:val="a3"/>
      </w:pPr>
      <w:r>
        <w:t xml:space="preserve">　　我也曾經跟許多國家領導人談到這個問題，教學方式要改革。他們聽了之後也很感動，他說這是大事，都告訴我法師，你能不能做個實驗？要做個實驗給我們看看，我們大家看出來了之後就相信。所以希望我辦一個實驗學校，這個學校就是中國私塾那種教學法，一門一門的教，不可以同時學兩門，一門深入。所以現在我在考慮，在澳洲辦一個實驗小學，也就是小學國家規定的課程，我們統統教，排課不用交叉式的，第一個鐘點數學，第二個鐘點語文，這交叉式不行。他前面一個鐘點還沒有接收進去，下一個鐘點又換了科目，他頭腦永遠是雜亂。應該什麼？譬如說小學有五、六門主要功課，我一個功課是一年，語文，我第一年專教語文，六年的語文一年教完，第二年六年的數學一年教完，用這個方法，這就是什麼？教之道貴以專。學生他在這一段時期當中，他腦子裡只有一個問題，他沒有兩個問題。這樣要實驗出來之後，這學生成績、品行、身體都好的話，國家會接受，會來推行，向這個方法推行。我們中國用這種教學方法，用了幾千年，私塾教育都是這個教學法。</w:t>
      </w:r>
      <w:r>
        <w:t xml:space="preserve"> </w:t>
      </w:r>
    </w:p>
    <w:p w14:paraId="020C139E" w14:textId="77777777" w:rsidR="00244305" w:rsidRDefault="00244305">
      <w:pPr>
        <w:pStyle w:val="a3"/>
      </w:pPr>
      <w:r>
        <w:t xml:space="preserve">　　我過去在台中跟李老師學經教，李老師也是這個方法，決定不許可同時學兩部經，不可以的，一部學完了之後才可以學第二部經。他學完的時候，他的標準是你上台能講，才算這部經結業，你才可以學第二部。如果你上台講不好，他在底下聽了不滿意，不行你還得學這一部。這就是中國傳統的教學法，教之道貴以專，學之道也是貴以專，教學是一不是二。特別是在今天的社會大家崇尚科學，對於古聖先賢的東西模糊，沒有信心，所以一定要做實驗點給大家看。譬如我們講中國過去那種長治久安的局面，真正是和諧社會，禮義之邦。今天大家聽到變成理想國，不做實驗不行，不做實驗大家不能相信。所以我們過去從二００五年的年底十一月開始，就二００六、二００七、二００八年，我們做了三年實驗做成功，而且這個成就出乎我們意料之外，我們看到無量的歡喜，證明了人性本善，證明了人是很好教的，不難！問題你肯不肯教他？可是教人要先教自己，這是先決條件；我們自己沒有做到，你決定教不好別人。一定要先自己做到，你是佛才能把別人教成佛，你是聖人才能把眾生教成聖人；你自己不是佛、不是聖人，你就做不到。所以要想教人先教自己，要想成就眾生先成就自己。我們在湯池那邊做成功，所以我們就很有信心，我們知道應該怎</w:t>
      </w:r>
      <w:r>
        <w:t>麼做，那像這樣的實驗點愈多愈好。我前天收到（廬江）一封信息，他們應該很快會恢復上課，把改組的名單送來給我看，我看到有蔡老師。</w:t>
      </w:r>
      <w:r>
        <w:t xml:space="preserve"> </w:t>
      </w:r>
    </w:p>
    <w:p w14:paraId="245945A1" w14:textId="77777777" w:rsidR="00244305" w:rsidRDefault="00244305">
      <w:pPr>
        <w:pStyle w:val="a3"/>
      </w:pPr>
      <w:r>
        <w:t xml:space="preserve">　　所以，我們要想化解社會上所有的衝突，衝突裡面頭一個這不能夠掉以輕心的，夫妻的衝突就是離婚，這個問題嚴重，這個問題可怕！這個問題造作的罪業太深。要佛家跟你講因果，離婚將來是什麼樣果報？地獄果報你怕不怕？真的不是假的，不是嚇唬人的。所以夫妻衝突才會有父子衝突、兄弟衝突、鄰里鄉黨的衝突，這樣的人走進社會他能跟誰不發生衝突？所以化解衝突要從這根做起，一定要把人教好。告訴他五倫的關係，五倫是講人跟人的關係，父子關係，夫婦關係是夫婦有別，兄弟關係是長幼有序，朋友有信，君臣有義。人與人的關係亂，社會怎麼會安定？不可能的事情，都要懂得這些關係，這都要靠教育。所以中國在古代行政設施，第一樁大事就是教育；換句話說，我們可以這樣講法，所有一切行政設施都是為教育服務。你看宰相底下六個部，教育部擺在第一，禮部尚書就是教育部長，他在所有部長裡面他排名第一。首相有事不能視事，禮部尚書代理，也就是統統是為教育。現在忘掉了，現在是把什麼？經濟、商業擺在第一，這些是人之必爭。這是孟子見梁惠王，孟子就說得很好，利益擺在當前，那就肯定是亂了！誰不爭？爭利的心那肯定就是損人利己，人人都損人利己天下怎麼能不亂？你怎麼能把這個亂相擺平？這不可能的事情</w:t>
      </w:r>
      <w:r>
        <w:t>。</w:t>
      </w:r>
      <w:r>
        <w:t xml:space="preserve"> </w:t>
      </w:r>
    </w:p>
    <w:p w14:paraId="0FD0F1EF" w14:textId="77777777" w:rsidR="00244305" w:rsidRDefault="00244305">
      <w:pPr>
        <w:pStyle w:val="a3"/>
      </w:pPr>
      <w:r>
        <w:t xml:space="preserve">　　所以必須要把教育提前，教育是道德，你只要把五倫做到，五常做到，四維八德做到，古聖先賢的教誨全都落實，佛菩薩的教誨也落實，所以根重要！這些年來我看到年輕一輩的老師，我聽他們上課無限的歡喜，講得好，講得很透徹真正是難得。所以看這整個國家、民族、世界，我覺得有前途，我們對於年輕的這些老師，我們要全心全力護持他們。仁慈的領導，他們在推動這個工作，我們要全心全力擁護，全心全力來支持。這些示範的點愈多，影響力就愈大。我們還有一個緣分，這個緣分得來也不易，我們跟聯合國有往來。所以大家真正做好了，這個成果可以在聯合國去發表，甚至於在聯合國展覽，這個影響就很大，很快就能傳遍全世界。我想下面還有很多活動，我沒有帶錶，我這裡也不知道時間，大概我講的這裡就差不多。所以對於年輕的老師，我們要全心全力支持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2B5E" w14:textId="77777777" w:rsidR="00244305" w:rsidRDefault="00244305" w:rsidP="00244305">
      <w:r>
        <w:separator/>
      </w:r>
    </w:p>
  </w:endnote>
  <w:endnote w:type="continuationSeparator" w:id="0">
    <w:p w14:paraId="1F0DD62F" w14:textId="77777777" w:rsidR="00244305" w:rsidRDefault="00244305" w:rsidP="0024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B531" w14:textId="77777777" w:rsidR="00244305" w:rsidRDefault="00244305" w:rsidP="00244305">
      <w:r>
        <w:separator/>
      </w:r>
    </w:p>
  </w:footnote>
  <w:footnote w:type="continuationSeparator" w:id="0">
    <w:p w14:paraId="47945670" w14:textId="77777777" w:rsidR="00244305" w:rsidRDefault="00244305" w:rsidP="00244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05"/>
    <w:rsid w:val="002443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F3A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