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9B01" w14:textId="77777777" w:rsidR="00E8751F" w:rsidRDefault="00E8751F">
      <w:r>
        <w:t>拜訪澳洲吠陀哲學中心　　淨空法師、瑪太琪法師</w:t>
      </w:r>
      <w:r>
        <w:t>Rev. Mataji</w:t>
      </w:r>
      <w:r>
        <w:t xml:space="preserve">　　（共一集）　　</w:t>
      </w:r>
      <w:r>
        <w:t>2009/10/15</w:t>
      </w:r>
      <w:r>
        <w:t xml:space="preserve">　　澳洲　　檔名：</w:t>
      </w:r>
      <w:r>
        <w:t xml:space="preserve">21-568-0001 </w:t>
      </w:r>
    </w:p>
    <w:p w14:paraId="04136F33" w14:textId="77777777" w:rsidR="00E8751F" w:rsidRDefault="00E8751F">
      <w:pPr>
        <w:pStyle w:val="a3"/>
      </w:pPr>
      <w:r>
        <w:t xml:space="preserve">　　淨空法師：我想簡單聽一聽，因為這個吠陀我們接觸比較少，也很難懂他們的教義。他們的教義簡單的為我們做介紹。</w:t>
      </w:r>
      <w:r>
        <w:t xml:space="preserve"> </w:t>
      </w:r>
    </w:p>
    <w:p w14:paraId="789DB856" w14:textId="77777777" w:rsidR="00E8751F" w:rsidRDefault="00E8751F">
      <w:pPr>
        <w:pStyle w:val="a3"/>
      </w:pPr>
      <w:r>
        <w:t xml:space="preserve">　　翻譯：宇宙之間是一個至高無上的所在。物質是一種運動所存在的一種現象。為什麼會有這麼多分歧跟不同的物種？那是因為我們本身的迷失造成這樣的狀況。修行我們可以把迷失跟無知給去除掉，這樣子就能夠回到自然原本的形態。真實，這個最高的真理是在我們心裡的。經過修行我們可以接觸到、觸碰到我們內心的真理。我們每個人都有這分真理，這是我們為什麼談到修行的目的，去實現我們心裡的真理，讓這個真理發揚光大出來。</w:t>
      </w:r>
      <w:r>
        <w:t xml:space="preserve"> </w:t>
      </w:r>
    </w:p>
    <w:p w14:paraId="55B5C004" w14:textId="77777777" w:rsidR="00E8751F" w:rsidRDefault="00E8751F">
      <w:pPr>
        <w:pStyle w:val="a3"/>
      </w:pPr>
      <w:r>
        <w:t xml:space="preserve">　　有非常多不同的修行方法也被不同的人提出來，在梵文裡面提到非常多不同瑜伽的修行方式。瑜伽的意思就是說希望通過修行的方式，讓我們跟真理合而為一。用姿勢、用自我約束，這都是瑜伽的一種方式。第三種瑜伽方式是通過全新的投入，或經過愛，或是經過完全無我的投入，或是為其他人服務的方式來達到這樣子的真理，來服從上帝，遵從上帝的旨意，就是服務與遵從所有人類的方式。無我的奉獻能夠讓我們跟這最終的真理合而為一。</w:t>
      </w:r>
      <w:r>
        <w:t xml:space="preserve"> </w:t>
      </w:r>
    </w:p>
    <w:p w14:paraId="38942E33" w14:textId="77777777" w:rsidR="00E8751F" w:rsidRDefault="00E8751F">
      <w:pPr>
        <w:pStyle w:val="a3"/>
      </w:pPr>
      <w:r>
        <w:t xml:space="preserve">　　剛才談的瑜伽的部分，就是用一種很實際的方法來實現吠陀哲學的一種方式。在世界上所有不同的吠陀哲學中心，就是試著想要把這四種不同的瑜伽，或是這種修行的方式實現在世間。維但塔，維字是知識的意思，但塔是結束的意思，它的意思就是說把知識結束之後，就是終結一切知識之後，我們就能夠得到真理。這是一個簡單的介紹。</w:t>
      </w:r>
      <w:r>
        <w:t xml:space="preserve"> </w:t>
      </w:r>
    </w:p>
    <w:p w14:paraId="27BD1EB7" w14:textId="77777777" w:rsidR="00E8751F" w:rsidRDefault="00E8751F">
      <w:pPr>
        <w:pStyle w:val="a3"/>
      </w:pPr>
      <w:r>
        <w:t xml:space="preserve">　　淨空法師：佛陀在大乘教裡面所說的就是這些問題。</w:t>
      </w:r>
      <w:r>
        <w:t xml:space="preserve"> </w:t>
      </w:r>
    </w:p>
    <w:p w14:paraId="1D501133" w14:textId="77777777" w:rsidR="00E8751F" w:rsidRDefault="00E8751F">
      <w:pPr>
        <w:pStyle w:val="a3"/>
      </w:pPr>
      <w:r>
        <w:t xml:space="preserve">　　翻譯：當我們到最終極的階段，一切人都是平等、都是一樣的。</w:t>
      </w:r>
      <w:r>
        <w:t xml:space="preserve"> </w:t>
      </w:r>
    </w:p>
    <w:p w14:paraId="23B08647" w14:textId="77777777" w:rsidR="00E8751F" w:rsidRDefault="00E8751F">
      <w:pPr>
        <w:pStyle w:val="a3"/>
      </w:pPr>
      <w:r>
        <w:t xml:space="preserve">　　淨空法師：對。我們最近學習的賢首國師的《妄盡還源觀》，跟她講的意思完全相同。這些問題都是釋迦牟尼佛在開悟的時候，他開悟的時候是三十歲，把這些問題說得非常清楚，這就是《大方廣佛華嚴經》。這是佛教的根本教義。展開來之後，八萬四千法門、無量法門，這是展開，濃縮出來就是這一點。跟現在科學發現的也非常接近。現在科學家發現的，整個宇宙只有三樣東西組合，第一個是能量，第二個是物質，第三個是信息。所以宇宙之間所有物質現象跟精神現象都是能量波動頻率不一樣、差別造成的。</w:t>
      </w:r>
      <w:r>
        <w:t xml:space="preserve"> </w:t>
      </w:r>
    </w:p>
    <w:p w14:paraId="461C26D6" w14:textId="77777777" w:rsidR="00E8751F" w:rsidRDefault="00E8751F">
      <w:pPr>
        <w:pStyle w:val="a3"/>
      </w:pPr>
      <w:r>
        <w:t xml:space="preserve">　　釋迦牟尼佛曾經有一次問彌勒菩薩，佛問的是我們一般人起一個念頭，這一個念頭我們能感覺到的，這一個念頭裡面有幾個念頭組成這個念頭？那個微細的念頭是我們人沒有法子感覺出來的。這個念頭裡面有幾個相？有幾個識？相就是物質現象，識是精神現象，就是信息。所以彌勒菩薩就回答，他說一彈指，這一彈指的時間很短，一彈指有三十二億百千念，單位是百千，百千是十萬，三十二億乘十萬，我們中國人講的數字是三百二十兆這個念頭，每個念頭都有物質現象，所以念念有形，形皆有識，每個物質現象裡面都有信息，而這個能量、物質、信息都是遍法界虛空界。佛陀</w:t>
      </w:r>
      <w:r>
        <w:lastRenderedPageBreak/>
        <w:t>告訴我們，我們能夠放下執著、放下分別、放下妄想，這個境界就可以證得。所以宇宙是一體的。</w:t>
      </w:r>
      <w:r>
        <w:t xml:space="preserve"> </w:t>
      </w:r>
    </w:p>
    <w:p w14:paraId="410ABFCD" w14:textId="77777777" w:rsidR="00E8751F" w:rsidRDefault="00E8751F">
      <w:pPr>
        <w:pStyle w:val="a3"/>
      </w:pPr>
      <w:r>
        <w:t xml:space="preserve">　　翻譯：瑪太琪倒是提到說，她是舉個例子，當一個嬰兒剛出生的時候，他眼睛一睜開，這個世界是他的，由他心裡製造出來的這個世界。那他本身，他現在從他眼光看到這個世界是由他自己創造出來的，那我跟他跟其他任何人世界，都是我們自己創造出來的。就是因為我們由自己的經驗、自己的方式來看這個世界，所以說我們製造出了自己的世界。如果我把這些東西都放下來，我們就可以回到這個真實，然後大家就會變成平等。</w:t>
      </w:r>
      <w:r>
        <w:t xml:space="preserve"> </w:t>
      </w:r>
    </w:p>
    <w:p w14:paraId="546CF011" w14:textId="77777777" w:rsidR="00E8751F" w:rsidRDefault="00E8751F">
      <w:pPr>
        <w:pStyle w:val="a3"/>
      </w:pPr>
      <w:r>
        <w:t xml:space="preserve">　　淨空法師：沒錯，佛法說的就是這個意思。所以這個教育是最徹底的、最究竟的、最圓滿的，可是真正能接受的人並不多。</w:t>
      </w:r>
      <w:r>
        <w:t xml:space="preserve"> </w:t>
      </w:r>
    </w:p>
    <w:p w14:paraId="724298C9" w14:textId="77777777" w:rsidR="00E8751F" w:rsidRDefault="00E8751F">
      <w:pPr>
        <w:pStyle w:val="a3"/>
      </w:pPr>
      <w:r>
        <w:t xml:space="preserve">　　翻譯：她說真理是只有一個，但是因為大家有不同的解釋方法，那甚至還加上翻譯，那時候又會加上不同的看法，但是真理是只有一個的。</w:t>
      </w:r>
      <w:r>
        <w:t xml:space="preserve"> </w:t>
      </w:r>
    </w:p>
    <w:p w14:paraId="7FEC4456" w14:textId="77777777" w:rsidR="00E8751F" w:rsidRDefault="00E8751F">
      <w:pPr>
        <w:pStyle w:val="a3"/>
      </w:pPr>
      <w:r>
        <w:t xml:space="preserve">　　淨空法師：對。所以這個教育非常重要，特別是宗教教育。幫助這個世界恢復安定和平，需要倫理道德的教育；幫助一個人回歸自性，那是高等宗教教育。今天世界動亂，災難很多，迫切需要的是宗教能夠覺悟，放棄成見，互助合作，把倫理道德教育、宗教教育大力的推動，這個世界就會有救。我們有些資料送給她，這些年所做的。好，這個送給她。</w:t>
      </w:r>
      <w:r>
        <w:t xml:space="preserve"> </w:t>
      </w:r>
    </w:p>
    <w:p w14:paraId="2606980C" w14:textId="77777777" w:rsidR="00E8751F" w:rsidRDefault="00E8751F">
      <w:pPr>
        <w:pStyle w:val="a3"/>
      </w:pPr>
      <w:r>
        <w:t xml:space="preserve">　　淨空法師：這次時間的關係，下一次有緣的時候，我們歡喜能夠在一起多交流。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B685" w14:textId="77777777" w:rsidR="00E8751F" w:rsidRDefault="00E8751F" w:rsidP="00E8751F">
      <w:r>
        <w:separator/>
      </w:r>
    </w:p>
  </w:endnote>
  <w:endnote w:type="continuationSeparator" w:id="0">
    <w:p w14:paraId="6A910E6C" w14:textId="77777777" w:rsidR="00E8751F" w:rsidRDefault="00E8751F" w:rsidP="00E8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CE61" w14:textId="77777777" w:rsidR="00E8751F" w:rsidRDefault="00E8751F" w:rsidP="00E8751F">
      <w:r>
        <w:separator/>
      </w:r>
    </w:p>
  </w:footnote>
  <w:footnote w:type="continuationSeparator" w:id="0">
    <w:p w14:paraId="6237DBEC" w14:textId="77777777" w:rsidR="00E8751F" w:rsidRDefault="00E8751F" w:rsidP="00E87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1F"/>
    <w:rsid w:val="00E875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A4A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