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29C06" w14:textId="77777777" w:rsidR="00B15665" w:rsidRDefault="00B15665">
      <w:r>
        <w:t xml:space="preserve">淨空老法師參訪原居民學校講話　　（共一集）　　</w:t>
      </w:r>
      <w:r>
        <w:t>2009/3</w:t>
      </w:r>
      <w:r>
        <w:t xml:space="preserve">　　澳洲　　檔名：</w:t>
      </w:r>
      <w:r>
        <w:t xml:space="preserve">21-571-0001 </w:t>
      </w:r>
    </w:p>
    <w:p w14:paraId="4A5888B7" w14:textId="77777777" w:rsidR="00B15665" w:rsidRDefault="00B15665">
      <w:pPr>
        <w:pStyle w:val="a3"/>
      </w:pPr>
      <w:r>
        <w:t xml:space="preserve">　　在很多年前，我來訪問過學校，看到大家在此地學習，我非常的歡喜。隔了這麼多年，看到這麼多小朋友，這小朋友我看年齡都不很大，都這些年生長的，看到這麼活潑，很可愛。我們相信這個學校在泰克先生跟校長領導之下，辦得很成功。我們的新任總理陸克文先生跟我談到，我們要特別關愛土著，我覺得他這個理念、這個政策是正確的。我們相信這個學校在政府這麼好的政策之下，一定會蒸蒸日上。我會把我所看到的，會告訴總理。好，謝謝大家，謝謝校長，謝謝泰克先生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E1FE5" w14:textId="77777777" w:rsidR="00B15665" w:rsidRDefault="00B15665" w:rsidP="00B15665">
      <w:r>
        <w:separator/>
      </w:r>
    </w:p>
  </w:endnote>
  <w:endnote w:type="continuationSeparator" w:id="0">
    <w:p w14:paraId="6683B823" w14:textId="77777777" w:rsidR="00B15665" w:rsidRDefault="00B15665" w:rsidP="00B156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479ED" w14:textId="77777777" w:rsidR="00B15665" w:rsidRDefault="00B15665" w:rsidP="00B15665">
      <w:r>
        <w:separator/>
      </w:r>
    </w:p>
  </w:footnote>
  <w:footnote w:type="continuationSeparator" w:id="0">
    <w:p w14:paraId="4BBCB81B" w14:textId="77777777" w:rsidR="00B15665" w:rsidRDefault="00B15665" w:rsidP="00B156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665"/>
    <w:rsid w:val="00B1566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CD4AF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1566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566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566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566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2025-10-14T01:49:00Z</dcterms:created>
  <dcterms:modified xsi:type="dcterms:W3CDTF">2025-10-14T01:49:00Z</dcterms:modified>
</cp:coreProperties>
</file>