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09513" w14:textId="77777777" w:rsidR="00953F89" w:rsidRDefault="00953F89">
      <w:r>
        <w:t>辭歲談話</w:t>
      </w:r>
      <w:r>
        <w:t xml:space="preserve"> </w:t>
      </w:r>
      <w:r>
        <w:t xml:space="preserve">新春祝福　　（共一集）　　</w:t>
      </w:r>
      <w:r>
        <w:t>2010/2/8</w:t>
      </w:r>
      <w:r>
        <w:t xml:space="preserve">　　華嚴講堂　　檔名：</w:t>
      </w:r>
      <w:r>
        <w:t xml:space="preserve">21-587-0001 </w:t>
      </w:r>
    </w:p>
    <w:p w14:paraId="3413A609" w14:textId="77777777" w:rsidR="00953F89" w:rsidRDefault="00953F89">
      <w:pPr>
        <w:pStyle w:val="a3"/>
      </w:pPr>
      <w:r>
        <w:t xml:space="preserve">　　諸位法師，諸位大德，諸位同修，大家新年好。今天華衛給我這樣一個節目，我非常歡喜，向電視機前面的朋友們，祝福新年快樂。在過去每一年我也是隨俗，中國人過年，有兩句話我們常常看到，就是「歲歲平安，年年如意」。這兩句都是從果上說的，我們希望這一年能夠有這樣圓滿的果德，果一定有因，如果不修因，果不會自己來的，因是什麼？因是修德。我們佛門裡頭也有兩句話，實在講這是佛教的教學總綱，在唐朝白居易做杭州太守的時候，也就杭州市長，曾經有一天到西湖去遊玩，見到鳥窠和尚。這個法師他在樹頂上做了個窩，像鳥一樣，他就住在那裡修行，這個法師也相當有名氣，也有道行。這個太守見到法師向他請教，他說「請問什麼是佛法？」法師就告訴他「諸惡莫作，眾善奉行，自淨其意，是諸佛教」。這首偈是佛教的法印，也就是佛法的總綱領，人家問我們什麼是佛教？可以用這四句話來答覆。你看最後說是諸佛教，不是一尊佛，所有一切諸佛自行化他，就是前面三句十二個字，諸惡莫作，眾善奉行，自淨其意，這就是十方三世一切諸佛，教化眾生的總綱領、總原則。我們就取前面這兩句話，諸惡莫作，歲歲就平安，肯定平安，因果報應絲毫不爽；眾善奉行，年年如意。配合在我們年節祝福的話恰好，諸惡莫作是歲歲</w:t>
      </w:r>
      <w:r>
        <w:t>平安，眾善奉行是年年如意。</w:t>
      </w:r>
      <w:r>
        <w:t xml:space="preserve"> </w:t>
      </w:r>
    </w:p>
    <w:p w14:paraId="70D58095" w14:textId="77777777" w:rsidR="00953F89" w:rsidRDefault="00953F89">
      <w:pPr>
        <w:pStyle w:val="a3"/>
      </w:pPr>
      <w:r>
        <w:t xml:space="preserve">　　這幾天我們大家在一起學習《華嚴經》，學習到「治地住」，這一住這一段經文很好，怎麼樣治我們的心地。修行從哪裡開始？從我心開始，這就是治地的意思。和諧從哪裡開始？從我心開始，所以先把自己的心治好。這裡頭有幾句很重要的開示，教我們「誦習多聞，近善知識」，也就是《三字經》上所說的，「人之初，性本善，性相近，習相遠，苟不教，性乃遷」，親近善知識重要。「教之道，貴以專」，那就要誦習多聞，誦是背誦，習是落實，把我們所學習到的。中國自古以來聖賢教化眾生教什麼？用一句話來說就是孝悌。中國傳統文化，中國特色的文化是什麼？是孝悌文化。孝是孝親，悌是尊長，對長輩尊重這總綱領，從這個地方延伸四個綱目。這個四個綱目第一個就是五倫，第二個是五常，第三個是四維，第四個是八德。中國幾千年來，世世代代，祖祖相傳，以這個來教化社會，來流傳給後代，產生極不可思議的效果。你看幾千年來這個社會、這個族群，這麼多的人口得到長治久安，都是靠教育。所以我們老祖宗觀念當中，是「建國君民，教學為先」，國家建立了，政權鞏固，什麼最重要？教育最重要。</w:t>
      </w:r>
      <w:r>
        <w:t xml:space="preserve"> </w:t>
      </w:r>
    </w:p>
    <w:p w14:paraId="49B2D8C0" w14:textId="77777777" w:rsidR="00953F89" w:rsidRDefault="00953F89">
      <w:pPr>
        <w:pStyle w:val="a3"/>
      </w:pPr>
      <w:r>
        <w:t xml:space="preserve">　　國家正式建立教育體系是漢武帝，採取孔孟之道做為全民教育。一直到滿清，改朝換代興革是常事，唯獨教育的理念、教育的方法、教育的制度，永遠沒有改變。為什麼？這世世代代的人，都承認中國的教學是真理，不能改變，改變毛病就出來！所以在近一百年，滿清亡了之後社會動亂不安，大家把這個問題疏忽，所以才帶來我們今天許多的痛苦。要恢復我們幸福美滿的生活，恢復安定和諧的社會，一定要把老祖宗的教學找回來。這個教學國家主辦的，在從前是家族，從前是大家庭，各個家族跟政府聯手來做的。現在這個事業，我們的大家庭沒有了，就變成小家庭，那對這個事情無能為力，完全要靠國家。國家一定要把倫理、道德、因果的教育，擺在第一位，這就是現在人所講的素質教育。人的素質好，沒有一樣不好；人的素質不好，再好的制度他也會做壞事。這就是古聖先賢所說的「人能弘道，非道弘人」，這是真理！人存政舉，人亡政息。</w:t>
      </w:r>
      <w:r>
        <w:t xml:space="preserve"> </w:t>
      </w:r>
    </w:p>
    <w:p w14:paraId="6D322B11" w14:textId="77777777" w:rsidR="00953F89" w:rsidRDefault="00953F89">
      <w:pPr>
        <w:pStyle w:val="a3"/>
      </w:pPr>
      <w:r>
        <w:lastRenderedPageBreak/>
        <w:t xml:space="preserve">　　所以我們佛門弟子只有站在我們自己的崗位，好好的把經教學好。我學佛六十年，講經教學五十三年，得力於老師的指導。第一個老師，方東美先生他把佛教介紹給我，我那個時候跟他學哲學。他說「釋迦牟尼佛是大哲學家，佛經哲學是全世界哲學的最高峰。」又跟我講「學佛是人生最高的享受。」我是這樣入佛門的，開始對佛教有興趣，他老人家又給我一個提示，他說「從前的出家人有德行、有學問，都是了不起的人。現在這個寺院裡面已經很少研究經教，所以佛經哲學在經典裡面，你向經典裡面找你會找到。」指我這條路子，所以我遵循老師的指導，六十年都生活在經典裡面。生活那是章嘉大師教導我，學釋迦牟尼佛，以釋迦牟尼佛做表率、做榜樣，向他學習，我一直依教奉行。所以我們用講經教學，把這些道理、事實真相說清楚、說明白。真正修行得成就的一定要靠自己，所以自淨其意這一句話就重要！今天在這個新春的開始，這是好日子，我以佛教裡面，第一個法印「諸惡莫作，眾善奉行，自淨其意，是諸佛教」，奉獻給我們所有的同修，希望我們在一起認真努力學習。我相信我們這一年會平安、會如意，事事如意。謝謝大家，新年快樂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CBCD6" w14:textId="77777777" w:rsidR="00953F89" w:rsidRDefault="00953F89" w:rsidP="00953F89">
      <w:r>
        <w:separator/>
      </w:r>
    </w:p>
  </w:endnote>
  <w:endnote w:type="continuationSeparator" w:id="0">
    <w:p w14:paraId="0107A03B" w14:textId="77777777" w:rsidR="00953F89" w:rsidRDefault="00953F89" w:rsidP="00953F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01928" w14:textId="77777777" w:rsidR="00953F89" w:rsidRDefault="00953F89" w:rsidP="00953F89">
      <w:r>
        <w:separator/>
      </w:r>
    </w:p>
  </w:footnote>
  <w:footnote w:type="continuationSeparator" w:id="0">
    <w:p w14:paraId="6BFEE1B1" w14:textId="77777777" w:rsidR="00953F89" w:rsidRDefault="00953F89" w:rsidP="00953F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F89"/>
    <w:rsid w:val="00953F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CBE0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3F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3F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3F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3F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