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99663" w14:textId="77777777" w:rsidR="009A3604" w:rsidRDefault="009A3604">
      <w:r>
        <w:t>2010</w:t>
      </w:r>
      <w:r>
        <w:t>年先師長善護追思紀念大會</w:t>
      </w:r>
      <w:r>
        <w:t>—</w:t>
      </w:r>
      <w:r>
        <w:t xml:space="preserve">對淨宗學院同學的談話　　（第一集）　　</w:t>
      </w:r>
      <w:r>
        <w:t>2010/3/4</w:t>
      </w:r>
      <w:r>
        <w:t xml:space="preserve">　　澳洲淨宗學院　　檔名：</w:t>
      </w:r>
      <w:r>
        <w:t xml:space="preserve">21-589-0001 </w:t>
      </w:r>
    </w:p>
    <w:p w14:paraId="479B4F4C" w14:textId="77777777" w:rsidR="009A3604" w:rsidRDefault="009A3604">
      <w:pPr>
        <w:pStyle w:val="a3"/>
      </w:pPr>
      <w:r>
        <w:t xml:space="preserve">　　諸位法師，諸位同學，大家新年好，請坐。我剛才看到諸位很用心做的這個片頭，這個片頭做得非常感動人，現在社會缺乏的就是孝親尊師，我們能這樣做法，這給社會帶來很好的一個啟示。這一次我從台灣回到學院，過去在台灣住了一段長時期，接近一年，主要的是治牙周病。多少年來對於牙齒的保健，我們缺乏這個常識，所以沒有注意到。檢查之後，才知道是非常嚴重的牙周病。劉醫生在第一次檢查的時候，從我牙縫裡面用針挑了一點髒東西，挑了一點，我們看到是髒的東西，挑一點點，像芝麻粒一樣大。他放在顯微鏡上把它放大，畫面就放映在電視屏幕上。我一看，感到非常恐怖，這全是小蟲，像小蛆一樣，在裡面蠕動，那麼多，就是牙齒縫裡挑一點。他告訴我：這非常嚴重。你看我們平常都不知道，他說這就是牙齒跟牙齦當中，那個地方存在的細菌。</w:t>
      </w:r>
      <w:r>
        <w:t xml:space="preserve"> </w:t>
      </w:r>
    </w:p>
    <w:p w14:paraId="2C3DEFB3" w14:textId="77777777" w:rsidR="009A3604" w:rsidRDefault="009A3604">
      <w:pPr>
        <w:pStyle w:val="a3"/>
      </w:pPr>
      <w:r>
        <w:t xml:space="preserve">　　我問他，我說：「你這放大了多少倍，讓我們看得這麼清楚？」他用顯微鏡放大的，放大三千六百倍。他也說了一句話，他說：「佛說一滴水，八萬四千蟲，一點都不錯。」你看看，針尖挑一點點，不到一滴水，比一滴水小多了，你看那個裡面，確實，我看不止八萬四千蟲。這才曉得細菌有這麼多，你看，都在我們牙齒牙齦的旁邊，滲透到底下，就把我們的牙根破壞掉了。所以檢查之後，我才曉得，真正曉得這個事情的嚴重。他說應該十年前就要來治，你已經耽誤十年了。很難得，他很細心給我做，總共做了八個月才完工。他告訴我，他說通常是四個月就可以做完，八個月是比較細心，讓我沒有疼痛，確實沒有感到有疼痛。住在那個地方治牙齒的期間，我們講經不能停，所以他也就顧慮到，在菩提別院臨時設個攝影棚，也有網路，這樣讓我們的《華嚴經》沒中斷。很不容易，他用心良苦。</w:t>
      </w:r>
      <w:r>
        <w:t xml:space="preserve"> </w:t>
      </w:r>
    </w:p>
    <w:p w14:paraId="5F217EBE" w14:textId="77777777" w:rsidR="009A3604" w:rsidRDefault="009A3604">
      <w:pPr>
        <w:pStyle w:val="a3"/>
      </w:pPr>
      <w:r>
        <w:t xml:space="preserve">　　在最近，我們又看到許多同學從網路上下載一些新聞的報告，主要都是講的災難，像最近西歐強烈的風暴，北極變暖的速度超過科學家的預期，這都是很不好的現象。還有香港有三萬多學生沉淪在吸毒，這是非常嚴重的一樁事情，小學、中學、大學學生吸毒，多達百分之九十到百分之一百，這底下一代怎麼辦？現在社會上普遍的風氣。我們學佛的同學知道，這些自然災害從哪裡來的？居住在地球上這些眾生業力感召得來的。佛在經典裡面給我們的教誨，我們要記住，決定不能懷疑，佛說貪、瞋、痴、慢、疑，後面是個惡見，這是六個根本煩惱，這是六個嚴重的病毒。這些病毒在我們身體，在我們的精神上，現在它們起的作用，要跟古時候相比，無法想像。古時候這個毒害頂多只有十分，現在超過一百分。要跟半個世紀以前相比，第二次大戰期間，我感覺到那個時候的病毒充其量不超過百分之三十，現在已經圓滿，超過了，超過百分之百，怎麼得了！</w:t>
      </w:r>
      <w:r>
        <w:t xml:space="preserve"> </w:t>
      </w:r>
    </w:p>
    <w:p w14:paraId="23081B43" w14:textId="77777777" w:rsidR="009A3604" w:rsidRDefault="009A3604">
      <w:pPr>
        <w:pStyle w:val="a3"/>
      </w:pPr>
      <w:r>
        <w:t xml:space="preserve">　　所以我們看到現在這社會大眾，身體健康比過去相差的幅度很大，從兒童到老年人都比不上過去人那種健康，精神、體力比不上。再看我們居住的環境，佛在經上告訴我們兩句話，「相由心生」，這是講個人，我們個人的容貌、個人的身體健康是由心生的，心在那裡主宰。我們的心善，相貌就善；心善，身體就健康。我們居住的山河大地也不例外，佛說「境隨心轉」，這個境就是我們居住的環境，也是隨著我們念頭轉。我們念頭善，與倫理、道德、因果神聖的教誨相應，這個大地風調雨順，沒有災難。世尊當年在世，為我們介紹的他方世界，這我們沒去過的，你看在《華嚴經》上他給我們介紹的毘盧遮那的世界，華藏世界，在淨土經論裡面為我們介紹的西方極</w:t>
      </w:r>
      <w:r>
        <w:lastRenderedPageBreak/>
        <w:t>樂世界。沒有聽說過極樂世界有風暴，沒聽說過，沒聽說過極樂世界有水災，沒聽說過極樂世界的人生病，也沒有聽說極樂世界的人相貌很差，都沒聽說過，個個至少也都是三十二相八十種好，個個是紫磨真金色身，金剛不壞身。</w:t>
      </w:r>
      <w:r>
        <w:t xml:space="preserve"> </w:t>
      </w:r>
    </w:p>
    <w:p w14:paraId="090AA3D2" w14:textId="77777777" w:rsidR="009A3604" w:rsidRDefault="009A3604">
      <w:pPr>
        <w:pStyle w:val="a3"/>
      </w:pPr>
      <w:r>
        <w:t xml:space="preserve">　　為什麼我們差別這麼大？這什麼原因？居住在那個地方的群眾不一樣，那個地方的群眾心怎麼那麼好，就是心好、念頭好，言語、行為都好，都跟自性相應，所以身心健康，居住環境稱為極樂世界。我們細心去思惟、去觀察，這什麼原因？我們從因果上去找，果報那麼殊勝，什麼原因？我們今天環境是這麼樣的惡劣，我們也找原因在哪裡？原因在起心動念、言語造作，他方世界的居民純淨純善，我們這個地方的居民，無論是精神、無論是身體都遭受嚴重的染污，什麼染污？病毒的染污。佛給我們講的貪、瞋、痴、慢、疑，五毒！《無量壽經》，佛說得好，五惡、五毒、五燒、五痛，在我們現前這個社會全面的爆發了。所以這個世間災難這麼來的，原因這麼來的。</w:t>
      </w:r>
      <w:r>
        <w:t xml:space="preserve"> </w:t>
      </w:r>
    </w:p>
    <w:p w14:paraId="783B77E4" w14:textId="77777777" w:rsidR="009A3604" w:rsidRDefault="009A3604">
      <w:pPr>
        <w:pStyle w:val="a3"/>
      </w:pPr>
      <w:r>
        <w:t xml:space="preserve">　　最近全球聯播一個電影，「</w:t>
      </w:r>
      <w:r>
        <w:t>2012</w:t>
      </w:r>
      <w:r>
        <w:t>」，我想很多人都看過。我至少是四十五年到五十年，我沒有看過電視，也沒有看過電影。這個片子在高雄電影院放映的時候，我們一批淨宗同學拉著我要去看看，所以我也看了。是真的、是假的？難得同學們很熱心，在網路上發現四個不同的學者專家在討論這個問題，有四個記錄片，他們下載下來之後給我看，這四個我都看過了，非常有價值。科學家認為這個事情很可能，因為二０一二年有個很不尋常的天文現象，叫銀河對齊。這是有週期性的，就是說，銀河的中心是個黑洞，這個黑洞很早被馬雅人發現，我們的科學家大概在最近幾年才發現的，所以他們對馬雅人很佩服，那時候沒有儀器，他怎麼知道的？銀河當中，中心是黑洞，這個黑洞是有很大很大的引力。二０一二年，正好這個黑洞、太陽、地球排成一條直線，叫銀河對齊，像我們平常所看的日蝕、月蝕一樣。</w:t>
      </w:r>
      <w:r>
        <w:t xml:space="preserve"> </w:t>
      </w:r>
    </w:p>
    <w:p w14:paraId="1C736668" w14:textId="77777777" w:rsidR="009A3604" w:rsidRDefault="009A3604">
      <w:pPr>
        <w:pStyle w:val="a3"/>
      </w:pPr>
      <w:r>
        <w:t xml:space="preserve">　　日蝕是太陽、月亮、地球成一條線叫對齊，月蝕是太陽、地球、月亮，地球在當中，排成一條線。我們知道，因為引力的關係，它會讓海水漲潮。可是銀河這個中心那個引力就太大了，那不是漲潮，會引起什麼？會引起海嘯，會造成嚴重災難。還不只如此，也就是說，銀河的引力會造成太陽風暴，我們過去講太陽黑子，太陽黑子的週期性是十一年，一個週期性。這個風暴有強、有弱，強的時候對地球有一點影響，不大，影響我們的無線電通訊，沒有太大的影響。他說這一次可能就產生很大的影響，會影響到，太陽的風暴是無比的強烈，這個風暴對於地球就產生影響了，會影響地球的磁場，那通訊影響更大了。第一個可能的，就是科學家發射的這些衛星，人造衛星，可能全部被摧毀，這就造成全球無線電通訊的災難。還有就是南北極磁極產生變化，會引發地球上火山爆發、地震、海嘯。這個麻煩就大了，科學家到今天沒有對策。</w:t>
      </w:r>
      <w:r>
        <w:t xml:space="preserve"> </w:t>
      </w:r>
    </w:p>
    <w:p w14:paraId="122C71EF" w14:textId="77777777" w:rsidR="009A3604" w:rsidRDefault="009A3604">
      <w:pPr>
        <w:pStyle w:val="a3"/>
      </w:pPr>
      <w:r>
        <w:t xml:space="preserve">　　他就舉兩個火山，第一個就是美國的黃石公園，那是一個活火山，隨時有爆發的可能。這個火山的面積大概有東京那麼大，面積那麼大，如果一爆發，美國的西部就沒了。而且會造成地球上嚴重災難，那就是火山的灰塵，爆發之後，灰塵能升空十二公里到十五公里。這個經驗我們有，我們平常長途飛行，飛機差不多都是在十公里的樣子，十公里，就是一萬尺的高空。它到十五公里，這還得了！這些灰塵把陽光整個遮住，地球上看不到太陽，就變成黑暗，黑暗就變成寒冷。時間多長？恐怕半年到一年，甚至幾年、十幾年，那個灰塵才會落下來，這個事情就麻煩了。</w:t>
      </w:r>
      <w:r>
        <w:t xml:space="preserve"> </w:t>
      </w:r>
    </w:p>
    <w:p w14:paraId="4E1BA29C" w14:textId="77777777" w:rsidR="009A3604" w:rsidRDefault="009A3604">
      <w:pPr>
        <w:pStyle w:val="a3"/>
      </w:pPr>
      <w:r>
        <w:lastRenderedPageBreak/>
        <w:t xml:space="preserve">　　另外還有一個火山，也是非常嚴重，這是科學家很早就報導過，我知道這樁事情，非洲的西岸有一群山都是火山。如果這個火山爆發，科學家估計，火山會滑落到海底，會沉到海底，那就造成了巨大的海浪，就是海嘯。他說多少呎？大概一千多呎高，我想這一千多呎應該是英尺，一千多呎高。那以每小時五百公里的速度這個浪向西面去推，推到美國要八個小時，八個小時到美國。到美國估計大概，這個浪會慢慢小，到美國的時候應該是六十公尺這麼高的浪，那是撲到美國的東海岸，那東海岸全部就遭難了，這個麻煩很大很大。科學家認為銀河對齊可能會產生這些問題。馬雅日曆到二０一二年，後頭就沒有了，所以現在，他們也沒有詳細的說明。西方有個研究中國《易經》的人，他把《易經》按照時間來排，剛好也是排到二０一二，後面就沒有了。中國的《易經》有五千多年歷史，跟馬雅人肯定沒有關係，為什麼終極的點是完全相同？這個記錄片我們帶來了，找時間給同學們看一看。科學家討論這個問題的，比電影，我覺得更重要，電影給我們一個概念，我們聽聽全世界這些專家學者他們的看法。</w:t>
      </w:r>
      <w:r>
        <w:t xml:space="preserve"> </w:t>
      </w:r>
    </w:p>
    <w:p w14:paraId="153A0AC6" w14:textId="77777777" w:rsidR="009A3604" w:rsidRDefault="009A3604">
      <w:pPr>
        <w:pStyle w:val="a3"/>
      </w:pPr>
      <w:r>
        <w:t xml:space="preserve">　　我們要提高警覺，為什麼會有這些事情？極樂世界沒聽說過。總的結論，我們的老祖宗、佛陀早就說出來了。中國老祖宗教導我們，「建國君民，教學為先」，天天在教。西方極樂世界的人民，你們在經典裡面有沒有看到他們有哪些不同行業的？我們中國人講士農工商，極樂世界有沒有農夫？有沒有耕種的？沒聽說過；有沒有做工的？沒聽說過；有沒有政府組織？沒聽說過。西方極樂世界大了，比我們太陽系還要大，他那些人在幹什麼？天天聽阿彌陀佛講經說法，在教學。所以我們老祖宗，你看在《禮記．學記》裡頭講的，「建國君民，教學為先」，西方極樂世界三百六十行，它只有一行，教育。佛菩薩是老師，往生到那裡的是學生，這個經典上我看到了。華藏世界也不例外，毘盧遮那如來、文殊、普賢是老師，生到那個地方的菩薩都是學生。畢業了，畢業了就成佛，成佛之後，到十方世界去度化有緣的眾生，用什麼方法度化？還是教學。於是我們就得到這麼一個結論，一切眾生是需要聖賢教育，需要倫理教育、需要道德教育、需要因果教育。這三種教育是教育初學的，我們講是中小學的教育。向上提升，那用現代的話說，高等科學、高等哲學，《華嚴經》上所說的。</w:t>
      </w:r>
      <w:r>
        <w:t xml:space="preserve"> </w:t>
      </w:r>
    </w:p>
    <w:p w14:paraId="6EBC0812" w14:textId="77777777" w:rsidR="009A3604" w:rsidRDefault="009A3604">
      <w:pPr>
        <w:pStyle w:val="a3"/>
      </w:pPr>
      <w:r>
        <w:t xml:space="preserve">　　我最初學佛，跟方東美先生學哲學，不是學宗教的。方老師給我講「哲學概論」，最後一個單元講到印度哲學，印度哲學最後一個項目是佛經哲學。他把這個放到最後，告訴我，「佛經哲學是全世界哲學的最高峰」，這是他的原話，「釋迦牟尼佛是大哲學家」，改變我的觀念；又告訴我，「學佛是人生最高的享受」。我本來對於佛教沒好感，沒有意願去接觸，受一般社會的影響，認為宗教都是迷信的，那佛教是泛神教，屬於低級宗教，高級宗教只有一個真神，佛教是什麼都拜，裡面的神不計其數，這就叫低級宗教，是這麼一個觀念。好不容易方老師把我錯誤觀念糾正過來，非常非常感謝他老人家。他怕我走錯路，就特別告訴我，佛經哲學現在在寺院裡面看不到了。從前寺院那些出家人，那都是大學問家，現在呢？現在這些出家人，他們對於經典的教學疏忽了，很少人去研究經典。他說佛教的精華，佛教最好的東西，都在經典裡面。這幾句話非常重要，我就曉得，我們想學哲學、想求智慧，在佛經典裡面去求。</w:t>
      </w:r>
      <w:r>
        <w:t xml:space="preserve"> </w:t>
      </w:r>
    </w:p>
    <w:p w14:paraId="3E8E98F2" w14:textId="77777777" w:rsidR="009A3604" w:rsidRDefault="009A3604">
      <w:pPr>
        <w:pStyle w:val="a3"/>
      </w:pPr>
      <w:r>
        <w:t xml:space="preserve">　　以後我遇到章嘉大師，實在幾乎是同時，我認識章嘉大師，就是方老師的課程將結束的時候，不到兩個月，有個朋友介紹，認識了章嘉大師。這個朋友過去在清朝時代他是個親王，敏親王。認識章嘉大師之後，大師教我學釋迦牟尼佛，指定我讀的兩本書，就是《釋迦譜》、《釋迦方志》。「你學佛，先要對於本師釋迦牟尼佛認識、了解，你才不會走錯路」，這個指導非常非常的稀有難得。讀了這個書之後才曉得釋迦牟尼佛的身分，以及他一生的行誼。十九歲離開貴族的家園，出去參學，出去求學，三十歲開悟，很像中國的孔子。中國孔子，你看在《論語》裡面，他老人家自己說的，「十五有志於學，三十而立」，釋迦牟尼佛是十九歲出外參學，三十歲開悟。悟後就從事於教學，一直到他老人家圓寂，七十九歲圓寂，教學四十九年，經上我們常常看到的，「講經三百餘會，說法四十九年」。</w:t>
      </w:r>
      <w:r>
        <w:t xml:space="preserve"> </w:t>
      </w:r>
    </w:p>
    <w:p w14:paraId="7F8E3FDF" w14:textId="77777777" w:rsidR="009A3604" w:rsidRDefault="009A3604">
      <w:pPr>
        <w:pStyle w:val="a3"/>
      </w:pPr>
      <w:r>
        <w:t xml:space="preserve">　　沒建道場，教學活動在哪裡辦？多半在樹林，在樹下、在河邊，恆河流域是世尊當年活動的場所。恆河像中國的長江、黃河一樣，在這兩岸居民多，在這些地方活動。樹下一宿，日中一食，他老人家做給我們看。這種生活，我們現在看起來太苦了。那一種清苦的環境，在物質生活上清苦的環境，我看很像中國的顏回，顏回你看，簞食瓢飲。不過顏回還有一個居住的地方，「居陋巷」，釋迦牟尼佛沒有，晚上樹下一宿，在樹下打坐，過這樣的生活。我們看到很苦，可是他們非常快樂，我們無法想像。確實像中國孔子在《論語》裡面第一句話說，「學而時習之，不亦說乎」，《論語》把這句話擺在第一句，用意太深刻了。告訴我們什麼？人生的幸福是什麼？習樂。悅就是習樂，習樂從哪裡來的？習樂從學習裡頭來的，學而時習，你把你所學的能夠落實到生活、落實到工作、落實到處事待人接物，喜樂就現前。就是佛經上講的「法喜充滿」、「常生歡喜心」，那才是真正幸福美滿的人生，才是方老師所說的「人生最高的享受」。不是物質，決定不是名聞利養，不是五欲六塵，與這個毫不相干。</w:t>
      </w:r>
      <w:r>
        <w:t xml:space="preserve"> </w:t>
      </w:r>
    </w:p>
    <w:p w14:paraId="0F35448D" w14:textId="77777777" w:rsidR="009A3604" w:rsidRDefault="009A3604">
      <w:pPr>
        <w:pStyle w:val="a3"/>
      </w:pPr>
      <w:r>
        <w:t xml:space="preserve">　　孔子給我們做出了榜樣，釋迦牟尼佛給我們做出更徹底的榜樣，那一種生活是最快樂的生活。我們再回頭，你再看看，大乘經典裡面所說的，西方極樂世界、華藏世界，是不是釋迦牟尼佛所表演的？他老人家一生四十九年教學所表演的，那個就是極樂世界的濃縮、是華藏世界的濃縮，做出來好像一個模型給我們看。你有沒有看得出來，那是極樂世界，那是華藏世界？他在那裡做示範。如果你看出來，你看明白了、看清楚了，你肯定會效法。我們就懂得，在我們現前居住環境當中，我們也可以像釋迦牟尼佛一樣建小型的，志同道合的善友居住在這一個環境，天天在學習，就跟極樂世界一樣。生活就是學習，學習就是生活，學習什麼？學習倫理、學習道德、學習因果，學習自性裡面的性德。</w:t>
      </w:r>
      <w:r>
        <w:t xml:space="preserve"> </w:t>
      </w:r>
    </w:p>
    <w:p w14:paraId="0993967D" w14:textId="77777777" w:rsidR="009A3604" w:rsidRDefault="009A3604">
      <w:pPr>
        <w:pStyle w:val="a3"/>
      </w:pPr>
      <w:r>
        <w:t xml:space="preserve">　　自性究竟是什麼樣子？釋迦牟尼佛見到了，見性了，他用了二七日，在禪定裡面說出來了。那不是我們凡人的境界，我們凡人看到釋迦牟尼佛在菩提樹下打坐，在入定，二七十四天，他沒有出定，他坐在那裡。這是我們能信得過的，為什麼？在中國，禪宗裡面的大德也有這種現象，我們看到虛雲老和尚的年譜，裡面所記載的，老和尚坐下來入定，半個月、一個月是很平常的。所以釋迦牟尼佛入定，二七十四天，三七二十一天，這很平常。定中他說出他的境界，就是《大方廣佛華嚴經》，所以《華嚴經》是在定中講的。小乘人不相信，大乘人相信。這部經講完之後，聽經的對象是四十一位法身大士，因為這些人也能入定，能夠入釋迦牟尼佛大定這個境界裡頭去聽《華嚴經》。這裡頭沒有時間，也沒有空間。時空不是真的，在《百法明門論》裡頭，時間跟空間都屬於不相應行法，不相應行法是抽象概念，它沒有物質現象，所以你不能說它有，也不能說它無。</w:t>
      </w:r>
      <w:r>
        <w:t xml:space="preserve"> </w:t>
      </w:r>
    </w:p>
    <w:p w14:paraId="7E00F4E6" w14:textId="77777777" w:rsidR="009A3604" w:rsidRDefault="009A3604">
      <w:pPr>
        <w:pStyle w:val="a3"/>
      </w:pPr>
      <w:r>
        <w:t xml:space="preserve">　　在中國，唐朝禪宗六祖惠能大師，這不認識字的，沒念過書的，上山砍柴的樵夫，他遇到佛緣，也開悟了。五祖忍和尚跟他講《金剛經》大意，因為他不認識字，肯定不是拿經本給他看，講到，我看頂多四分之一，講到「應無所住，而生其心」，惠能大師就開悟了。開悟，他把他悟入的境界說出來，他說得簡單，不像釋迦牟尼佛，釋迦牟尼佛說得詳細，《華嚴經》說得詳細，他說得簡單。他只說了五句，「何期自性，本自清淨」，說明自性就是真心，我們每個人的真心本來就是清淨的，有沒有染污？沒有。現在沒有染污，縱然你造作惡業，墮到三途，自性也不染污，自性絕對沒有染污的狀況。第二個，自性不生不滅，這就是真的。</w:t>
      </w:r>
      <w:r>
        <w:t xml:space="preserve"> </w:t>
      </w:r>
    </w:p>
    <w:p w14:paraId="05C0244D" w14:textId="77777777" w:rsidR="009A3604" w:rsidRDefault="009A3604">
      <w:pPr>
        <w:pStyle w:val="a3"/>
      </w:pPr>
      <w:r>
        <w:t xml:space="preserve">　　第三個說，自性「本自具足」，這一句話要用《華嚴經》上的一句話來解釋，釋迦牟尼佛在《華嚴經》裡面講，「一切眾生皆有如來智慧德相」，如來就是自性。我們每個人，我們有圓滿的智慧，跟一切諸佛沒有兩樣，是平等的；德能也是平等的，我們的德行、我們的能力也是平等的，沒有差別；最後說相好，相好是福報，譬如在《華嚴》上看到，毘盧遮那佛，他的報身，「身有無量相，相有無量好」，這也是平等的。絕對不止三十二相八十種好，那是劣應身，那是恆順眾生，應以什麼身得度就現什麼身。釋迦牟尼佛在我們這個世間，示現成佛是三十二相八十種好。現相也必須這個地區、這個時代大眾所能接受的，所謂是「隨眾生心，應所知量」，這就對了。不是佛自己有意思，佛自己要有意思，他就變成凡夫了。凡夫才有意思，佛沒意思，這個要懂得。那我們跟佛統統具足，具足，它現在不現前，為什麼不現？有障礙，這佛家講「隱現不同」，有障礙的時候它不現。不現，不能說它沒有；現，不能說它有。那就是緣，遇到緣，它就起作用，就現；沒有緣，它不起作用，它不現。本自具足。</w:t>
      </w:r>
      <w:r>
        <w:t xml:space="preserve"> </w:t>
      </w:r>
    </w:p>
    <w:p w14:paraId="373D647B" w14:textId="77777777" w:rsidR="009A3604" w:rsidRDefault="009A3604">
      <w:pPr>
        <w:pStyle w:val="a3"/>
      </w:pPr>
      <w:r>
        <w:t xml:space="preserve">　　第四句說「本無動搖」。本無動搖，你的真心是定的，沒動過。我們就曉得，不動是真的，動就是妄的，你本來不動。這一動，一動就是無明，就是妄念。第五句「能生萬法」，那就是顯，本自具足顯現出來，那是能生萬法。能生萬法是什麼？能生十法界依正莊嚴，這是能生。為什麼能生？因為動，一念不覺，它就能生。這個事情，賢首國師的《妄盡還源觀》裡面講得清楚，這我們過去學過，我們明瞭。這依正莊嚴從哪裡來的？依正莊嚴就是自性能生萬法，是這麼回事情。這現象說出來了。惠能大師這個報告，他這五句話展開就是《大方廣佛華嚴經》，《大方廣佛華嚴經》把它收縮起來就這五句話。所以能大師開悟，跟釋迦牟尼佛開悟所說的，不增不減，一個是講的綱領，一個是講的細目。《華嚴經》說的什麼？就可以說，能大師這五句就是《華嚴經》；惠能大師這五句，《華嚴經》就是他詳細的說明、註解，詳細說明，不增不減。所以惠能大師開悟之後，世出世間一切法不要學，自己就通了，一切都貫通了，這是我們不能不知道的。所以我們現在曉得，學，世出世間裡頭第一重要。</w:t>
      </w:r>
      <w:r>
        <w:t xml:space="preserve"> </w:t>
      </w:r>
    </w:p>
    <w:p w14:paraId="4944999A" w14:textId="77777777" w:rsidR="009A3604" w:rsidRDefault="009A3604">
      <w:pPr>
        <w:pStyle w:val="a3"/>
      </w:pPr>
      <w:r>
        <w:t xml:space="preserve">　　最近中國總理溫家寶先生強調重視道德力量，來應對現代的社會危機，這值得我們讚歎。所以你看看諸佛菩薩在他方世界，那個世界那麼樣的美好，極樂世界是個代表，怎麼成就的？可以這樣說，他們的道德力量發揮到圓滿的程度，佛菩薩用的是道德的教學。道德，我們用這兩個字來看《妄盡還源觀》，《妄盡還源觀》總共是有六段，給我們說六樁事情，前面三樁事情是道，講一體、二用、三遍，那是道；後面的四德、五止、六觀，那是德。佛法講什麼？道德教育，不過真的是有很深的深度，很不容易懂，為什麼？它不是我們的常識，我們無法想像得到。所以我們聽，只可以這樣說，阿賴耶識裡頭種個善根、種個種子，起不起作用？不起作用。為什麼不起作用？你沒有了解它，你聽了，聽了不懂，沒了解它。如果真了解，就起作用了。</w:t>
      </w:r>
      <w:r>
        <w:t xml:space="preserve"> </w:t>
      </w:r>
    </w:p>
    <w:p w14:paraId="67C57765" w14:textId="77777777" w:rsidR="009A3604" w:rsidRDefault="009A3604">
      <w:pPr>
        <w:pStyle w:val="a3"/>
      </w:pPr>
      <w:r>
        <w:t xml:space="preserve">　　這個作用，你就可以過佛菩薩的生活，真正的幸福美滿的生活，方老師說的「人生最高的享受」，一點都不假。你能把你的精神跟肉體，跟遍法界虛空界融合成一體，那怎麼會不自在？那怎麼會不快樂？你自己做到了，你就能影響別人，這怎麼影響？你能感動別人。別人受你的感動，他就會跟著你學習，大學問！我們真的，這個社會上對於佛教不了解，他們沒有過失，過失在哪裡？過失在出家人，出家人沒有認真學習，沒有能把這個做好，做出來給人看，沒有講清楚，怎麼能怪別人？你要怪社會對佛教誤會，那你的罪過嚴重，是你的錯，社會上大眾沒錯誤。我們老祖宗說的，「行有不得，反求諸己」，這個話是真的。我們年輕的時候，對宗教一無所知，對佛教更是一無所知，這種誤會產生是自然的，一點都不奇怪，沒有人跟我講。</w:t>
      </w:r>
      <w:r>
        <w:t xml:space="preserve"> </w:t>
      </w:r>
    </w:p>
    <w:p w14:paraId="1D823E5A" w14:textId="77777777" w:rsidR="009A3604" w:rsidRDefault="009A3604">
      <w:pPr>
        <w:pStyle w:val="a3"/>
      </w:pPr>
      <w:r>
        <w:t xml:space="preserve">　　我們要沒有遇到方東美先生是永遠不會知道。那方先生教學在課堂，這個課堂一個班級，我去參觀他的教學，學生也不多，他們自己的學生，因為方老師是很出名的一個教授，他的課有很多人來旁聽，我算上課、旁聽一起的，頂多不過一百人左右。他老先生的教室，我到台大去參觀過。這些聽的人，真的有幾個人聽懂了？很少。所以我那個時候，我的狀況是非常的貧窘，只是希望能抽出一點時間去旁聽他老人家的課程，其他的不敢奢想。他約我見面，我到他家裡去拜訪他，頭一天，我跟他的認識是毛遂自薦，我自己寫封信給他，我那時候還寫了一篇文章送給他看，所以他約我見面。見面時候就問我的學歷，我很老實的告訴他，我說我初中畢業，高中一年級念了半年，因為家庭環境的關係失學了，繳不起學費，沒有辦法再繼續念書。到台灣來，必須自己要找工作，照顧自己的生活。工作很辛苦，待遇非常微薄，僅僅可以供給自己生活而已，沒有多餘的。老師看到我寫的信，看到我寫的文章，他說：「你說的話是真的？」我說：真的。他告訴我：「你寫的信跟寫的文章，我們台灣大學學生寫不出來。」我跟老師說：「那也許是，因為我雖然失學多年，沒有離開書本，很喜歡讀書。」</w:t>
      </w:r>
      <w:r>
        <w:t xml:space="preserve"> </w:t>
      </w:r>
    </w:p>
    <w:p w14:paraId="289EC250" w14:textId="77777777" w:rsidR="009A3604" w:rsidRDefault="009A3604">
      <w:pPr>
        <w:pStyle w:val="a3"/>
      </w:pPr>
      <w:r>
        <w:t xml:space="preserve">　　然後他就告訴我，他說：「現在的學校」，六十年前，「現在的學校，先生不像先生，學生不像學生，你要到學校去旁聽，你會大失所望。」這個老師，你看，直截了當拒絕了。當時我聽到很難過，老師也看出來了，我們這樣沉默了大概五分鐘，老師就說：「這樣好了，你每個星期天到我家裡來，我給你上兩個鐘點課。」所以我跟他的學習，是在他家的小客廳、小圓桌，我們是一對一學習的，一個星期兩個鐘點課。這是我作夢也沒想到，老師這麼慈悲，我們根本就不認識，只是寫一封信。他教我，我非常的感激，受到他這樣好的待遇。十幾年之後，我才明白這個事情，他為什麼不讓我到學校去旁聽？到學校旁聽，他多省事。他知道我沒有聽過人家講過課，也沒有看到這些哲學的書籍，一張白紙，非常單純。他是防止我要到學校去會被污染，肯定認識很多老師、很多同學，你就學亂了、學雜了，這最怕的。所以他一個人教我，要我直接聽他一個人的，這就是中國所講的師承。他常說，你學一家之言，他對你負責任。</w:t>
      </w:r>
      <w:r>
        <w:t xml:space="preserve"> </w:t>
      </w:r>
    </w:p>
    <w:p w14:paraId="6D9132B4" w14:textId="77777777" w:rsidR="009A3604" w:rsidRDefault="009A3604">
      <w:pPr>
        <w:pStyle w:val="a3"/>
      </w:pPr>
      <w:r>
        <w:t xml:space="preserve">　　所以中國的師承，我這一生遇到了，恐怕我以後再就沒有了，不可能有這個事情了。為什麼老師肯教你？印光大師說得好，「一分誠敬得一分利益，十分誠敬得十分利益」。方老師跟我見面，看到我們什麼？誠敬，對老師沒有懷疑，對老師尊重，就是尊師重道，大概這樣的學生他很少見，所以就特別珍惜，不讓到課堂去。我跟章嘉大師三年，章嘉大師對我的待遇跟方老師一樣，一個星期兩個小時，星期天，我跟他三年。所以以後看《印光大師文鈔》才恍然大悟，這個便宜從哪來的？人家為什麼這樣對待我？恭敬心。如果對老師沒有恭敬心，老師怎麼樣教，你沒有聽進去，這是真的。所以佛在經上講，疑，這個疑是什麼？對老師懷疑、對經典懷疑、對佛懷疑，這是菩薩最大的障礙，他沒有辦法進步。所以以後，我學了多年之後，我才恍然大悟、才了解，為什麼老師見面好像對我特別照顧？沒有別的，就是恭敬，他教我的東西我真能接受。</w:t>
      </w:r>
      <w:r>
        <w:t xml:space="preserve"> </w:t>
      </w:r>
    </w:p>
    <w:p w14:paraId="765313B5" w14:textId="77777777" w:rsidR="009A3604" w:rsidRDefault="009A3604">
      <w:pPr>
        <w:pStyle w:val="a3"/>
      </w:pPr>
      <w:r>
        <w:t xml:space="preserve">　　接受表現在哪裡？表現在依教奉行，我聽懂了，境界就變了，心態就不一樣了。這樣的心態永遠保持而不喪失，你才能夠深入經藏，你才能夠真正體會到如來所說真實義，這開經偈上講的，「願解如來真實義」。你有十分的誠敬，你就了解十分；你有兩分誠敬，你就了解兩分；你對他一點誠敬心都沒有，那你什麼都沒有辦法，你不能了解。可是善知識還是大慈大悲，給你種善根，阿賴耶裡面種一個種子。這個種子這一生當中不會發芽，那是什麼？你有貪瞋痴慢疑。只要你有這個東西，你就學不到東西，你所學的，皮毛而已，對你自己不能幫助。對你自己不能幫助，你自己的身心健康，對你這個沒幫助。我們不要講信解行證，頭一個你要是真正得受用，你身心健康，你本來有病，病可以化解。日本江本博士的水實驗給你說明了，心態只要一好，所有那些不正常的細胞統統恢復正常。恢復正常，就是最健康的。這有科學證明，這不是假的。你本來是正常的細胞，為什麼變成病態的細胞？是你自己心有病，你有貪瞋痴慢疑，貪瞋痴慢疑把你的正常細胞變成了病態細胞。你心態一恢復正常，它又調整過來了。</w:t>
      </w:r>
      <w:r>
        <w:t xml:space="preserve"> </w:t>
      </w:r>
    </w:p>
    <w:p w14:paraId="6C27EB61" w14:textId="77777777" w:rsidR="009A3604" w:rsidRDefault="009A3604">
      <w:pPr>
        <w:pStyle w:val="a3"/>
      </w:pPr>
      <w:r>
        <w:t xml:space="preserve">　　大家可以看看彭鑫大夫，這很年輕的一個大夫，他講的「仁義禮智信」，講得非常好，仁義禮智信就能把你的病治好。我聽了他這個報告，我把他的話總結了一下，我說貪瞋痴慢，包括懷疑，這個懷疑是對聖人的懷疑、對祖宗的懷疑、對老師的懷疑，這是一切病的因；怨、恨、惱、怒、煩，煩是煩惱，這是一切病的緣；你看，因、緣一聚會，後面這是彭鑫大夫講的，臟腑失調，這是一切病的果。你看，因、緣、果，你就得病了。病苦、短命，這是報，報應，因緣果報。最後說，仁義禮智信是一切病的藥，仁是什麼？愛人，仁者愛人；義是什麼？義是思想言行合情、合理、合法，這叫義；禮，給諸位說，《弟子規》是禮，《十善業道》是禮，你都能夠做到，你的病痛就好了；智是智慧，智慧的對面是愚痴；信是誠信。人如果說是不仁、不義、無禮、無智、無信，他的五臟六腑肯定有毛病，嚴重就沒法子治療了。所以這五個字是病的藥。這五個字，在佛法裡面講，就是《十善業道》，《十善業道》你要能做好，你長命百歲，你百病不生。所以聖賢教誨決定不能小看，那是真理，真理裡面的精華。你真正能把《弟子規》做到，仁義禮智信都在裡頭，變成了條目，不能不知道。</w:t>
      </w:r>
      <w:r>
        <w:t xml:space="preserve"> </w:t>
      </w:r>
    </w:p>
    <w:p w14:paraId="527DE658" w14:textId="77777777" w:rsidR="009A3604" w:rsidRDefault="009A3604">
      <w:pPr>
        <w:pStyle w:val="a3"/>
      </w:pPr>
      <w:r>
        <w:t xml:space="preserve">　　佛法裡面講，惑、迷、痴、情，事同名異，是一樁事情。它有淺深不同，我們一念不覺是惑；這個惑要是深了，就變成迷，迷比惑深，惑淺迷深；再深，迷得更深就痴，愚痴；嚴重的痴就是情，叫情執。你有惑、迷、痴、情，這四個字有，有是凡夫。三惡道的凡夫痴情重，人、天迷惑重，如果到四聖法界，他只有一個字，惑，迷、痴、情都沒有。惑怎麼樣？他很淺，他不深。那個惑一破，恭喜他，惑一破，他就脫離十法界，他就明心見性，大徹大悟，他就成佛了。所以無就是聖人，放下七情五欲，身心健康，智慧現前。佛在經上告訴我們，斷見思煩惱，成正覺，你就是阿羅漢；斷塵沙，就成正等正覺，你就是菩薩；不起心、不動念，就是惑沒有了，你就成佛了，你就成無上正等正覺，沒有說錯。所以小看了佛菩薩，小看了經教、聖人教誨，那你距離災難就不遠了。對你自己身體來講，你距離病苦就近了；對你的環境來講，你居住，你的災難就不遠了。</w:t>
      </w:r>
      <w:r>
        <w:t xml:space="preserve"> </w:t>
      </w:r>
    </w:p>
    <w:p w14:paraId="42FA8C6B" w14:textId="77777777" w:rsidR="009A3604" w:rsidRDefault="009A3604">
      <w:pPr>
        <w:pStyle w:val="a3"/>
      </w:pPr>
      <w:r>
        <w:t xml:space="preserve">　　所以你要想身體沒有毛病，居住環境能夠好，風調雨順，國泰民安，那你就不能不去尊重這些老人。中國有個諺語說，「不聽老人言，吃虧在眼前」，老人是誰？聖賢、佛菩薩。你要是不聽，身，現在你有病苦；環境，就是種種自然災害都出現了。所以佛法沒有別的，就是教學。章嘉大師他老人家那個時候勸我出家，交代我要學釋迦牟尼佛，所以我一生沒道場。這個道場的建立是在最後迫不得已，你們悟字輩的同學有二十多個人，沒有一個安心學道的場所，因緣具足，我們到圖文巴來，承蒙澳洲政府的關懷、照顧，我們買了這個小教堂，大家可以把心定下來，好好的學習。要學釋迦牟尼佛，要給佛教做個好樣子，讓社會大眾看看，這才是真正的佛教。有很多人問我，我也給他做了詳細說明，現在的社會有六種不同的佛教，我們要認識。第一種，釋迦牟尼佛的佛教，是教育，佛陀教育。所以我們這「淨宗學院」是對的，這個名稱好，這是教學的場所。我們自己學好了，感化別人，感化我們周邊的鄰居，一層一層往外擴大，感化這一個城市。這是無量功德，學為人師，行為世範。</w:t>
      </w:r>
      <w:r>
        <w:t xml:space="preserve"> </w:t>
      </w:r>
    </w:p>
    <w:p w14:paraId="20E9C588" w14:textId="77777777" w:rsidR="009A3604" w:rsidRDefault="009A3604">
      <w:pPr>
        <w:pStyle w:val="a3"/>
      </w:pPr>
      <w:r>
        <w:t xml:space="preserve">　　從哪裡學起？四個根，必修課程，《弟子規》、《感應篇》、《十善業》、《沙彌律儀》，天天講，天天學，要真幹。這四門是學德行，儒、佛教學都把德行擺在第一，這是根本，教育從這個地方扎根。沒有德行，那是沒有根的教育，那將來以後麻煩就大了！這個麻煩就是社會動亂，心情不安。對自己來講，心浮氣躁，在這一生當中沒有方向、沒有目標，苦不堪言，那你這一生就空過了。也沒有空過，造業，造業總是要受報，你善業，則有善果；你有惡業，你必定有惡報，這是凡夫。所以這四個根比什麼都重要。有這四個根，然後在經論裡面選一部專攻。我們淨宗學院是開放的，不是學淨宗的，到這個地方來修學都可以，我們會全心全力幫助你。你學《法華》可以，你學《楞嚴》也可以，只要是專攻大乘經論，我們都會全心全力照顧你，沒有界限。甚至於你到此地來學儒，學四書五經，行，我也照顧你；你學《老子》、學《莊子》，也行，只要是聖賢的東西，好東西，我們都讚歎，我們都歡喜，我們沒有門戶之見。如果你想學《新舊約》，你想學《古蘭經》，我們也歡喜，我平常也常常讀誦，我們心量要拓開。</w:t>
      </w:r>
      <w:r>
        <w:t xml:space="preserve"> </w:t>
      </w:r>
    </w:p>
    <w:p w14:paraId="434BB205" w14:textId="77777777" w:rsidR="009A3604" w:rsidRDefault="009A3604">
      <w:pPr>
        <w:pStyle w:val="a3"/>
      </w:pPr>
      <w:r>
        <w:t xml:space="preserve">　　世界宗教是一家，全世界古聖先賢都是一家人，沒有矛盾、沒有衝突。聖賢的教育是和諧的、是和睦的，人與人之間，人與一切眾生之間，和睦相處。我們要學會謙虛，學會對別人尊敬，我們愛自己，我們也愛別人；我們愛佛教，也愛所有一切宗教；我們愛中國傳統文化，我們愛全世界每一個族群的傳統文化。心量要拓開，「心包太虛，量周沙界」，三種周遍是我們的理論依據，無論是物質或者精神，依報跟正報，依報講一微塵，正報講一毛端，汗毛，一毛端，它的作用，「周遍法界、出生無盡」。這個道理在此地不能多講，講要很長時間，講過，在《妄盡還源觀》講過。末後一句，「含容空有」，你看那個心量多大！含是包含，包含空，空是什麼？虛空；容是容量，你的度量多大？萬有，你這麼大的心量。佛家有另外兩句話，「心包太虛」，這是含空；「量周沙界」，這是容有。我們是不是這個心量？要不是這個心量就不是佛門弟子。佛是這個心量，我們跟老師學習，釋迦牟尼佛是我老師，我要跟他一樣的心量，為什麼？本來就是這個！現在為什麼變得這麼自私自利，變得這麼小心量？心量愈小愈苦，這痛苦自己找來的，不是外頭來的。</w:t>
      </w:r>
      <w:r>
        <w:t xml:space="preserve"> </w:t>
      </w:r>
    </w:p>
    <w:p w14:paraId="49F94BD3" w14:textId="77777777" w:rsidR="009A3604" w:rsidRDefault="009A3604">
      <w:pPr>
        <w:pStyle w:val="a3"/>
      </w:pPr>
      <w:r>
        <w:t xml:space="preserve">　　現在世界上災難這麼多，我聽很多人說過，澳洲災難比較上少一點，這個有理由，為什麼？澳洲這個地區歷史很短，只有兩百多年，居住的人很少，換句話說，造業輕，沒那麼重。這個地方是福地，這個地方安定，我們要把佛教興起來，把佛教做出來。從哪裡做起？從我們學院做起，從我們自己做起。來到學院，無論是在家、出家，我們是一家人，我們都遵守祖宗的教法、遵守佛菩薩的教法，認真努力學習，很具體、很踏實把四個根紮下去，然後一門深入。現在政府批准了我們辦學，我們自己也買了土地，也有很多同修在這邊買了土地，我相信我們有足夠用的土地面積。我們從小學、中學、大學、研究所，朝這個方向去走，把聖賢的教育、把佛菩薩的教育、把宗教教育從我們這裡落實。求人會失望的，求人不如求自己，一定從自己點點滴滴去做。做成功了，這是一方之福，圖文巴人的福報；是一州之福，昆士蘭州；一國之福，也是全世界之福。完全寄託在我們每一個同修的雙肩上，大家要肩負起來，眾志成城，前途無量的光明。祝福大家身心健康，也鼓勵大家，我們要造福社會，我們確實要用我們的心來轉境界，境隨心轉，我們的善心、我們的善願來轉境界，一定從自己做起。</w:t>
      </w:r>
      <w:r>
        <w:t xml:space="preserve"> </w:t>
      </w:r>
    </w:p>
    <w:p w14:paraId="7BDEA79A" w14:textId="77777777" w:rsidR="009A3604" w:rsidRDefault="009A3604">
      <w:pPr>
        <w:pStyle w:val="a3"/>
      </w:pPr>
      <w:r>
        <w:t xml:space="preserve">　　所以在這個地方，因為目前災難多，這幾年我們提倡三時繫念的修學，在中國開頭，我們做了一百個七，這在佛教歷史上從來沒有過的，這麼大的法會，做七百天不中斷。在中國做，三月下旬就圓滿了，七百天法會圓滿了，悟道法師主持的，他會回到台灣。台灣有災難，我請他在北部，他自己的道場，做七百天；南部，台南極樂寺，悟行法師的道場，我也勸他在那裡做七百天，一南一北。澳洲，我們現在學院開始了，也是七百天，這對整個澳洲都有好處，功德普遍迴向。我也來配合，淨宗，所以我把《華嚴經》暫停，停一年，在這一段時間當中，我們把《無量壽經》再細說一遍，跟繫念法事密切配合。所以我昨天把這些經本找出來，我重新再看一遍，蒐集一點資料，我們在此地細說《佛說大乘無量壽莊嚴清淨平等覺經》。我們這裡開這個班，我相信其他地區有很多人都願意來參學，我們要細心照顧他們、幫助他們，來求學，一起來學習的都是善友，都要是以一家人的待遇，熱烈的歡迎接待，一同來進修。如果居住地方不夠，趕快規畫，我們來蓋招待所。</w:t>
      </w:r>
      <w:r>
        <w:t xml:space="preserve"> </w:t>
      </w:r>
    </w:p>
    <w:p w14:paraId="27D0C9DD" w14:textId="77777777" w:rsidR="009A3604" w:rsidRDefault="009A3604">
      <w:pPr>
        <w:pStyle w:val="a3"/>
      </w:pPr>
      <w:r>
        <w:t xml:space="preserve">　　我跟大家說的話就講到此地，因為還有幾個問題，後面我們還有二十分鐘，這幾個問題順便在此地做個解答。這是哪一位同學？沒有寫名字。</w:t>
      </w:r>
      <w:r>
        <w:t xml:space="preserve"> </w:t>
      </w:r>
    </w:p>
    <w:p w14:paraId="0FDCF423" w14:textId="77777777" w:rsidR="009A3604" w:rsidRDefault="009A3604">
      <w:pPr>
        <w:pStyle w:val="a3"/>
      </w:pPr>
      <w:r>
        <w:t xml:space="preserve">　　問：請老法師慈悲開示。第一個問題，我每天誦《無量壽經》一遍，然後念佛。最近道場請了一位法師，每一天早晨帶我們誦楞嚴咒等，我們一塊修學可以嗎？算不算夾雜？</w:t>
      </w:r>
      <w:r>
        <w:t xml:space="preserve"> </w:t>
      </w:r>
    </w:p>
    <w:p w14:paraId="2A8E95D1" w14:textId="77777777" w:rsidR="009A3604" w:rsidRDefault="009A3604">
      <w:pPr>
        <w:pStyle w:val="a3"/>
      </w:pPr>
      <w:r>
        <w:t xml:space="preserve">　　答：算夾雜。古大德跟我們說了一句話說得好，「念經不如念咒，念咒不如念佛」，為什麼？佛比咒好念，佛比咒簡單。楞嚴咒那麼長，你看南無阿彌陀佛六個字，如果你再節省一點，學蓮池大師，四個字，就是阿彌陀佛，你容易記，你容易做到。三個條件，第一個不懷疑，第二個不夾雜，第三個不間斷。在最近，我看到一個念佛人，真正念佛人，東北，中國東北，劉素雲居士，我從光碟上看到的。這個光碟是二００三年五月四號拍攝的，距離現在七年了。她是學佛一年，也就是說，看這個樣子，她學佛應該是二００一年，還是二００二年？二００一年，二００一年開始學佛。學佛之後過了一年，她得了一個很嚴重的病，在中國東北叫紅斑狼瘡。知道這個病的人，都曉得得這個病，大概能活下去就太少了，比癌症還要嚴重。醫生給她治療，沒效果，愈治愈嚴重，到最後沒有法子，就放棄不治療，就回家了。回家，她就是一句阿彌陀佛，念《無量壽經》，聽我講《無量壽經》的光碟，過去我在新加坡講的，細講的，沒講完，講了一半，她就聽那套光碟。每天她聽經八個小時，有的時候聽到十個小時，其餘的時間全念阿彌陀佛，她病就好了。</w:t>
      </w:r>
      <w:r>
        <w:t xml:space="preserve"> </w:t>
      </w:r>
    </w:p>
    <w:p w14:paraId="3B16481F" w14:textId="77777777" w:rsidR="009A3604" w:rsidRDefault="009A3604">
      <w:pPr>
        <w:pStyle w:val="a3"/>
      </w:pPr>
      <w:r>
        <w:t xml:space="preserve">　　再去檢查，醫生感到奇怪，「妳是怎麼好的？妳用什麼東西治好的？」她說：「沒有，我就是念阿彌陀佛。」不過醫生也相信，因為她一生不妄語，這一點很難得，一生不妄語，所以她說的話大家都相信，她不說假話。她把她得病、怎麼好的經過情形做了一個報告，是一個新聞記者採訪的，偶然碰到，不是專門去找她的，到那裡聽到有這麼一樁事情，就順便去採訪，所以就有這麼一張記錄片。我是在兩個月之前才看到的，不曉得有這個事情。所以我就想，七年了，因為得這個病，一般人講存活的時間頂多是半年到一年，能活一年就不錯了。所以說，七年了，還在不在？我就找香港的同修去打聽打聽，她還在，還把她的電話找到了，給了我。我就打了個電話給她，她很驚訝，接到電話，她很緊張。我告訴她不必緊張，我說：妳身體怎麼樣？「身體好，一年比一年好。」她今年六十六歲，五十五歲得病的。這是我們最典型的一個淨宗念佛人，她說她心裡頭只有阿彌陀佛，除阿彌陀佛之外，什麼都沒有，這個要懂得。</w:t>
      </w:r>
      <w:r>
        <w:t xml:space="preserve"> </w:t>
      </w:r>
    </w:p>
    <w:p w14:paraId="60D994E4" w14:textId="77777777" w:rsidR="009A3604" w:rsidRDefault="009A3604">
      <w:pPr>
        <w:pStyle w:val="a3"/>
      </w:pPr>
      <w:r>
        <w:t xml:space="preserve">　　聽經是什麼？聽經是幫助你斷疑生信，經的目的在此地，你對西方極樂世界了解得不清楚，你要學經教。極樂世界統統搞清楚、搞明白了，百分之百的相信，一點懷疑都沒有，你就用這一句名號，到時候佛一定來接引你。你可不要夾雜了，你想學其他的東西，到極樂世界以後再去學去。現在我們首先第一個目標是取極樂世界，我要想學大經大論、要學無量法門，都到極樂世界再學。在此地可不能幹，幹的時候，就把你往生這個目標破壞掉了。你這一生不能往生，肯定繼續搞六道輪迴，那就錯了！所以這個一定要知道。楞嚴咒不是不好，我早年跟李炳南老居士學經教，主攻的就是《楞嚴經》。《楞嚴經》我記得我講過七遍，不過那個時候沒有這些先進的科學技術，不但沒有錄像，連錄音都沒有。這很早的時候，以後就專攻淨土，《楞嚴經》就放下了。講《華嚴經》，這個因緣我也告訴過大家，因為《華嚴經》，實在講它是細說《無量壽經》，它跟《無量壽經》是同一部經，《無量壽經》講得簡單，它講得詳細，是這麼一個道理。眼前，災難在現前，我們還是把《無量壽經》抓緊，《華嚴經》暫時擱一年，《無量壽經》講圓滿之後我們再繼續講《華嚴》。</w:t>
      </w:r>
      <w:r>
        <w:t xml:space="preserve"> </w:t>
      </w:r>
    </w:p>
    <w:p w14:paraId="1631E18C" w14:textId="77777777" w:rsidR="009A3604" w:rsidRDefault="009A3604">
      <w:pPr>
        <w:pStyle w:val="a3"/>
      </w:pPr>
      <w:r>
        <w:t xml:space="preserve">　　問：第二，他說在年前看老法師講法的光碟，和企業家的論壇，使我深受教育，深感自己習氣太重，修得太執著，決心從今之後嚴格要求自己從我做起，尤其是守護口業，更是不知不覺就犯了。可是最近有人說我這樣做自私，不願意幫助別人，這叫我很疑惑，我該如何處理？</w:t>
      </w:r>
      <w:r>
        <w:t xml:space="preserve"> </w:t>
      </w:r>
    </w:p>
    <w:p w14:paraId="12A66EDC" w14:textId="77777777" w:rsidR="009A3604" w:rsidRDefault="009A3604">
      <w:pPr>
        <w:pStyle w:val="a3"/>
      </w:pPr>
      <w:r>
        <w:t xml:space="preserve">　　答：中國大陸這些企業家的論壇，他們出了不少的光碟，我都看過，非常好，值得看。說自私自利也行，自私自利就是幫助別人，自利跟利他是一樁事，我把我自己修好了，給別人做個好樣子，不就是利他嗎？你看劉素雲，她真是一句阿彌陀佛，她也不做任何事情，天天在念佛，把自己的病治好了，你看這一個光碟它影響多少人？讓許多人看到她這個光碟，對於念佛法門的信心增長了，現在還傳到海外，你說這個功德多大！她自己往生決定沒有問題，她現在的功夫，我們從淨宗經典上裡面來看，至少她得到了功夫成片。什麼叫功夫成片？起心動念只有阿彌陀佛，沒有第二個念頭，這她做到了。這樣的功夫，隨時都能往生，她真的得自在了。現在為什麼沒有走？她自己說得很好，大概是阿彌陀佛給她的使命，就是讓她表法，讓她這個樣子給大家看看，增長信心，堅定願心。你從她身上看，這在三轉法輪叫作證轉，我們今天做的是示轉、勸轉，她在給你作證，真的不是假的。所以你自己要有智慧，不能隨便聽別人說話。</w:t>
      </w:r>
      <w:r>
        <w:t xml:space="preserve"> </w:t>
      </w:r>
    </w:p>
    <w:p w14:paraId="15F7ADD7" w14:textId="77777777" w:rsidR="009A3604" w:rsidRDefault="009A3604">
      <w:pPr>
        <w:pStyle w:val="a3"/>
      </w:pPr>
      <w:r>
        <w:t xml:space="preserve">　　問：第三，在二十多年前，我身體及家人都不是很順，就供養了很多佛、天神、太上老君等帝君、土地神，有一些感應。現在我發心專修淨土，請問法師，這些像如何處理？</w:t>
      </w:r>
      <w:r>
        <w:t xml:space="preserve"> </w:t>
      </w:r>
    </w:p>
    <w:p w14:paraId="59D4C242" w14:textId="77777777" w:rsidR="009A3604" w:rsidRDefault="009A3604">
      <w:pPr>
        <w:pStyle w:val="a3"/>
      </w:pPr>
      <w:r>
        <w:t xml:space="preserve">　　答：有兩種方法，第一種，是把它請回他們的道場，多半是道教的，神道教的，請回他們的道場供養。第二種，你可以繼續去供奉，他們統統是你的護法神，你可以告訴他們，給他們做三皈依，一起來修學，這也非常好。</w:t>
      </w:r>
      <w:r>
        <w:t xml:space="preserve"> </w:t>
      </w:r>
    </w:p>
    <w:p w14:paraId="522D3DCF" w14:textId="77777777" w:rsidR="009A3604" w:rsidRDefault="009A3604">
      <w:pPr>
        <w:pStyle w:val="a3"/>
      </w:pPr>
      <w:r>
        <w:t xml:space="preserve">　　問：若有仙道眾生請求供奉牌位，又該如何處理？</w:t>
      </w:r>
      <w:r>
        <w:t xml:space="preserve"> </w:t>
      </w:r>
    </w:p>
    <w:p w14:paraId="2CA91441" w14:textId="77777777" w:rsidR="009A3604" w:rsidRDefault="009A3604">
      <w:pPr>
        <w:pStyle w:val="a3"/>
      </w:pPr>
      <w:r>
        <w:t xml:space="preserve">　　答：道場可以做，因為道場冥陽兩利，普度眾生。我們最近這些年來，許多道場這三時繫念的佛事當中，這些仙道、神道，各道的眾生都來要求，我們都給他供牌位。這個可以的，因為什麼？他跟我們修一個法門，而不是要求我們修他的法門，他都來參加繫念佛事，都來參加念佛，都來參加聽《無量壽經》，所以我們以平等心、恭敬心對待他們。</w:t>
      </w:r>
      <w:r>
        <w:t xml:space="preserve"> </w:t>
      </w:r>
    </w:p>
    <w:p w14:paraId="6D7AC439" w14:textId="77777777" w:rsidR="009A3604" w:rsidRDefault="009A3604">
      <w:pPr>
        <w:pStyle w:val="a3"/>
      </w:pPr>
      <w:r>
        <w:t xml:space="preserve">　　問：第三個，他說我的女兒今年三十歲，家裡面供觀音菩薩、武財神，身體不很好，算過命，三十二歲就沒命，有孩子六歲，正在離婚，今年來身體更差。請求老法師指導，是否與我供這些佛、神仙有關係？</w:t>
      </w:r>
      <w:r>
        <w:t xml:space="preserve"> </w:t>
      </w:r>
    </w:p>
    <w:p w14:paraId="19C6AAE8" w14:textId="77777777" w:rsidR="009A3604" w:rsidRDefault="009A3604">
      <w:pPr>
        <w:pStyle w:val="a3"/>
      </w:pPr>
      <w:r>
        <w:t xml:space="preserve">　　答：你來問我，很好，那我就教你，你在我們的道場，我們道場有劉素雲的光碟，你把她這個光碟回去多看幾遍，你去學她，你們家的運全部就會轉過來。一點懷疑都沒有，她是我們很好的榜樣。</w:t>
      </w:r>
      <w:r>
        <w:t xml:space="preserve"> </w:t>
      </w:r>
    </w:p>
    <w:p w14:paraId="759744D8" w14:textId="77777777" w:rsidR="009A3604" w:rsidRDefault="009A3604">
      <w:pPr>
        <w:pStyle w:val="a3"/>
      </w:pPr>
      <w:r>
        <w:t xml:space="preserve">　　問：底下一個問題，有一些同修說，是否在老法師的皈依證上蓋過章，以示尊重，即生信心？請問我們可否刻印？</w:t>
      </w:r>
      <w:r>
        <w:t xml:space="preserve"> </w:t>
      </w:r>
    </w:p>
    <w:p w14:paraId="47390602" w14:textId="77777777" w:rsidR="009A3604" w:rsidRDefault="009A3604">
      <w:pPr>
        <w:pStyle w:val="a3"/>
      </w:pPr>
      <w:r>
        <w:t xml:space="preserve">　　答：不需要，要知道佛法重實質，不重形式，印刻再多也沒用處，最重要是心真正回頭了。像劉素雲居士，那就是真正皈依阿彌陀佛，心裡頭只有，起心動念都是阿彌陀佛，她不會起第二個念頭。生活非常簡單，我看到她裡面的報告，她平常吃飯就一個菜，請客也是一個菜，請很好的朋友到家來吃飯，「妳請我吃什麼？」說是干絲炒什麼東西。就一個菜？那朋友說。「是啊！就一個菜，那不夠，不夠我就多炒一點。」「多炒還是一個菜？」「是啊！就一個菜。」她有一句話，記住，她感覺到簡單就是清淨。我們念佛修什麼？《無量壽經》經題上「清淨平等覺」，就修這個。所以愈簡單，你的心就愈清淨。所以你看看她那個碟，碟不長，大概只有半個小時，要多看幾遍。我看了大概超過三十遍，你才會有深刻的印象，好樣子，值得提倡。我還希望她能抽出一點時間到香港來，我們的攝影棚裡頭做一個詳細報告，那這就是利益大眾了。</w:t>
      </w:r>
      <w:r>
        <w:t xml:space="preserve"> </w:t>
      </w:r>
    </w:p>
    <w:p w14:paraId="71A85829" w14:textId="77777777" w:rsidR="009A3604" w:rsidRDefault="009A3604">
      <w:pPr>
        <w:pStyle w:val="a3"/>
      </w:pPr>
      <w:r>
        <w:t xml:space="preserve">　　問：下面一個問題，住學院附近的一位居士提問，現在有許多孩子患了多動症、自閉症、腦癱瘓等各種病苦，請問師長，讓這些小孩參加三時繫念是否有幫助？</w:t>
      </w:r>
      <w:r>
        <w:t xml:space="preserve"> </w:t>
      </w:r>
    </w:p>
    <w:p w14:paraId="624B0A23" w14:textId="77777777" w:rsidR="009A3604" w:rsidRDefault="009A3604">
      <w:pPr>
        <w:pStyle w:val="a3"/>
      </w:pPr>
      <w:r>
        <w:t xml:space="preserve">　　答：會有幫助，參加三時繫念是好。這些希望看看，也是企業家論壇裡面有一位彭鑫大夫，他有兩次很重要的講演，一次是在山東青島，第二次是在唐山。這兩次的講演我們都有光碟流通，希望大家多看看這兩片光碟，他有建議這些治病的方法，也很有效果。</w:t>
      </w:r>
      <w:r>
        <w:t xml:space="preserve"> </w:t>
      </w:r>
    </w:p>
    <w:p w14:paraId="73D0DA9F" w14:textId="77777777" w:rsidR="009A3604" w:rsidRDefault="009A3604">
      <w:pPr>
        <w:pStyle w:val="a3"/>
      </w:pPr>
      <w:r>
        <w:t xml:space="preserve">　　下面還有兩個問題，現在時間已經快到了，這兩個問題是小朋友提的。</w:t>
      </w:r>
      <w:r>
        <w:t xml:space="preserve"> </w:t>
      </w:r>
    </w:p>
    <w:p w14:paraId="2E5FF3E8" w14:textId="77777777" w:rsidR="009A3604" w:rsidRDefault="009A3604">
      <w:pPr>
        <w:pStyle w:val="a3"/>
      </w:pPr>
      <w:r>
        <w:t xml:space="preserve">　　問：第一個，他說我今年十五歲，長大了想成一名醫生，但是現在很容易發脾氣，常常與父親或是母親言語上發生衝突。請教師公，我應該如何改起？同時學醫有解剖學，拿小動物的生命做實驗，這樣是否殺生？感謝師公慈悲開示。</w:t>
      </w:r>
      <w:r>
        <w:t xml:space="preserve"> </w:t>
      </w:r>
    </w:p>
    <w:p w14:paraId="321CE5B9" w14:textId="77777777" w:rsidR="009A3604" w:rsidRDefault="009A3604">
      <w:pPr>
        <w:pStyle w:val="a3"/>
      </w:pPr>
      <w:r>
        <w:t xml:space="preserve">　　答：那你就看彭鑫大夫這兩片光碟，看劉素雲居士這個報告，我建議你先看三十遍，像我一樣先看三十遍，然後你就曉得你應該怎樣學習。有機會的時候，你看你常常發脾氣這些事情，你多看看胡小林的報告，胡小林的毛病非常嚴重，現在全改過來了，他是用《弟子規》改過來的。</w:t>
      </w:r>
      <w:r>
        <w:t xml:space="preserve"> </w:t>
      </w:r>
    </w:p>
    <w:p w14:paraId="19A5A6E7" w14:textId="77777777" w:rsidR="009A3604" w:rsidRDefault="009A3604">
      <w:pPr>
        <w:pStyle w:val="a3"/>
      </w:pPr>
      <w:r>
        <w:t xml:space="preserve">　　問：第二個，他說他常常來學院參加學院的《弟子規》與《太上感應篇》的學習班，很歡喜在學院。現在在學校裡，常常有以大欺負小的事情發生，功課又很重，我常常有不想上學的想法，但是也沒有告訴父母。</w:t>
      </w:r>
      <w:r>
        <w:t xml:space="preserve"> </w:t>
      </w:r>
    </w:p>
    <w:p w14:paraId="0300A458" w14:textId="77777777" w:rsidR="009A3604" w:rsidRDefault="009A3604">
      <w:pPr>
        <w:pStyle w:val="a3"/>
      </w:pPr>
      <w:r>
        <w:t xml:space="preserve">　　答：你在學院學習這個課程很好，真正學習，改變自己的這些毛病，我相信你的父母也會很歡喜，你再跟父母商量。我們對於你們同學這些想法，我們學院盡量要正式開課，來開班、來教學，現在政府已經批准我們，我們可以辦學校。這個可以提供給常住做個參考。我們學校辦好之後，都可以到我們學校來上課、來學習。我們的學校開課，學生不一定要很多，三個、五個學生都可以開課，政府承認的。慢慢的，學生多了再擴大、再提升，這是一個初步的階段。</w:t>
      </w:r>
      <w:r>
        <w:t xml:space="preserve"> </w:t>
      </w:r>
    </w:p>
    <w:p w14:paraId="4AAD6ED4" w14:textId="77777777" w:rsidR="009A3604" w:rsidRDefault="009A3604">
      <w:pPr>
        <w:pStyle w:val="a3"/>
      </w:pPr>
      <w:r>
        <w:t xml:space="preserve">　　好，今天時間到了，我們講話就說到此，謝謝大家，祝福大家新年快樂。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6972C" w14:textId="77777777" w:rsidR="009A3604" w:rsidRDefault="009A3604" w:rsidP="009A3604">
      <w:r>
        <w:separator/>
      </w:r>
    </w:p>
  </w:endnote>
  <w:endnote w:type="continuationSeparator" w:id="0">
    <w:p w14:paraId="7560F4BB" w14:textId="77777777" w:rsidR="009A3604" w:rsidRDefault="009A3604" w:rsidP="009A36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304F5" w14:textId="77777777" w:rsidR="009A3604" w:rsidRDefault="009A3604" w:rsidP="009A3604">
      <w:r>
        <w:separator/>
      </w:r>
    </w:p>
  </w:footnote>
  <w:footnote w:type="continuationSeparator" w:id="0">
    <w:p w14:paraId="7E74CDA2" w14:textId="77777777" w:rsidR="009A3604" w:rsidRDefault="009A3604" w:rsidP="009A36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604"/>
    <w:rsid w:val="009A36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8B2F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36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36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36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36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2418</Words>
  <Characters>13786</Characters>
  <Application>Microsoft Office Word</Application>
  <DocSecurity>0</DocSecurity>
  <Lines>114</Lines>
  <Paragraphs>32</Paragraphs>
  <ScaleCrop>false</ScaleCrop>
  <Company/>
  <LinksUpToDate>false</LinksUpToDate>
  <CharactersWithSpaces>16172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