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40A89" w14:textId="77777777" w:rsidR="00081C26" w:rsidRDefault="00081C26">
      <w:r>
        <w:t xml:space="preserve">當前最急迫的一件事　　（共一集）　　</w:t>
      </w:r>
      <w:r>
        <w:t>2011/3/11</w:t>
      </w:r>
      <w:r>
        <w:t xml:space="preserve">　　澳洲淨宗學會　　檔名：</w:t>
      </w:r>
      <w:r>
        <w:t xml:space="preserve">21-632-0001 </w:t>
      </w:r>
    </w:p>
    <w:p w14:paraId="2CD516F1" w14:textId="77777777" w:rsidR="00081C26" w:rsidRDefault="00081C26">
      <w:pPr>
        <w:pStyle w:val="a3"/>
      </w:pPr>
      <w:r>
        <w:t xml:space="preserve">　　諸位法師，諸位大德，諸位同學，大家好。道場這次舉行的法會，主要的目的是祈求化解災難。在我們做報告之前，諸位看到一個短片，這個短片是紀錄片，也是世界上許多知名人士來討論這個問題。在往年，我們參加國際上許多的活動，與宗教團體也有許多往來，從來沒有談過災難問題。在去年夏天，我訪問澳洲十個宗教，大家都把這個問題提出來討論。去年六月，我陪同馬來西亞的宗教團訪問梵蒂岡，在梵蒂岡與主教團陶然主教，也跟我們談到這個問題，可見得這個問題，現在逐漸被世間人注意到了。去年八月，美國布萊登先生參加了雪梨的科學家這些會議，我們團體也派出七、八個人去參加。那個時候我在香港，他們參加回來之後，寫了一份報告給我，我看到了很歡喜。報告的前面一段，是近代科學家對於量子力學的成就做出報告，跟大乘佛法裡面所說的，幾乎完全相同，這是好的信息。從這個報告我們能夠體會到，科技不斷的在發展，我們有理由相信二十年、三十年之後，科學家承認佛教，可能就像愛因斯坦所說的，宗教與科學能夠相應的，只有佛教。所以佛教很可能不再是宗教，變成高等科學、高等哲學，相信學習的人會愈來愈多，這是好的信息。</w:t>
      </w:r>
      <w:r>
        <w:t xml:space="preserve"> </w:t>
      </w:r>
    </w:p>
    <w:p w14:paraId="05DDE7FB" w14:textId="77777777" w:rsidR="00081C26" w:rsidRDefault="00081C26">
      <w:pPr>
        <w:pStyle w:val="a3"/>
      </w:pPr>
      <w:r>
        <w:t xml:space="preserve">　　它後半部這報告，就提到二０一二的事情，這幾乎是一半一半，有一半的科學家認為很有可能，另外一半科學家認為不可能。所以有人問我，二０一二會不會有這種大災難發生？我們從佛法的觀點上來說，災難肯定有，但是不嚴重，不會嚴重。為什麼原因？這個災難全世界人都知道，從美國這個電影全球聯播。我相信這是佛菩薩來救度這個世界眾生，讓大家曉得有這回事情，知道這回事情，肯定會為這樁事情做祈禱。每個宗教都為這樁事情做祈禱，集體意識會產生巨大的能量，不是我們能想像的。祈禱可以讓這個災難減輕，化解是不太可能，會減輕、會推遲，會把災難的時間縮短，這都很可能做得到的。像我們佛教裡面，提倡的三時繫念，也是屬於祈禱，但是祈禱它只能治標，不能治本，就是災難緩和了一點，災難推遲了一點，並沒有把災難化解，這個災難總還在。如果大家看到這個災難沒有了，於是對於一般科學家不相信，懷疑了，就老毛病又發作了，那個問題就嚴重。實際上這一次的災難應該在什麼時候發生？在一九九九年。一九九九年世界末日這個信息，差不多在四百年前，就被一些預言家提出來，像法國最著名的預言家諾查丹瑪斯他就說過，說出來好，全世界的人都有警覺心。所以那一年，我相信全世界的宗教徒都為這樁事情祈禱</w:t>
      </w:r>
      <w:r>
        <w:t>，平安度過了，沒事了。曾經有些人懷疑明明有災難，為什麼會沒事情平安度過？這裡面就是集體意識產生了很大的作用，延長到現在。</w:t>
      </w:r>
      <w:r>
        <w:t xml:space="preserve"> </w:t>
      </w:r>
    </w:p>
    <w:p w14:paraId="2D194627" w14:textId="77777777" w:rsidR="00081C26" w:rsidRDefault="00081C26">
      <w:pPr>
        <w:pStyle w:val="a3"/>
      </w:pPr>
      <w:r>
        <w:t xml:space="preserve">　　現在的人造作的惡業比十年前，我想超過十倍不止，可能達到一百倍，災難爆發要比一九九九年、二０００年的更嚴重了，累積不善的因會更嚴重、更可怕。但這個信息在三年前，前年，前年這個信息就發出來，讓我們大家有了警覺心，有足夠的時間來做祈禱，把這一次再化解。可是這次化解之後，大家如果不能夠回頭，不能真正的斷惡修善、改邪歸正，恐怕再過幾年就沒法子，祈禱也沒用處，災難真的會來。科學家他們的報告很有道理，但是災難怎麼形成的？他沒說清楚。用什麼方法來化解災難？他也沒說清楚。只有美國布萊登先生在這個影片上出現過四次，大概一次一分鐘的樣子，出現過四次到五次。因為去年他參加雪梨的會議他說了三句話，如果全世界的人都能夠棄惡揚善，就是把惡的念頭、惡的行為放棄，我們來發揚善念、善行，這第一樁事情。第二句他說改邪歸正，第三句他說端正心念，我們念頭要正，不能有邪</w:t>
      </w:r>
      <w:r>
        <w:lastRenderedPageBreak/>
        <w:t>念，這樣不但災難可以化解，而且會把世界帶向更好的走向，這個與佛法所說的完全相同。但是問題，現在這些人他能不能回頭？他肯不肯改？</w:t>
      </w:r>
      <w:r>
        <w:t xml:space="preserve"> </w:t>
      </w:r>
    </w:p>
    <w:p w14:paraId="3DA501F6" w14:textId="77777777" w:rsidR="00081C26" w:rsidRDefault="00081C26">
      <w:pPr>
        <w:pStyle w:val="a3"/>
      </w:pPr>
      <w:r>
        <w:t xml:space="preserve">　　什麼是惡念？不相信倫理道德是惡念，不相信因果報應是惡念，不相信宗教裡面的神聖這是惡念。這個問題很現實怎麼辦？好在現在這個世間信仰宗教的人，超過不信仰宗教的人。世界上的人口估計大概有六十五億，天主教跟基督教合起來大概有二十一億人，伊斯蘭教全世界的信徒有十五億，這合起來就三十六億，超過一半。佛教徒估計大概有六億的樣子，佛教徒，所以這個合起來就有四十億。其他還有別的宗教徒，我們相信整個合起來，也可能達到五十億的樣子，不信仰宗教的頂多二十億人。信仰宗教的人，都能夠為這個災難真誠的祈禱，這個產生的力量非常之大，這是治標，不是治本。怎麼治本？我們去年在梵蒂岡跟主教團對話的時候，我特別提出來，奉勸天主教能夠帶頭，希望全世界每個宗教認真學習自己的經典，宗教要團結，宗教要互相學習。我們主動先做了，所以圖文巴澳洲淨宗學院，去年下半年，我們正式開啟《古蘭經》的課程，跟《新舊約》的課程。我們學佛，我們學天主教、學基督教、學伊斯蘭教。今年我們還有計畫，聽說猶太教有六百條戒律，我們很想知道，猶太教的長老他也很歡喜，很願意到我們學院來做報告。宗教彼此互相學習，對於化解衝突，促進社會安定，世界和平，有很大的幫助。不僅如此，對於化解地球上</w:t>
      </w:r>
      <w:r>
        <w:t>這些災難，也會有正面的影響。</w:t>
      </w:r>
      <w:r>
        <w:t xml:space="preserve"> </w:t>
      </w:r>
    </w:p>
    <w:p w14:paraId="7E491241" w14:textId="77777777" w:rsidR="00081C26" w:rsidRDefault="00081C26">
      <w:pPr>
        <w:pStyle w:val="a3"/>
      </w:pPr>
      <w:r>
        <w:t xml:space="preserve">　　我們要用什麼樣的心態面對這樁事情，這很重要。我們念佛的同學，念這個佛號真有效嗎？為什麼有的人有效，有的人沒有效？這就是布萊登先生所說的心念不同，端正心念效果就非常顯著。如果我們的念頭裡頭，有邪思、有不正當的這個念頭在裡面，我們念的佛號就被它破壞了，就不起作用了。那正念的標準是什麼？要是依佛法的標準，那是大勢至菩薩在楞嚴會上給我們所做的報告，他提出兩句話，是念佛端正心念的標準，這兩句話就是「都攝六根，淨念相繼」。我們想想，我們幾個人能做到？都攝六根；換句話說，就是放下萬緣。我們放不下了，六根是眼對色塵，眼見色，耳聞聲，鼻嗅香，舌嘗味，根塵一接觸你就起了貪瞋痴，那就是放逸，我們六根往外面跑，往外面境界上跑。都攝六根就是把這個統統收回來，不是叫你不看、不聽、不嘗味，不是這個意思。決定不受外面境界影響，保持自己的正念，這個心態就對了。順境不起貪戀，逆境不生瞋恚，心永遠保持像《無量壽經》上講的清淨、平等、正覺，這叫端正心態。我們用清淨心、平等心念這句佛號，就是一念相應一念佛，念念相應念念佛，它就產生效果。如果我們對念佛懷疑，懷疑的人很多，太多了，夾雜，念佛的時候有雜念夾在裡面，這妄念，這些把我們念佛的功夫完全破壞了</w:t>
      </w:r>
      <w:r>
        <w:t>。所以不是佛號不靈，不是功夫不得力，是我們自己不知道怎麼個念法。</w:t>
      </w:r>
      <w:r>
        <w:t xml:space="preserve"> </w:t>
      </w:r>
    </w:p>
    <w:p w14:paraId="544E4A4A" w14:textId="77777777" w:rsidR="00081C26" w:rsidRDefault="00081C26">
      <w:pPr>
        <w:pStyle w:val="a3"/>
      </w:pPr>
      <w:r>
        <w:t xml:space="preserve">　　所以經要聽，要多聽，特別我們也是因為災難就迫切在眼前，所以《華嚴經》沒講完，講到「十住品」我們暫停，利用這個時間來講《淨土大經解》，就是《無量壽經》，黃念祖老居士的註解，註得非常詳細。我們也不限定時間，把這部經跟註細細的來溫習一遍，跟同學們來分享。如果這一次這樣詳細講解，諸位聽懂了，你才能放下。怎麼知道聽懂了？沒放下的都沒聽懂，這是個標準。真聽懂了沒有不放下的，真聽懂了你識貨，你對淨宗真的認識了，你會下定決心，我決定求生淨土，而且我肯定有把握往生。往生淨土就成佛了，這個功德多麼殊勝！我一個人真正修淨土，真的是我聲聲佛號跟阿彌陀佛都能夠接上線，都能夠連上，這個功德大。不但是對自己有利益，你是個真念佛人，你居住在這個地方，這個地方災難就會減輕，它有真修行人在此地，這叫自利利他。我們不會念這句佛號，不認識淨宗法門，那個念佛就真難，佛</w:t>
      </w:r>
      <w:r>
        <w:lastRenderedPageBreak/>
        <w:t>號很不容易得力。為什麼？沒有真誠心，沒有孝順心，沒有愛人的心，沒有謙虛的心，這是我們功夫不得力的主要因素。</w:t>
      </w:r>
      <w:r>
        <w:t xml:space="preserve"> </w:t>
      </w:r>
    </w:p>
    <w:p w14:paraId="5A84CA54" w14:textId="77777777" w:rsidR="00081C26" w:rsidRDefault="00081C26">
      <w:pPr>
        <w:pStyle w:val="a3"/>
      </w:pPr>
      <w:r>
        <w:t xml:space="preserve">　　剛才有個同學放了個問題在我這裡，他說以前家裡螞蟻不多，現在為什麼到處都是？這個事情不要問人，問自己。佛在經上告訴我們一個總的原則，「一切法從心想生」，世出世間一切法離不開自己的念頭，從意念生的。量子力學家告訴我們，宇宙之間根本就沒有物質這個東西。物質到底是怎麼回事情？德國的科學家普朗克說，他是愛因斯坦的老師，過世很久了，他是專門研究量子力學的，他說根據他一生研究之所得，世間沒有物質這個東西，物質現象是個幻相，跟佛經上講的「凡所有相皆是虛妄」，是個幻相。它的本質是意念，也就是說精神變現出物質，這跟佛法講的是一樣的。佛法說「一念不覺而有無明」，這無明就是阿賴耶，阿賴耶的三細相被量子力學家都發現。第一個是業相，阿賴耶的業相，科學家所講的能量，能量就是佛講的業相。從業相變化出轉相，轉相是精神現象，佛經上常講的五蘊色受想行識，這個轉相就是意念，就是受想行識。從受想行識變現成境界相，境界相就是物質，物質從這來的。所以物質的基礎、物質的根本是意念，這就是佛法講的「一切法從心想生」，那個意念就是心想。所以我們的念頭決定一切。</w:t>
      </w:r>
      <w:r>
        <w:t xml:space="preserve"> </w:t>
      </w:r>
    </w:p>
    <w:p w14:paraId="3352E35D" w14:textId="77777777" w:rsidR="00081C26" w:rsidRDefault="00081C26">
      <w:pPr>
        <w:pStyle w:val="a3"/>
      </w:pPr>
      <w:r>
        <w:t xml:space="preserve">　　這個在賢首國師的《妄盡還源觀》上，講得太清楚了。那篇論文是非常有價值，很了不起的一篇文章，文字並不多，把宇宙的起源講出來了。現在的科學還沒有發現，只發現裡面的一部分，真正的源起沒發現。精神現象從哪裡來的？科學家只說無中生有，他是沒講錯，是無中生有，那個無，他沒講清楚。這佛法講得比他清楚，佛法講什麼？那是自性，真如自性。在淨土裡面叫常寂光，常是永恆不滅的意思，寂是清淨寂滅，光是講它本有的能量光明遍照。因為常寂光，它不是物質現象，它也不是精神現象，也不是自然現象，我們六根見不到它，六根接觸不到它，它無處不在，無時不在，它是一切萬法的本體。科學家沒有辦法，所以只能說它是空，無中生有，他說出這個也很難得，也不容易。佛說得這麼清楚，這樁事情，大乘經裡面佛說「唯證方知」，你自己證得這個境界你完全明瞭，沒有親證你也不知道。我們今天能知道是聽佛講的，不是自己證得的。怎樣才證得？佛說了，你把妄想分別執著統統放下就證得。誰肯放下？誰肯放下誰就成佛。你肯不肯成佛？大家都說肯，又不肯放下，那不是假的嗎？</w:t>
      </w:r>
      <w:r>
        <w:t xml:space="preserve"> </w:t>
      </w:r>
    </w:p>
    <w:p w14:paraId="0DE94160" w14:textId="77777777" w:rsidR="00081C26" w:rsidRDefault="00081C26">
      <w:pPr>
        <w:pStyle w:val="a3"/>
      </w:pPr>
      <w:r>
        <w:t xml:space="preserve">　　你看大乘教裡面，佛告訴我們的，真的修行很容易，不麻煩，放下執著你就證阿羅漢，放下分別你就證菩薩，放下起心動念（起心動念是無明）你就成佛。真有人做到，釋迦牟尼佛當年在世做到了，他三十歲在菩提樹下入定，夜睹明星，大徹大悟，見性成佛，他做到，他統統放下。在中國唐朝時候，禪宗六祖惠能大師那一年他二十四歲，聽五祖忍和尚講《金剛經》，他不認識字肯定沒有經本，他不認識字。我們知道老和尚一定是跟他講大意，講《金剛經》的大意，講到「應無所住，而生其心」，他全放下了叫頓捨，把這個妄想分別執著一下放下，他就成佛了。他那個境界，跟釋迦牟尼佛在菩提樹下那個境界完全相同。這給我們做證明，成佛不難，難在你不願意放下，你要願意放下，你馬上就成佛，我這一講你就成佛了，你不肯放下就沒有法子，所以這個要懂。至少我們要把我放下，沒有我，這身不是我，執著這個身是我錯了，身不是我。我們在六道裡頭輪迴，不知道輪迴多少次，我相信我們每個人都當過天王，都當過皇帝，也下過地獄，也做過餓鬼，也做過畜生，哪一道都有分，都去過了。不止去一次，不知道去多少次，你說哪個身是我？以前那個身不是我，現在這個身是我嗎？不是，所以身不是我。身見破了，不再執著身是我，你才算是</w:t>
      </w:r>
      <w:r>
        <w:t>入佛門。</w:t>
      </w:r>
      <w:r>
        <w:t xml:space="preserve"> </w:t>
      </w:r>
    </w:p>
    <w:p w14:paraId="487DCA81" w14:textId="77777777" w:rsidR="00081C26" w:rsidRDefault="00081C26">
      <w:pPr>
        <w:pStyle w:val="a3"/>
      </w:pPr>
      <w:r>
        <w:t xml:space="preserve">　　你看《華嚴經》裡面所說的，十信位的菩薩，十信像是小學，佛教的小學，十住好像是中學，十行那高中，十迴向是大學，十地好比是研究所，等覺好比是博士班，我們用這個做比喻，大家好懂。十信是小學，初信是小學一年級，一年級的標準是什麼？五種見惑斷了。五種見惑頭一個就是身見，不再執著身是我了，也就是《金剛經》上所講的，「無我相，無人相，無眾生相，無壽者相」，四相破了，剛剛破四相小乘是須陀洹，大乘是初信位的菩薩。從初信位到八信這八個位次，統統是斷見思惑，第九、第十，九信、十信斷了分別，破一品無明，證一分法身超越十法界，那是真佛不是假佛，真誠心才現出來。換句話說，十法界裡面這是十信位，真心沒有現前，用的是妄心，用阿賴耶。也就是說我們用的是妄想分別執著，但是六道裡面與性德完全違背了，這造業，造罪業。四聖法界聲聞、緣覺、菩薩、佛，十法界裡面的佛，他們用得正，跟佛法完全相應，他們叫真正在學佛，但是沒開悟。必須把起心動念放下，這才是大徹大悟，明心見性這就超越十法界。到哪裡去了？到諸佛如來的實報莊嚴土，到那邊去了。在那個地方全是法身菩薩，他們用真心，不再用妄心，跟十法界裡頭完全不一樣。</w:t>
      </w:r>
      <w:r>
        <w:t xml:space="preserve"> </w:t>
      </w:r>
    </w:p>
    <w:p w14:paraId="1CCE8D68" w14:textId="77777777" w:rsidR="00081C26" w:rsidRDefault="00081C26">
      <w:pPr>
        <w:pStyle w:val="a3"/>
      </w:pPr>
      <w:r>
        <w:t xml:space="preserve">　　我們明白這個道理，而且佛在經上常常提出來，「制心一處，無事不辦」，我們把妄心統統放下，一心就現前。一心就是真誠心、就是清淨心、就是平等心、就是慈悲心。如果我們用這種心，真誠、清淨、平等、慈悲、恭敬對這些螞蟻，螞蟻就跟你很合作。我住在山上，圖文巴很多同學去過，可是我住在鄉下，在鄉下我們建一棟房子，這好幾年前的事情。房子建好我搬到裡面去住，頭一天新房子，第二天早晨起來的時候，上洗手間，洗手間全都是螞蟻。我想不通螞蟻從哪來的？怎麼會這麼多？當時我就恭恭敬敬的合掌：螞蟻菩薩，你們從哪裡來，還從哪裡出去，我給你半小時的時間，我這半小時去拜佛，回來之後我要用洗手間，我要洗臉、漱口。我就去拜佛去了，半個小時回來之後，一個螞蟻都沒有了。你不能討厭牠，我們稱牠作菩薩，我們大家在一起修行，要和睦相處，我照顧你們，你們也要跟我合作。聽話，比人好處多了，人不聽話，牠們聽話。</w:t>
      </w:r>
      <w:r>
        <w:t xml:space="preserve"> </w:t>
      </w:r>
    </w:p>
    <w:p w14:paraId="3B13A0C1" w14:textId="77777777" w:rsidR="00081C26" w:rsidRDefault="00081C26">
      <w:pPr>
        <w:pStyle w:val="a3"/>
      </w:pPr>
      <w:r>
        <w:t xml:space="preserve">　　你看我們在那裡經營，在山上住了十年，山上最早買的房子就是我在那邊住的，十二年，比學院還早兩年，最早買的那棟房子。我們在那邊種菜，我們的菜不用化肥、不用農藥，菜園我們指定一個小區，專門供養那些蟲的，牠們要吃都到那裡吃，我們還很用心的照顧。牠們到那吃，你看隔一條的邊牠都不會吃，守信用，有義氣，很難得，比人好。我相信牠們將來不會墮惡道，牠們會往生。果木樹這些年來種了不少，大概種了有二、三十種果木樹。我們也是指定幾棵樹供養小鳥的，鳥來吃水果就那幾棵樹，沒有指定的牠不會去侵犯，可以保留給我們，非常合作。所以小鳥菩薩、小蟲菩薩、螞蟻菩薩，都稱菩薩，對牠們有禮貌、恭敬，跟牠們說話合掌，和睦相處。我相信，你們家裡螞蟻多的時候，你沒有稱牠菩薩，大概都是很厭惡、討厭的態度去看牠。你討厭牠，牠也討厭你，這樣就產生矛盾。決定不能傷害。</w:t>
      </w:r>
      <w:r>
        <w:t xml:space="preserve"> </w:t>
      </w:r>
    </w:p>
    <w:p w14:paraId="7B0ADB02" w14:textId="77777777" w:rsidR="00081C26" w:rsidRDefault="00081C26">
      <w:pPr>
        <w:pStyle w:val="a3"/>
      </w:pPr>
      <w:r>
        <w:t xml:space="preserve">　　去年山東慶雲有一個例子，諸位可以做參考，齊素萍居士打電話告訴我的。她們有四百畝地很大，種的小麥，小麥正是收成的時候，突然發現有蟲吃小麥。她打電話給我，許多人叫她趕快噴灑農藥，要殺蟲，不殺蟲四百畝小麥都沒有了，打電話給我。我就告訴她，我說「平常妳聽經聽得很多，妳應該知道怎麼處理。」她說「好，我明白了。」決定不殺害，帶著一群人到麥田裡面去念阿彌陀佛，就繞佛念阿彌陀佛，寧願這四百畝小麥都供養這些小蟲，也不傷害牠們。他們繞還不到一周，就下了一點小雨，刮風，他們就回來了，到第二天去看麥田裡一個蟲都沒有了，一個都沒有了。附近的農民都感到非常訝異，明明昨天看那麼多，不是一個人、兩個人，不是看花的，那麼多人去看，真的這些蟲，遭這麼多的蟲。到第二天，你看下一點小雨，一陣風之後就沒有了。誠則靈，跟這些畜生、跟這些鬼神往來，至誠感通。這個方法早年李炳南老居士教給我，只要用真誠心沒有不感動的，我們以真誠心待人、待一切萬物。現在待人，人很難度，小動物很容易，非常容易感動。</w:t>
      </w:r>
      <w:r>
        <w:t xml:space="preserve"> </w:t>
      </w:r>
    </w:p>
    <w:p w14:paraId="6A80E631" w14:textId="77777777" w:rsidR="00081C26" w:rsidRDefault="00081C26">
      <w:pPr>
        <w:pStyle w:val="a3"/>
      </w:pPr>
      <w:r>
        <w:t xml:space="preserve">　　我們應對當前災難的問題也如此，只要用真誠心念這一句「南無阿彌陀佛」。這一句佛號的功德利益沒有人知道，我們最近講到這個佛號，講到佛號我好像講了六個小時，阿彌陀佛這名號。黃念老很不容易，他引證了許許多多的經論，裡面讚歎名號功德。諸位如果真正了解名號功德這麼大，利益無邊無盡，你一定就喜歡念。就這一句佛號就能往生，就能成佛，就能叫你得三昧，就能叫你開悟。為什麼不念？不念確實是你對它不認識，你對它有誤會，你認為還有別的方法比這個更高的。其實沒有比這個更高的了，這已經到頂尖了，所以這個法門叫難信之法，它有道理，真難信。你要相信這一句佛號沒有一樣事情不能解決，連地球上這些動亂都有辦法解決。你說明年馬雅人所講的銀河對齊，銀河可以對齊決定不產生災難，這個念頭就能把這個災難制止。讓銀河中心的黑洞不影響太陽，太陽的風暴不影響地球，災難就沒有了。能辦得到嗎？制心一處，無事不辦，這是小事一樁，這不是大事，成佛是大事。制心一處，成佛都能辦，這種小事哪有不能辦的道理！</w:t>
      </w:r>
      <w:r>
        <w:t xml:space="preserve"> </w:t>
      </w:r>
    </w:p>
    <w:p w14:paraId="6E0BD96A" w14:textId="77777777" w:rsidR="00081C26" w:rsidRDefault="00081C26">
      <w:pPr>
        <w:pStyle w:val="a3"/>
      </w:pPr>
      <w:r>
        <w:t xml:space="preserve">　　現在人不相信佛法，相信科學，科學家對這樁事情還沒搞清楚。我相信他放下就搞清楚了，他不肯放下永遠搞不清楚。為什麼？這個東西，決定不是我們眼耳鼻舌身能接觸的，也不是我們心念能想得到的，都達不到。我們能達到的一定是一種現象。剛才說過了，這個真如自性，它不是自然現象，不是精神現象，也不是物質現象，這個才是哲學裡面所講的，萬事萬物的本體。佛說得很好，唯證方知，說不出來，也沒有辦法形容它，只有放下你就明白了。所以它有三個階段，同時放下馬上就成佛，一個階段、一個階段放下，你增長信心。你看頭一個，像阿羅漢把見思煩惱放下，初果須陀洹把見煩惱放下了，能力就恢復兩種。六種神通，佛告訴我們，是我們的本能，每個人都有，一點都不稀奇。而是因為我們有妄想分別執著而不能證得，這個東西障礙了本能；如果把這個障礙放下，我們能力就恢復了。眼叫天眼，天耳，別人看不到的東西你能看見，也就是說空間維次突破了，你能看到天道，更高的看不到。像剛剛破，見惑剛剛破的時候欲界天能看到，往下看的時候餓鬼道你能看到，地獄道你能看到，你看到就相信。看不到你不相信，你能看到！</w:t>
      </w:r>
      <w:r>
        <w:t xml:space="preserve"> </w:t>
      </w:r>
    </w:p>
    <w:p w14:paraId="57A09BC3" w14:textId="77777777" w:rsidR="00081C26" w:rsidRDefault="00081C26">
      <w:pPr>
        <w:pStyle w:val="a3"/>
      </w:pPr>
      <w:r>
        <w:t xml:space="preserve">　　所以須陀洹初果，《華嚴經》上初信位的菩薩，他有天耳通、有天眼通。如果再進一步證得二果，菩薩的位次初信菩薩、二信菩薩、三信菩薩，三信菩薩等於二果，他能力又恢復兩種，他心通、宿命通。他心通是什麼？別人心裡想什麼，你知道。宿命是自己過去生生世世都清楚，就沒有障礙。再想往上提升三果，三果相當於五信菩薩，五信位，他就有神足通，神足通是什麼？他就能變化，能分身能同時。像我們在《高僧傳》裡面，看到一個例子，印度有一位法師在中國弘法，他要回去了，在中國法緣很盛，同修們都想請老和尚供養他，明天中午，那時候他晚上不吃飯的，中午來應供。這法師答應了，第二天中午他真來了。第三天他離開，大家到十里長亭去送他，每個人都很歡喜，說昨天老和尚看得起我，到我家應供。那個聽到說不對，老和尚昨天明明在我家應供，怎麼會在你家？這一串的時候五百家，他同時分五百個身每家去應供。三果阿那含就有這個能力，他能分身。你們看《西遊記》孫悟空七十二變，他比他能力大多了，孫悟空那小巫，比不上他。四果阿羅漢得漏盡通，漏盡通是見思煩惱斷了，這個能力都能夠恢復。怎麼恢復法？放下就是，你不肯放下沒有法子。</w:t>
      </w:r>
      <w:r>
        <w:t xml:space="preserve"> </w:t>
      </w:r>
    </w:p>
    <w:p w14:paraId="4784632D" w14:textId="77777777" w:rsidR="00081C26" w:rsidRDefault="00081C26">
      <w:pPr>
        <w:pStyle w:val="a3"/>
      </w:pPr>
      <w:r>
        <w:t xml:space="preserve">　　所以佛法，我初學佛的時候老師告訴我，看破、放下。看破是什麼？了解事實真相，這叫看破。放下是什麼？放下煩惱習氣。首先放下見思煩惱，《華嚴經》上講的執著，於世出世間一切法不再執著，你才能轉凡成聖。樣樣都執著，樣樣都計較，難，太難太難了，臨命終時往生就看你運氣，這個運氣不是偶然的，是你過去生中修學的阿賴耶識那個根。如果善根非常深厚，臨命終時有善友幫助你，幫助你助念，在那個時候你能夠放下也能往生。總而言之，放下才能往生，放不下是決定不能往生。如果你現在就放下，那恭喜你，你隨時都可以往生，你得大自在，想什麼時候去就什麼時候去，所以生死自在。想多住幾年不礙事，為什麼？你已經不受這個世間一切法的干擾，你不受它的影響，你的心都在定中，就是永遠保持自己的清淨心。其他怎麼樣？就單單這一樣保持心地清淨一塵不染，你隨時都能夠往生，那災難來了，你就一點都不害怕。災難來了你要留下來，你就是菩薩救苦救難，幫助眾生。這個東西在願，壽命縱然是到了，到了你看到眾生可憐，願意去幫他，那你就要多住幾年。如果不發這個心，不發這個心自己走了，你看多自在！所以聽經重要，幫助你了解事實真相，幫助你認識西方極樂世界，幫助你認識阿彌陀佛，你知道念佛功德，第</w:t>
      </w:r>
      <w:r>
        <w:t>一殊勝。這不是我說的，十方一切諸佛如來說的，我們要相信他。如果懷疑、猶豫、疏忽，這個責任自己承當，不能怪佛，不能怪經典，不能怪別人，完全是自作自受。乃至於世間這些因果報應全是自作自受，都在一念之間把境界轉過來。詳細的都在《大經解演義》，希望同學們認真聽這部經典。現在我們是每天講四個小時，我們希望在二０一二年能把這部經講圓滿，用這個經來供養大家。今天我就講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2F554" w14:textId="77777777" w:rsidR="00081C26" w:rsidRDefault="00081C26" w:rsidP="00081C26">
      <w:r>
        <w:separator/>
      </w:r>
    </w:p>
  </w:endnote>
  <w:endnote w:type="continuationSeparator" w:id="0">
    <w:p w14:paraId="0976F6D0" w14:textId="77777777" w:rsidR="00081C26" w:rsidRDefault="00081C26" w:rsidP="00081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4FA4F" w14:textId="77777777" w:rsidR="00081C26" w:rsidRDefault="00081C26" w:rsidP="00081C26">
      <w:r>
        <w:separator/>
      </w:r>
    </w:p>
  </w:footnote>
  <w:footnote w:type="continuationSeparator" w:id="0">
    <w:p w14:paraId="2805E322" w14:textId="77777777" w:rsidR="00081C26" w:rsidRDefault="00081C26" w:rsidP="00081C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C26"/>
    <w:rsid w:val="00081C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3208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1C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1C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1C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1C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1227</Words>
  <Characters>6994</Characters>
  <Application>Microsoft Office Word</Application>
  <DocSecurity>0</DocSecurity>
  <Lines>58</Lines>
  <Paragraphs>16</Paragraphs>
  <ScaleCrop>false</ScaleCrop>
  <Company/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