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6A9E" w14:textId="77777777" w:rsidR="00473780" w:rsidRDefault="00473780">
      <w:r>
        <w:t>2011</w:t>
      </w:r>
      <w:r>
        <w:t xml:space="preserve">年中元護國息災三時繫念法會淨空老法師開示　　（第一集）　　</w:t>
      </w:r>
      <w:r>
        <w:t>2011/8/9</w:t>
      </w:r>
      <w:r>
        <w:t xml:space="preserve">　　香港尖沙咀街坊福利會　　檔名：</w:t>
      </w:r>
      <w:r>
        <w:t xml:space="preserve">21-640-0001 </w:t>
      </w:r>
    </w:p>
    <w:p w14:paraId="7FB2D143" w14:textId="77777777" w:rsidR="00473780" w:rsidRDefault="00473780">
      <w:pPr>
        <w:pStyle w:val="a3"/>
      </w:pPr>
      <w:r>
        <w:t xml:space="preserve">　　主法和尚、諸位法師、諸位大德、諸位同修，大家好。今天是香港佛教協會舉辦的中元的繫念法會，這個法會每一年我們都照例的舉行。法會的目的，是藉這個機緣，大家在一起共修。繫念法事冥陽兩利，自從淨宗推行以來，所獲的利益都非常的殊勝，我們要有信心。尤其是今年災難很頻繁，有同學把每個月發生災難的狀況，實際上就是新聞的標題送來給我看，從三月、四月、五月到現在，幾乎是每個月頻率都在上升，而災難也一次比一次嚴重。所以這樁事情，現在在這個世界，大家普遍的都非常關心。</w:t>
      </w:r>
      <w:r>
        <w:t xml:space="preserve"> </w:t>
      </w:r>
    </w:p>
    <w:p w14:paraId="0A12FB71" w14:textId="77777777" w:rsidR="00473780" w:rsidRDefault="00473780">
      <w:pPr>
        <w:pStyle w:val="a3"/>
      </w:pPr>
      <w:r>
        <w:t xml:space="preserve">　　災難這麼頻繁、這麼嚴重，將來日子怎麼過法？我們應該用什麼樣的態度來應對？不但民間重視，有些地方政府對這個事情也非常的關心。日本上一次的地震之後，我應前首相鳩山先生的邀請，在日本講經四十八個小時，也是將這個功德迴向給化解災難。為什麼講經跟這些法事能夠化解災難？這個一定要知道災難是怎麼發生的。一般人認為這是自然災害，其實現在科學家也明瞭，與我們起心動念、言語造作有密切的關聯。世尊在大乘經上教導我們，貪瞋痴慢是一切災難的根源，貪婪感應的是水災。將來水從天上來，住在山頂上，你也沒有辦法避免。上一次澳洲圖文巴的大水就是一個例子，我們幾乎不敢相信，這個城市是在山頂上為什麼會有水災？我跟市長見面，市長告訴我，雨下得太急了，水量太大了，流不出去，所以街道被淹，死了三十多個人。多半都是在駕車，在車上，車被淹了，人出不來。可是水一個小時就沒有了，在山上，水都流下去了。這是從來沒有過的，怎麼會有這種災難！讓我們想到前年我們看到美國的一個片子，「２０１２」，山頂上，水從山頂上來，就想到這種現象，這多可怕。</w:t>
      </w:r>
      <w:r>
        <w:t xml:space="preserve"> </w:t>
      </w:r>
    </w:p>
    <w:p w14:paraId="1544DA85" w14:textId="77777777" w:rsidR="00473780" w:rsidRDefault="00473780">
      <w:pPr>
        <w:pStyle w:val="a3"/>
      </w:pPr>
      <w:r>
        <w:t xml:space="preserve">　　佛告訴我們，貪心感應的是水災，瞋恚感應的是火災，火山爆發，地球的溫度上升。今年許許多多地方高溫超過四十多度，還有到五十度，歷史上從來沒有記載過，瞋恚所感的。愚痴感應的是風災，傲慢感得的是地震。懷疑，貪瞋痴慢疑，疑問題更嚴重，疑是我們沒有信心，對自己沒有信心，對父母沒有信心，現在夫妻沒有信心，對祖宗當然更沒有信心，對佛菩薩也沒有信心。信心失掉了，問題嚴重，對自身來說，我們的免疫系統破壞了；對我們居住環境來說，我們的大地鬆散了。你們念《地藏經》「堅牢地神」，大地是堅牢的，現在鬆了，很容易沉下去，這是懷疑所感得的。嚴重，這塊大地會整個沉到海底，高山會崩塌。</w:t>
      </w:r>
      <w:r>
        <w:t xml:space="preserve"> </w:t>
      </w:r>
    </w:p>
    <w:p w14:paraId="0D7FEA33" w14:textId="77777777" w:rsidR="00473780" w:rsidRDefault="00473780">
      <w:pPr>
        <w:pStyle w:val="a3"/>
      </w:pPr>
      <w:r>
        <w:t xml:space="preserve">　　一般人不知道，佛在經上講的話是真的嗎？我們要感謝現代的物理學家、科學家，他們發現了，人的意念確確實實能改變物質現象。這就是為什麼我們大家在一起做這場法事會有效果。講經，聽眾，許許多多人雖然不在一起，無論在地球哪個角落上，只要跟我們同個時間都來學習經教，這個集體意識也會產生強大的力量。但是佛事畢竟是屬於祈禱，是治標不是治本，治本一定是教學。世尊當年在世，四十九年講經教學，沒有一天休息過，這是給我們做最好的榜樣。講經教學是讓我們覺悟，讓我們回頭，真正斷惡修善，改邪歸正，端正心念，這是治本的方法，標本兼治。</w:t>
      </w:r>
      <w:r>
        <w:t xml:space="preserve"> </w:t>
      </w:r>
    </w:p>
    <w:p w14:paraId="7F485DBF" w14:textId="77777777" w:rsidR="00473780" w:rsidRDefault="00473780">
      <w:pPr>
        <w:pStyle w:val="a3"/>
      </w:pPr>
      <w:r>
        <w:t xml:space="preserve">　　災難肯定是有，中國情形怎麼樣？我們對中國要有信心，中國幾千年立國，我們的祖宗都是以孝悌忠信道德起家。我們了解這個事實真相，我們有信心中國雖然有災難，決定不會滅亡，中國還是將來世界上的希望。要撥亂反正，恢復社會跟我們地球</w:t>
      </w:r>
      <w:r>
        <w:lastRenderedPageBreak/>
        <w:t>上的這些正常活動，一定要倫理、要道德、要因果教育，要古聖先賢的教誨，要佛菩薩的教誨，這是我們不能不知道的。我們也是為了災難頻繁，所以現在每天我們講經四個小時，以前兩個小時，現在再加兩個小時。目的是希望大家多了解經義，多明白佛經上所說的諸法實相，萬事萬物的真相，我們知道用斷惡修善、用懺悔，真誠的懺悔，改過自新，一心專念阿彌陀佛。</w:t>
      </w:r>
      <w:r>
        <w:t xml:space="preserve"> </w:t>
      </w:r>
    </w:p>
    <w:p w14:paraId="16416392" w14:textId="77777777" w:rsidR="00473780" w:rsidRDefault="00473780">
      <w:pPr>
        <w:pStyle w:val="a3"/>
      </w:pPr>
      <w:r>
        <w:t xml:space="preserve">　　多少人問我，災難來了怎麼辦？災難來了是逃不掉的，只有一個方法，《無量壽經》上告訴我們，「發菩提心，一向專念」。如果我們有這個共業，災難來了不怕，不驚不怖，心是定的，我們念佛可以往生極樂世界；如果我們沒有這個共業，縱然災難在面前，我們還是平安的活著。這是兩種不同的狀況。活在這個世間的人，肯定還有使命，因為善後的工作非常巨大。善後的工作就是復興傳統文化，護持正法久住，把對於傳統、對於佛法弘護的工作承擔起來，全心全力把它做好。災難之後，人與人之間的關係會變得親切和睦，確確實實會有互相關懷、互相照顧、互助合作，重新把社會秩序建立起來。到那個時候，人心只要一變，遵守佛陀教給我們的五戒十善，老祖宗教給我們的倫理道德，我們都能把它做出來，一切災難都能化解，一切都能恢復正常。這些要靠我們善男子、善女人，大家共同努力。</w:t>
      </w:r>
      <w:r>
        <w:t xml:space="preserve"> </w:t>
      </w:r>
    </w:p>
    <w:p w14:paraId="6595A331" w14:textId="77777777" w:rsidR="00473780" w:rsidRDefault="00473780">
      <w:pPr>
        <w:pStyle w:val="a3"/>
      </w:pPr>
      <w:r>
        <w:t xml:space="preserve">　　經不能不聽，不聽經智慧不開，許許多多事情你看不透，於是愚痴、迷惑，這才造成罪業，才造成不善的果報。經典是法身慧命的依據，經典是佛陀智慧的泉源，佛陀的智慧是我們自性的智慧。佛說得好，「一切眾生本來是佛」，所以佛說的一切經就是自性流露出來的真經。我們有一天修行功夫到家了，大徹大悟，明心見性，到這個時候展開經卷，就是自性圓滿的流露，才知道佛說的一切經是眾生自性裡面本來具足的，惠能大師說得好，「何期自性，本自具足」。</w:t>
      </w:r>
      <w:r>
        <w:t xml:space="preserve"> </w:t>
      </w:r>
    </w:p>
    <w:p w14:paraId="38A26FC2" w14:textId="77777777" w:rsidR="00473780" w:rsidRDefault="00473780">
      <w:pPr>
        <w:pStyle w:val="a3"/>
      </w:pPr>
      <w:r>
        <w:t xml:space="preserve">　　修行，諸位一定要記住三個根，學佛的人是四個根。無論在家出家，一定要落實《弟子規》、《感應篇》、《十善業》跟《沙彌律儀》。《沙彌律儀》雖然是出家人學，在家也可以學，十戒二十四門威儀。這是修行成佛的根基，決定不能疏忽。佛陀一再告訴我們，「因戒得定，因定開慧」，開慧就是大徹大悟，明心見性，見性成佛。佛法的教學，終極的目標是幫助我們回歸自性，我們往生到極樂世界，也是阿彌陀佛幫助我們回歸自性。自性就是常寂光，淨土四土最高的地方，回歸到常寂光，就是《華嚴經》上所說的妙覺如來。實報土是法身菩薩修行的道場，從圓教初住到等覺四十一位法身大士居報土；無始無明習氣斷乾淨了，那就是妙覺如來，不在實報土，回歸到常寂光，那是究竟圓滿。</w:t>
      </w:r>
      <w:r>
        <w:t xml:space="preserve"> </w:t>
      </w:r>
    </w:p>
    <w:p w14:paraId="4AA640F7" w14:textId="77777777" w:rsidR="00473780" w:rsidRDefault="00473780">
      <w:pPr>
        <w:pStyle w:val="a3"/>
      </w:pPr>
      <w:r>
        <w:t xml:space="preserve">　　《無量壽經》，我們要感激夏蓮居老居士，他到這個世間來，他的使命就是會集這部經典，留給後代。我們感激黃念祖老居士，老居士的註解是會集諸經的註解，又是會集祖師大德的註解，你看他這個註解，裡面一共引用一百九十三種經論註疏。所以這個註解是集註，是會集經論、祖師大德的這個註解，非常稀有、非常難得，讀這本書就等於說讀了一百九十三種的經論註疏，你能不開智慧嗎？這個註解我們現在學習已經超過一千個小時，我估計十月份會圓滿，大概總共算了應該是一千二百個小時到一千三百個小時。無比的稀有，這是佛法裡面經中之經、寶中之寶，我們在這個世間能夠讀到，是無比的幸運。人身難得，佛法難聞，淨宗更難聞，這部會集跟集結尤其是難得，沒有這兩位菩薩，我們哪有這種緣分，所以我們以感恩的心來學習。學習之後一定要落實，要把它做到，落實在生活，落實在工作，落實在處事待人接物。終極的目標，我們決定求生西方，親近阿彌陀佛，在西方極樂世界成就大圓滿。</w:t>
      </w:r>
      <w:r>
        <w:t xml:space="preserve"> </w:t>
      </w:r>
    </w:p>
    <w:p w14:paraId="67171540" w14:textId="77777777" w:rsidR="00473780" w:rsidRDefault="00473780">
      <w:pPr>
        <w:pStyle w:val="a3"/>
      </w:pPr>
      <w:r>
        <w:lastRenderedPageBreak/>
        <w:t xml:space="preserve">　　所以災難來了，不要害怕，我們的心是定的，沒有恐怖、沒有憂慮，把阿彌陀佛放在心上。「我心即是阿彌陀佛，阿彌陀佛即是我心」，中峰禪師在繫念法事裡頭說過這句話，這兩句話是真話，把大乘佛法，淨土法門說絕了。我們的心常念阿彌陀佛，除阿彌陀佛之外一切放下，這個災難平平安安、穩穩當當度過。我今天到這邊來，就是把這樁事情告訴大家，我們共同勉勵，我們的人數愈多，這個力量就愈大。希望香港這個地區沒有災難，香港沒有災難，中國沿海一帶，旁邊的日本、韓國、台灣、菲律賓、越南都平安無事。所以我們佛門弟子，這一點棉薄之力我們可以做到，ㄧ定要以真誠心、恭敬心來修學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44A7" w14:textId="77777777" w:rsidR="00473780" w:rsidRDefault="00473780" w:rsidP="00473780">
      <w:r>
        <w:separator/>
      </w:r>
    </w:p>
  </w:endnote>
  <w:endnote w:type="continuationSeparator" w:id="0">
    <w:p w14:paraId="417226BD" w14:textId="77777777" w:rsidR="00473780" w:rsidRDefault="00473780" w:rsidP="00473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5A4A4" w14:textId="77777777" w:rsidR="00473780" w:rsidRDefault="00473780" w:rsidP="00473780">
      <w:r>
        <w:separator/>
      </w:r>
    </w:p>
  </w:footnote>
  <w:footnote w:type="continuationSeparator" w:id="0">
    <w:p w14:paraId="62A18EC0" w14:textId="77777777" w:rsidR="00473780" w:rsidRDefault="00473780" w:rsidP="004737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80"/>
    <w:rsid w:val="004737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51C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37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37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37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37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