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86E1" w14:textId="77777777" w:rsidR="00E336F1" w:rsidRDefault="00E336F1">
      <w:r>
        <w:t xml:space="preserve">認識傳統教育　　（共一集）　　</w:t>
      </w:r>
      <w:r>
        <w:t>2011/10/10</w:t>
      </w:r>
      <w:r>
        <w:t xml:space="preserve">　　香港佛陀教育協會　　檔名：</w:t>
      </w:r>
      <w:r>
        <w:t xml:space="preserve">21-642-0001 </w:t>
      </w:r>
    </w:p>
    <w:p w14:paraId="0640382A" w14:textId="77777777" w:rsidR="00E336F1" w:rsidRDefault="00E336F1">
      <w:pPr>
        <w:pStyle w:val="a3"/>
      </w:pPr>
      <w:r>
        <w:t xml:space="preserve">　　諸位大德，諸位同學，大家好，請坐。今天是十月十號雙十節，同學們要我跟大家談談「認識傳統教育」，這是很有意義的一樁事情，在雙十節來談這個問題。同學們很好心，給我提了七個問題，我就從這七個問題上來解答。</w:t>
      </w:r>
      <w:r>
        <w:t xml:space="preserve"> </w:t>
      </w:r>
    </w:p>
    <w:p w14:paraId="68B74F3D" w14:textId="77777777" w:rsidR="00E336F1" w:rsidRDefault="00E336F1">
      <w:pPr>
        <w:pStyle w:val="a3"/>
      </w:pPr>
      <w:r>
        <w:t xml:space="preserve">　　第一個問題說孔孟的根是什麼？確實這句話問到傳統文化的根本了。中國傳統文化就是儒、釋、道三家，三家裡面又以儒為核心，儒以孔、孟為代表，這個代表的歷史淵源我們要知道。周朝在末年，周王德行跟信用逐漸降低了，所以諸侯不服從他、不聽他的，各自為政。這是讓人，這些人都是當時賢哲，深深感觸到道失而後有德，德失了之後而後有仁，仁失掉之後而後有義，義失了之後而後有禮，如果禮要失掉了，社會就亂了。那個時代傳統文化的底蘊還非常深厚，還沒有到這個底限，所以史書上所記載的大同之治，在中國曾經實現過。</w:t>
      </w:r>
      <w:r>
        <w:t xml:space="preserve"> </w:t>
      </w:r>
    </w:p>
    <w:p w14:paraId="5B67C8E6" w14:textId="77777777" w:rsidR="00E336F1" w:rsidRDefault="00E336F1">
      <w:pPr>
        <w:pStyle w:val="a3"/>
      </w:pPr>
      <w:r>
        <w:t xml:space="preserve">　　「三皇行道，無為而治」，那是大同世界。五帝，道衰了，以德治天下，五倫、五常、四維、八德，依舊能夠保持大同的狀況。「禮運大同章」確實是描繪那個時代的社會狀況，聖賢。到三王，就是三代，夏、商、周三代，就差很遠了，道、德有說的，沒人照做了。所以三王以仁治天下，你看道、德、仁，以仁治天下，「仁者愛人」，「推己及人」，「己所不欲，勿施於人」。夏四百年，商六百年，周八百年，但是周朝末後的五百年是春秋戰國，是屬於亂世，孔子、孟子、老子都出現在那個時代。</w:t>
      </w:r>
      <w:r>
        <w:t xml:space="preserve"> </w:t>
      </w:r>
    </w:p>
    <w:p w14:paraId="3793156B" w14:textId="77777777" w:rsidR="00E336F1" w:rsidRDefault="00E336F1">
      <w:pPr>
        <w:pStyle w:val="a3"/>
      </w:pPr>
      <w:r>
        <w:t xml:space="preserve">　　那個時代所謂是百家爭鳴，就學術來說，那是個黃金時代，中國諸子百家都出在這個時代。孔子的地位跟國家是平等的，沒有突出，而是秦始皇統一中國之後，這真的統一了。在過去那個統一，不是真的，那是諸侯國尊重周家，周文王跟周武王。為什麼？他們這個國不大，歷史上記載的，文王以百里而王天下，就是說他是個諸侯國。他的疆域方圓只有一百里，就是現在一個小的縣城。但是他治得好，成為所有諸侯國的典範，因此當時八百諸侯對武王佩服。這是他們家裡頭文武周公這兩代，把這個國家治得這麼好，國泰民安，成為一個典型、成為模範，都向他學習，都尊重他，尊他為天子。天子並沒有統一，統一權，沒有，是尊重他，向他學習。聽他的號令，有了問題都向他請教，他變成所有諸侯國的領導者，所有諸侯國的總顧問，這樣的一個性質。</w:t>
      </w:r>
      <w:r>
        <w:t xml:space="preserve"> </w:t>
      </w:r>
    </w:p>
    <w:p w14:paraId="20A978FF" w14:textId="77777777" w:rsidR="00E336F1" w:rsidRDefault="00E336F1">
      <w:pPr>
        <w:pStyle w:val="a3"/>
      </w:pPr>
      <w:r>
        <w:t xml:space="preserve">　　末年，周王德行、教化逐漸衰了，衰了就沒人相信了，所以這些諸侯國就爭霸，擴充自己的地盤，把周邊的小國消滅掉，這是春秋戰國。你看八百多個諸侯，到戰國的時候就變成七個國家，秦始皇把六個國家滅掉，統一中國，中國真正統一是秦始皇。秦始皇道德仁義禮他都不講，叫霸道，不到十五年亡國了，漢取而代之。漢武帝很聰明，那個時候國家統一沒多久，他就想到，治理這麼大的國家，不像從前諸侯國小，只有一個縣。現在要治理這麼多國家，統一了，用什麼方法？當時能人很多，各有各的主張、各有各的辦法，這在春秋戰國的時候所謂百家爭鳴，就問這些大臣。董仲舒給他建議，採取孔孟做為教育人民的標準，漢武帝採納了。孔孟就從諸子百家裡面突出了，成為中國傳統文化的代表、中國傳統文化的象徵。</w:t>
      </w:r>
      <w:r>
        <w:t xml:space="preserve"> </w:t>
      </w:r>
    </w:p>
    <w:p w14:paraId="2093A149" w14:textId="77777777" w:rsidR="00E336F1" w:rsidRDefault="00E336F1">
      <w:pPr>
        <w:pStyle w:val="a3"/>
      </w:pPr>
      <w:r>
        <w:lastRenderedPageBreak/>
        <w:t xml:space="preserve">　　我們要問，孔孟的根是什麼？給諸位說就是孝悌，要是孔跟孟合起來，那就通常講的仁義，「孔曰成仁，孟曰取義」，這大家都知道的。所以，仁義兩個字就代表了孔孟。仁義正是三代所尊崇的，夏商周尊崇仁義。「仁者愛人，義者循理」，起心動念、言語造作要合情、合理、合法。標準，那是老祖宗所制定的五倫、五常、四維、八德。我相信這四科至少也超過一萬年，雖然當時沒有文字，但是我們不可以說沒有文字就沒有文化，這是講不通的。文字是黃帝時候發明的，距離我們現在四千五百年，不能說四千五百年前沒有文化。神農早於黃帝五百年，伏羲又在神農之前五百年，所以從伏羲到黃帝一千年，不能說沒有文化。當時是口傳，這個我們看到印度婆羅門教，印度人沒有歷史，婆羅門教告訴我，他們的歷史至少一萬三千年。所以我想中國傳統文化不會少過它，至少也應該有一萬三千年。</w:t>
      </w:r>
      <w:r>
        <w:t xml:space="preserve"> </w:t>
      </w:r>
    </w:p>
    <w:p w14:paraId="5A9F2E68" w14:textId="77777777" w:rsidR="00E336F1" w:rsidRDefault="00E336F1">
      <w:pPr>
        <w:pStyle w:val="a3"/>
      </w:pPr>
      <w:r>
        <w:t xml:space="preserve">　　老祖宗東西傳下來，教誨傳下來，這四科很簡單，不會傳錯。五倫，這最多的，只有二十個字，「父子有親，夫婦有別，君臣有義，長幼有序，朋友有信」。你說能傳錯嗎？傳十萬年也不會傳錯，它不麻煩。而且這些東西不但是你要記得，他做到了，他們起心動念、言語造作不離這個標準，他都做到了。五常是德，五倫是關係，人與人的關係，搞得很清楚，一點都不亂，它有秩序。德，這講五德，五德跟佛家的五戒完全相應，只有五個字，仁、義、禮、智、信。這能傳錯嗎？不可能的。春秋時代管子提倡的四維，四個字，禮義廉恥。八德，孝悌忠信、仁愛和平。你說這個東西會傳錯嗎？千年萬世都不會傳錯！這是中國人自古至今，我們現在講今講到民國初年，大概民國二十年還講這些東西。抗戰勝利之後沒有了，社會上聽不到人講這些東西了。</w:t>
      </w:r>
      <w:r>
        <w:t xml:space="preserve"> </w:t>
      </w:r>
    </w:p>
    <w:p w14:paraId="27C43129" w14:textId="77777777" w:rsidR="00E336F1" w:rsidRDefault="00E336F1">
      <w:pPr>
        <w:pStyle w:val="a3"/>
      </w:pPr>
      <w:r>
        <w:t xml:space="preserve">　　民國二十年前，抗戰是二十六年開始的，我那時候很小，六、七歲的時候。我們生長在農村，農村對這個很重視，不但講，大人要求我們小孩要做到，拿這些東西教訓我們，所以我們對這個記憶很深。抗戰爆發那年我十一歲，我們的童年就像小大人一樣，規規矩矩，懂得禮節，沒有像現在小孩這麼活潑，沒有。我守規矩，也接受嚴格的教育，管教，這個管教影響我們一生。我們一生在這個大時代裡頭沒有被污染、沒有學壞，就靠這些根柢。這些根柢才接觸到傳統文化，知道傳統文化好，知道傳統文化可愛，對傳統文化非常關心。年輕的時候最擔心的《四庫全書》，這是國寶。《四庫全書》當年乾隆皇帝編這套書總共只有七套，手寫的。經過多少次的戰亂，到民國年間只剩了三套半，三套完整的，一套殘缺的。我們怕社會動亂，將來這個東西沒有了，那是我們這個國家民族無比的損失。損失再大不怕，這套東西不能損失，要不損失就得把它翻印出來。書太大，成本太高，所有的讀書人，中國學過傳統文化的人，對這個事情沒有不關心的。</w:t>
      </w:r>
      <w:r>
        <w:t xml:space="preserve"> </w:t>
      </w:r>
    </w:p>
    <w:p w14:paraId="2C9EC285" w14:textId="77777777" w:rsidR="00E336F1" w:rsidRDefault="00E336F1">
      <w:pPr>
        <w:pStyle w:val="a3"/>
      </w:pPr>
      <w:r>
        <w:t xml:space="preserve">　　到我們三十歲了，三十多歲將近四十歲的時候，終於商務印書館在台灣把它印出來，大快人心，我們看到這個無限的安慰。商務只印了三百套，《四庫薈要》世界書局印了兩百套，我們全心全力，所有同修的供養我都拿去買書。《四庫》買了一套，現在放在澳洲淨宗學院，《薈要》大概買了有六十多套，前後，有錢就買、有錢就買。分送給祖國每個省，特別是自治區，選擇一個大學，讓學校收藏，一共送了三十多套。北京市圖書館問我要一套，送給它了，上海市圖書館也送一套給它。在海外大概有十幾、二十套的樣子，希望各個地方都收藏，將來大災難來臨的時候不至於完全喪失，總還有保留幾套，我們用意在此地。今年孫中山革命一百週年紀念，商務印書館要再版，告訴我，前年告訴我，我跟它訂了一百套《全書》。世界書局也要翻印《薈要》，也來告訴我，我非常喜歡，我訂了兩百套。目的在哪裡？不是我要讀，我</w:t>
      </w:r>
      <w:r>
        <w:lastRenderedPageBreak/>
        <w:t>沒有能力讀，現在這麼大年歲了，念佛往生要緊。目的是保存這個中國文化的寶典，希望它不要失去，所以我們分藏在全世界大學圖書館，這是我們贈送的目標。</w:t>
      </w:r>
      <w:r>
        <w:t xml:space="preserve"> </w:t>
      </w:r>
    </w:p>
    <w:p w14:paraId="61992CE0" w14:textId="77777777" w:rsidR="00E336F1" w:rsidRDefault="00E336F1">
      <w:pPr>
        <w:pStyle w:val="a3"/>
      </w:pPr>
      <w:r>
        <w:t xml:space="preserve">　　書沒問題了，我們感恩現代的高科技，印刷的方便，這不能不感激。以前印一套書太難太難了，現在科技發達，印一套書很方便，這個問題沒有了。底下有個大問題，誰去讀？從哪裡讀起？怎麼個讀法？這是大問題，有書沒人讀，等於沒書。所以我就想，應該把《全書》裡面的菁華，最好的教誨，節錄下來編成一套小書。《四庫》裡頭的菁華，精髓，就是用節錄的方法。我讀書喜歡用紅筆在旁邊劃，重要的句子把它劃起來，醒目，用這種方法把它編成。像《老人言》我就是用這個方法，這裡頭也是有幾十種書，好的句子會集在一起。但是找誰去做？我自己沒有這個時間去做，我就想到我弟弟，當年他在復旦大學教書，他是學基礎醫學的，學生物。我說你替我找，你們學校退休的老教授，教國文的、教歷史的，教文史的老師。復旦大學我送了一套《薈要》，我是請他們在《薈要》裡頭節錄，我還送了幾萬塊錢人民幣做為報酬。這個工作做了將近三年，拿來給我看，我看了不適用，沒有辦法出書。</w:t>
      </w:r>
      <w:r>
        <w:t xml:space="preserve"> </w:t>
      </w:r>
    </w:p>
    <w:p w14:paraId="4C5B6EEE" w14:textId="77777777" w:rsidR="00E336F1" w:rsidRDefault="00E336F1">
      <w:pPr>
        <w:pStyle w:val="a3"/>
      </w:pPr>
      <w:r>
        <w:t xml:space="preserve">　　這個事情老是放在心上，沒有想到，我們在尋找《群書治要》，這是唐太宗的。也是一些關心於社會安全、世界和平這些朋友們，因為我常常介紹中國傳統文化給他們，他們聽了很歡喜，沒有具體的東西幫助他。所以我就想到，我知道有這麼一套書，我沒見過。我怎麼知道？早年我讀過了一本書叫《諸子治要》，這部書出在哪裡？是《群書治要》最後的二十卷。《群書治要》是五十卷，最後二十卷是《諸子治要》，這部分我看過，所以我節錄寫的東西是這部分東西。全書沒看到，知道有這部書，了解裡面的內容性質。所以我在講經的時候就說出來，有好心的同學他們聽到了替我找，居然找到了，我感到非常驚訝，找到兩套送給我。民國初年的，這個書距離現在八、九十年了，好在這兩本書還很完整。他找來送給我的這一套好像沒有人看過，不像有人翻過的，保存得很完整，沒有欠缺，紙是變黃了，字很清楚。我就教給世界書局，請它給我印一萬套，這是《群書治要》，送給有緣的朋友們給他們做參考。這套書修身、齊家，現在講用在企業上、用在領導團隊是最好的參考資料。唐太宗能夠把國家治理那麼好，全靠這部書，這部書是唐代治國之寶，會集經史子集裡頭的菁華。但是他選的東西完全是政治的，修身、齊家、治國，選擇是這些東西，</w:t>
      </w:r>
      <w:r>
        <w:t>它不是治學的。</w:t>
      </w:r>
      <w:r>
        <w:t xml:space="preserve"> </w:t>
      </w:r>
    </w:p>
    <w:p w14:paraId="6ABB8D54" w14:textId="77777777" w:rsidR="00E336F1" w:rsidRDefault="00E336F1">
      <w:pPr>
        <w:pStyle w:val="a3"/>
      </w:pPr>
      <w:r>
        <w:t xml:space="preserve">　　所以我常常想的，我們做學問，治學，也用唐太宗這個方法去節錄，這我想的跟他想的是一樣的。沒有想到過了兩個月，有同學給我寄來了一部叫《國學治要》，我一看正是我理想的。我想了多少年，想不到古人已經做好了，你就知道古人對於後代多麼的用心，設想的無微不至。我們想的，他早已經想到了，而且已經做成功了。我看它的序文，序文是民國十六年寫的，是這部書完成了寫的序文。我是民國丁卯年出生的，就是我出生的那一年，他們這部書做完成了，用了八年的時間。那個時候的專家學者比我們現在的程度不一樣，見解不相同。我得到這部書如獲至寶，但這部書很破舊了，好在哪裡？字沒有缺，書很破爛，但是字沒有少，這個好難得。我也交給世界書局印了一萬套，送給大學、送給圖書館。這套書是什麼？這套書就是我們入《四庫》的一把鑰匙，入《四庫》之門，經史子集。這個治要是治學，不是政治，與政治不相關，治學。這兩部書我看到之後，把它各印一萬部，我的心就安了，為什麼？中國文化這些資料不會失傳了。</w:t>
      </w:r>
      <w:r>
        <w:t xml:space="preserve"> </w:t>
      </w:r>
    </w:p>
    <w:p w14:paraId="3829CCCC" w14:textId="77777777" w:rsidR="00E336F1" w:rsidRDefault="00E336F1">
      <w:pPr>
        <w:pStyle w:val="a3"/>
      </w:pPr>
      <w:r>
        <w:t xml:space="preserve">　　現在的問題就是要怎麼去做？那孔孟的根就太重要了，不但是孔孟的根，世出世間一切善法它的根就是孝親尊師。八德裡頭孝悌，這是根，德行的根。大乘佛法淨業三福頭一條頭一句，「孝養父母，奉事師長」，出世間法的大根大本也是孝悌。人要不孝父母，就不會尊重師長。古時候人教，特別重視這門課，現在人統統忘掉了，沒人教，這個麻煩就大了。聖學如何能承傳下去？印光大師在《文鈔》裡頭常說，「一分誠敬得一分利益，十分誠敬得十分利益」，這個誠敬的心，真誠恭敬的心生不起來。古人真誠恭敬心從哪裡生起來？從孝親尊師。現在不講孝順父母，不講尊重老師，不講了。古時候，自己犯了過錯，父母親的責罵、鞭打沒有怨言，決定沒有反駁。所以孝裡頭最講求的是要順，父母雖然是錯怪了，也要順承，決定沒有反駁、沒有怨言。現在到哪去找？</w:t>
      </w:r>
      <w:r>
        <w:t xml:space="preserve"> </w:t>
      </w:r>
    </w:p>
    <w:p w14:paraId="36A27C8F" w14:textId="77777777" w:rsidR="00E336F1" w:rsidRDefault="00E336F1">
      <w:pPr>
        <w:pStyle w:val="a3"/>
      </w:pPr>
      <w:r>
        <w:t xml:space="preserve">　　受老師的責備也沒有怨言，父母對子女是真愛，老師對學生也是真愛。父母知道子女是這一家的傳承，老師知道這是民族文化傳統的傳承，他怎麼會不愛？老師愛護學生跟父母愛護子女決定沒有兩樣，只有過而沒有不及。因為他不是一個家，他是國家民族道統的承傳，那比自己兒女還重要。他的責備叫恨鐵不成鋼，沒有惡意，全是善意。縱然有誤會的時候，學生絕不會怨恨老師，決定不會，對老師是真誠的敬愛。這樣的學生現在找不到了，即使孔孟親自來教導你，佛菩薩來教導你，你沒有辦法契入，為什麼？誠敬功夫不夠。誠敬是性德，聖賢教誨是從自性流露的，不是性德不能體會、不能契入。我們用自己常識去體會，那還是常識，所以這叫知識，這不是智慧。智慧的承傳要真誠恭敬，叫至誠感通，它跟知識承傳不一樣，知識是膚淺、粗淺，智慧是細密，不相同。這第一個是根，我們這個根的概念搞清楚了。</w:t>
      </w:r>
      <w:r>
        <w:t xml:space="preserve"> </w:t>
      </w:r>
    </w:p>
    <w:p w14:paraId="12915A9C" w14:textId="77777777" w:rsidR="00E336F1" w:rsidRDefault="00E336F1">
      <w:pPr>
        <w:pStyle w:val="a3"/>
      </w:pPr>
      <w:r>
        <w:t xml:space="preserve">　　今天從表面上說，膚淺的來說，儒家的根《弟子規》，道家的根《太上感應篇》，佛家的根《十善業道經》。這三樣東西都是很小部的，都是初學的，一般人疏忽了。這一疏忽麻煩就大了，這一疏忽，這個根就毀掉了，沒有根它怎麼能生長？所以，今天聖學不僅僅講疏忽，嚴格的來說聖學滅了，沒有了。今天學習，學習的不是孔孟的東西，不是佛菩薩的，是自己的，看到他的經典，自己意思來解釋。開經偈上所說「願解如來真實義」，我們根本不懂得如來真實義。我們想想為什麼？如來他有「同體大悲，無緣大慈」，我們有沒有？沒有，一點都沒有。那我們能懂他的意思嗎？他的意思從自性流露出來，慈悲是自性裡流出慈悲，我們今天把他慈悲的意思解錯了，解得非常非常膚淺。別人遭到難了，我們憐憫心，這是悲心；別人很苦，我們布施一點幫助他，這叫慈心。完全解釋錯了。所以我們展開經卷，不解如來真實義。什麼時候？要修正，要入進去，真正把它變成自己的境界，契入。變成自己的境界，這幾個德目你統統要做到，四科，不能少一個字。這是我們的自性，是我們的自己，這是真我。</w:t>
      </w:r>
      <w:r>
        <w:t xml:space="preserve"> </w:t>
      </w:r>
    </w:p>
    <w:p w14:paraId="6D4DD249" w14:textId="77777777" w:rsidR="00E336F1" w:rsidRDefault="00E336F1">
      <w:pPr>
        <w:pStyle w:val="a3"/>
      </w:pPr>
      <w:r>
        <w:t xml:space="preserve">　　我們現在的思想、身體是假我，不是真我。儒告訴我們，「人之初，性本善」，那個善是什麼？那個善是聖人、是賢人。也就是我們本來是聖人、本來是賢人，現在迷失自性變成這個樣子。大乘經教裡佛告訴我們，「一切眾生本來是佛」，你本來是佛，你怎麼會變成凡夫？迷失了自性，迷得太深、迷得太久了。在中國，我們至少迷失了兩百年，兩百年多少代了？真的，至少八代。所以佛在這個經上，真的，我們看出佛的慈悲，不怪我們。他說「先人不善」，我們的父母不知道，祖父母不知道，曾祖父母不知道，高祖父母未必知道，丟掉這麼多代了。現在我們在造業，造作罪業，就不能怪我們，為什麼？沒人教我們，我們沒有受過這個教育。</w:t>
      </w:r>
      <w:r>
        <w:t xml:space="preserve"> </w:t>
      </w:r>
    </w:p>
    <w:p w14:paraId="5D891C86" w14:textId="77777777" w:rsidR="00E336F1" w:rsidRDefault="00E336F1">
      <w:pPr>
        <w:pStyle w:val="a3"/>
      </w:pPr>
      <w:r>
        <w:t xml:space="preserve">　　古諺語，現在這個諺語也聽不到了，「少成若天性，習慣成自然」，教育要在小孩。中國人在教育時說，「教婦初來」，娶媳婦的時候你要教她，她進門的時候就要教她，要教這個家的家規，要教她遵守。你要不教她，她養成習氣毛病改不掉了，不好教了。「教子嬰孩」，「教婦初來，教子嬰孩」，嬰孩是什麼？出生到三歲這一千天，教子要在這個時候教；三歲以後他已經養成習慣，不好改了，改不掉了。這就是這裡的問題，第二個，最懂得教育的族群，在全世界。外國人都承認，英國湯恩比承認，中國人最懂得教育，他說中國人有教育的智慧、有教育的方法、有教育的經驗、有教育的成就，這湯恩比說的。</w:t>
      </w:r>
      <w:r>
        <w:t xml:space="preserve"> </w:t>
      </w:r>
    </w:p>
    <w:p w14:paraId="701830FF" w14:textId="77777777" w:rsidR="00E336F1" w:rsidRDefault="00E336F1">
      <w:pPr>
        <w:pStyle w:val="a3"/>
      </w:pPr>
      <w:r>
        <w:t xml:space="preserve">　　所以中國人懂得胎教，沒出生之前就開始教，那就是父母思想端正、言語柔和、動作穩重，為什麼？他影響胎兒。絕不能有浮躁，絕不能有邪思，這個小孩生下來之後好教。在坐胎的時候，他就得到母親給他的正氣，讓他已經逐漸學到不偏不邪。出生之後，父母在他面前，就是他看到的、聽到的、接觸到的全是正面的，也就是五倫五常、四維八德。他一千天當中他接觸到是這個，就養成習慣，這個一千天叫扎根教育。我們現在全沒有了，所以我們今天沒有根，為什麼很容易動搖？禁不起考驗，真正有成就的就太少太少了，原因要懂，要知道。</w:t>
      </w:r>
      <w:r>
        <w:t xml:space="preserve"> </w:t>
      </w:r>
    </w:p>
    <w:p w14:paraId="6B1C8B30" w14:textId="77777777" w:rsidR="00E336F1" w:rsidRDefault="00E336F1">
      <w:pPr>
        <w:pStyle w:val="a3"/>
      </w:pPr>
      <w:r>
        <w:t xml:space="preserve">　　世出世間的根就在此地，這個根要是正，他學儒，他能成聖成賢；他學道，他能成神成仙；他學佛，他能成佛、成菩薩。聖賢、佛菩薩是教出來的，不教怎麼行？中國古時候的教育，自老祖宗一直到清朝末年，教育的目的是什麼？聖賢，讀書志在聖賢，不是富貴，與這個不相干。現在讀書的目的在哪裡？將來有一份好的職業可以賺錢，目的在此地，跟從前的目的完全相違背。從前讀書的目的是成聖人、成賢人，最低的底限是君子。那個社會就是人人是好人，事事是好事，所以國泰民安，風調雨順，他感應的是這個世界。心有所感，物有所應，外面天地萬物它就有應。極樂世界好，諸佛世界算第一，它好在哪裡？教得好，阿彌陀佛會教，每天講經說法從來沒有停止過的。那個地方科技比我們發達，在極樂世界無論在什麼地方，你都看到阿彌陀佛在講經、聽到阿彌陀佛在講經。不是這些電視掛在那裡，它不需要，它是自然的。樹木花草統統都在那裡說法，讓你從早到晚你所接觸到的，都是在佛法薰陶之中，你不會有惡念，你不會有迷惑。所以，教育的功德大，真正講最懂得教育是佛菩薩，是這些大聖大賢他們懂得。</w:t>
      </w:r>
      <w:r>
        <w:t xml:space="preserve"> </w:t>
      </w:r>
    </w:p>
    <w:p w14:paraId="4114A7A6" w14:textId="77777777" w:rsidR="00E336F1" w:rsidRDefault="00E336F1">
      <w:pPr>
        <w:pStyle w:val="a3"/>
      </w:pPr>
      <w:r>
        <w:t xml:space="preserve">　　中國這個族群，世世代代都出聖人，這是真的，不是假的。佛教到中國，我常說，大乘八個宗派，在這兩千年當中，修行證果的人，大徹大悟，明心見性，我們用這個標準。這在佛法裡面是佛的境界，法身菩薩，明心見性了，起心動念、分別執著真放下了。大聖，至少有三千人以上，這個效果多大，我們想超過印度。這不算念佛的，如果把念佛法門算進來，我們相信，提倡念佛最早的是廬山遠公大師，他是東晉時代的人，到我們現在大概有一千六百年。這一千六百年當中，這個淨土宗，淨宗只要是往生就是成佛、就是證果，我們最保守的估計一定超過十萬人。這還得了嗎？十萬人到極樂世界去作佛去了。從這個地方你就能體會到，任何一個法門度眾生，沒有淨土宗這麼方便，為什麼？那些法門要斷煩惱，也就是起心動念、分別執著真放下，淨土宗不放下也能成就。真放下太難了，你試試看，你用十年時間、二十年時間，看能不能放下？可是要是一心念佛，把拉拉雜雜的事情放下，一心念佛，三年可以往生。沒完全放下，只是怎麼樣？把這些習氣淡化，這容易，沒斷，叫帶業往生。凡聖同居土下下品往生也是一生圓滿成佛，這個法門不得了，這個法門太殊勝了！所以，一切諸佛讚歎彌陀「光中極尊，佛中之王」，他的方法太善巧、太方便了。</w:t>
      </w:r>
      <w:r>
        <w:t xml:space="preserve"> </w:t>
      </w:r>
    </w:p>
    <w:p w14:paraId="507064D8" w14:textId="77777777" w:rsidR="00E336F1" w:rsidRDefault="00E336F1">
      <w:pPr>
        <w:pStyle w:val="a3"/>
      </w:pPr>
      <w:r>
        <w:t xml:space="preserve">　　孔孟學說講的是什麼？總的歸納起來，孔子修學的態度太好了，他老人家謙虛，這就是美德，一生「述而不作，信而好古」。這他告訴我們，他一生沒有創造、沒有發明，他是個普通人。他一生所學的、所修的、所教的、所傳的全是古聖先賢的，所以他是個集大成者，沒有自己東西。我們今天擺在我們面前，夏蓮居居士會集五種原譯本的《無量壽經》，會集成一本，這是述而不作。裡頭沒有一個字是他自己加進去的，完全是古人東西重新會集，「述而不作，信而好古」。黃念祖老居士稟承老師的教誨，你看給《無量壽經》做個註解，他會集了八十三種經論，一百一十種古大德的註疏，他也是集大成，沒有自己東西。跟孔子一樣，所學、所修、所教、所傳全是古大德的、古聖先賢的，這一點我們要學。我們有能力去創造發明嗎？沒有，決定超不過古人。你要問為什麼？學佛的人知道，古人明心見性了，我們明心見性跟他平等，不能超過他。明心見性是相同的，明白這個道理，我們那個傲氣就化解掉了。</w:t>
      </w:r>
      <w:r>
        <w:t xml:space="preserve"> </w:t>
      </w:r>
    </w:p>
    <w:p w14:paraId="02D98EA2" w14:textId="77777777" w:rsidR="00E336F1" w:rsidRDefault="00E336F1">
      <w:pPr>
        <w:pStyle w:val="a3"/>
      </w:pPr>
      <w:r>
        <w:t xml:space="preserve">　　傲慢是最嚴重的障礙，孔子說的一句話說得好，在《論語》裡頭。他假設這個人，他的才華像周公一樣，說「如有周公之才之美，使驕且吝」，他有傲慢的習氣，他有吝嗇的習氣，夫子就說，「其餘則不足觀也」，他是假的，他不是真的。那我們要想想，我們有沒有傲慢的習氣？有沒有覺得我很了不起，別人不如我。只要有這個念頭就完了，全是假的。佛陀沒有傲慢，孔夫子沒有傲慢，諸佛菩薩沒有傲慢。阿羅漢有，阿羅漢真的沒有傲慢，但是他有傲慢的習氣，這小聖；辟支佛傲慢習氣就沒有了，就斷掉了。人只要一驕慢就不能往上去，他就往下滑，他走下坡了。這非常非常可怕，這個事情沒有人能幫得上忙，只有自己小心謹慎。</w:t>
      </w:r>
      <w:r>
        <w:t xml:space="preserve"> </w:t>
      </w:r>
    </w:p>
    <w:p w14:paraId="6F41A05C" w14:textId="77777777" w:rsidR="00E336F1" w:rsidRDefault="00E336F1">
      <w:pPr>
        <w:pStyle w:val="a3"/>
      </w:pPr>
      <w:r>
        <w:t xml:space="preserve">　　所以，禮很重要，幫助我們降伏傲慢。尤其佛法裡面教我們拜佛，拜佛就是降伏傲慢。你看以我們最尊貴的頭頂拜佛的足，叫接足禮，它的用意很深很深，我們要懂得。拜佛對自己的身體健康有很大幫助，運動。佛法裡頭這個運動好，你看收到運動的效果，心是定的。佛告訴我們，養生之道，心要定，身要動。身不動，身是機器，不動它就會壞了，就生銹了。心是清淨，心要有妄念、有雜念，心就壞了。所以養心要靜，養身要動，拜佛就最合適了。拜佛，心裡頭只有一句阿彌陀佛，他定的，沒有胡思亂想，身體在動。平拜，不要有拜墊。標準一天三百拜，三百拜不難，時間不長，一早一晚就行了。早晨拜三百拜，大概是四、五十分鐘就可以了，晚上拜三百拜。</w:t>
      </w:r>
      <w:r>
        <w:t xml:space="preserve"> </w:t>
      </w:r>
    </w:p>
    <w:p w14:paraId="43B1DC84" w14:textId="77777777" w:rsidR="00E336F1" w:rsidRDefault="00E336F1">
      <w:pPr>
        <w:pStyle w:val="a3"/>
      </w:pPr>
      <w:r>
        <w:t xml:space="preserve">　　我早年跟懺雲法師住茅蓬住了半年，五個半月，懺雲法師就教我這麼一個法門。那時每天拜八百拜，早晨三百拜，晚上三百拜，中午吃飯之後經行，繞佛，經行之後拜兩百拜。我在他茅蓬住了五個半月，學的功課就是拜佛，除拜佛之外他就叫我看經。我看了三部註解，一部《印光大師文鈔》，《文鈔》就是正續兩編，我沒有看完。這三種註解都是《阿彌陀經》，蓮池大師的《疏鈔》，幽溪大師的《圓中鈔》，蕅益大師的《要解》。五個月半月我看了三部這個東西，《印光大師文鈔》看了一半，一天八百拜，功課很簡單。除功課之外，我是他茅蓬裡頭唯一一個義工。茅蓬五個人，三位法師，一位朱鏡宙老居士，七十歲，不能讓他做事，所以我一個人照顧四個人。煮飯、洗衣服、種菜，那時候還在鄉下，挑糞，我幹活。懺雲法師信徒到山上來看他的時候，我還可以勉強做一桌菜，做十一、二個菜還可以，應付得了。我在山上幹了半年，修福，有這一點福報是那個時候修來的，不修福，哪來的福報？以後跟李老師十年，也替他做義工，不過不要我煮飯了。我給他照顧圖書館，在圖書館當管理員，管理員也兼帶著清潔工作。圖書館建坪有四百坪，裡面環境整潔我們都要負責，我們總共只三個人，所以工作量也很大。修福，福慧雙修。</w:t>
      </w:r>
      <w:r>
        <w:t xml:space="preserve"> </w:t>
      </w:r>
    </w:p>
    <w:p w14:paraId="19657E82" w14:textId="77777777" w:rsidR="00E336F1" w:rsidRDefault="00E336F1">
      <w:pPr>
        <w:pStyle w:val="a3"/>
      </w:pPr>
      <w:r>
        <w:t xml:space="preserve">　　所以中國傳統文化，這四科講盡了。四書、五經、十三經，乃至於《四庫全書》，你展開來看看，它沒有脫離倫理道德，沒有脫離五倫五常、四維八德，為什麼？當時編輯《四庫全書》的這些人是國家第一流的學者，他們的道德、文章都是一流的，乾隆皇帝把他們請來編輯這套書。他們的標準不就是這四科嗎？與這四科不相應的淘汰掉，不能入這個書，與這四科相應的則蒐集起來，這是標準。這個我們要知道。就是連小說、連文藝的東西，都是講仁義道德，都是講善惡報應，善有善果，惡有惡報，警惕人心。</w:t>
      </w:r>
      <w:r>
        <w:t xml:space="preserve"> </w:t>
      </w:r>
    </w:p>
    <w:p w14:paraId="65B310CC" w14:textId="77777777" w:rsidR="00E336F1" w:rsidRDefault="00E336F1">
      <w:pPr>
        <w:pStyle w:val="a3"/>
      </w:pPr>
      <w:r>
        <w:t xml:space="preserve">　　下面第四，什麼才是中國的危機？過去胡秋原先生說過一句話，最大的危機是我們失去了民族的自信心。他講的話很有道理，講得非常深刻。如果我們把自己傳統文化的這種自信心失掉了，不但我們的國家會亡，我們的民族會亡。也就是，世界四大文明古國，我們是最後的一個，在我們手上滅亡了。為什麼？我們對中國傳統文化不相信，不再去碰它了，也不再去認識它，這個國家民族就絕望了。他說的話非常有道理。在二十世紀七十年代，我覺得真正認識中國傳統文化的是英國湯恩比博士，甚至於我們中國人，像他那樣真正認識、深刻的認識，都找不到一個，這可悲。他是一生專門研究世界文化史，他是歷史哲學家，但是他是研究文化史。所以他提出，解決二十一世紀的社會問題，只有中國孔孟學說跟大乘佛法。孔孟學說是中國文化，大乘佛法也是中國文化，他們能認識，我們自己反而不認識；他們想向中國學習，我們現在不要了，向外國人學習，這是真正的危機。</w:t>
      </w:r>
      <w:r>
        <w:t xml:space="preserve"> </w:t>
      </w:r>
    </w:p>
    <w:p w14:paraId="21985E91" w14:textId="77777777" w:rsidR="00E336F1" w:rsidRDefault="00E336F1">
      <w:pPr>
        <w:pStyle w:val="a3"/>
      </w:pPr>
      <w:r>
        <w:t xml:space="preserve">　　從形式上來說，我們中國的危機是抗戰勝利之後，把家滅掉了。要知道中國的家跟中國傳統文化息息相關，中國傳統文化要沒有家，怎麼能傳到今天？我們想想，世界其他四大文明古國它不是不好，為什麼會失傳掉、滅絕了？因為它沒有家，中國文化是家把它繼承，把它發揚光大，家負起了民族文化延續的重要使命。因為中國家是大家庭制度，諸位要看過《紅樓夢》，《紅樓夢》裡頭描寫就是一個家庭。它還不算是大家，一個普通家庭，兩、三百人口，普通家庭。望族有七、八百人口，家道很衰，人丁不興旺，也有一、二百個人口。這麼多人生活在一起，如果沒有制度、沒有規矩，他家就亂了。所以家裡頭四根支柱，家道，這個道是共同的，就是我們前面所講的，五倫五常、四維八德，這是家道。家規，《弟子規》是家規，共同的家規，還有不共的。我們的家學跟人家不一樣，我們的家庭經營的事業跟人家不一樣，那規矩就不一樣。《弟子規》是共同的，無論哪一家必須要遵守的，裡面一共只有一百一十三樁事情。我們從前這個家，家有祠堂、有家譜，你展開家譜，家譜裡頭有家規。真的，家道、家規、家學、家業都記載在這裡頭，它對社會負責任，它對國家民族負責任。所以，中國從前世世代代的教育，是家把它繼承擔負起來的，而不是</w:t>
      </w:r>
      <w:r>
        <w:t>國家。養老這樁事情也是家庭擔負起來，所以中國人真的「幼有所養，老有所終」，中國人真幸福。</w:t>
      </w:r>
      <w:r>
        <w:t xml:space="preserve"> </w:t>
      </w:r>
    </w:p>
    <w:p w14:paraId="6D70AF33" w14:textId="77777777" w:rsidR="00E336F1" w:rsidRDefault="00E336F1">
      <w:pPr>
        <w:pStyle w:val="a3"/>
      </w:pPr>
      <w:r>
        <w:t xml:space="preserve">　　中國人他一生他有靠山，靠山是他的家庭，無論遭遇什麼困難，家庭支援他。他自己做得再輝煌，到晚年時候落葉歸根，念念不忘老家。僑民在國外經商，賺的錢都送到老家，在老家裡頭建設，他晚年回家去享福。八年抗戰，中國人損失最大的是什麼？家被毀掉了，這是最大的損失。死多少人、破壞多少，那都是小事，我們的家沒有了。所以現在我們希望企業能夠繼承中國文化傳統，中國從前的家是血緣，血統關係，現在企業是道義的關係。老闆是家長，員工是自己的親兄弟、親姊妹，一個大企業就是一家人。這個重要，這在中國歷史上能找得到的依據。中國文化為什麼這樣輝煌？為什麼這麼樣的堅韌，禁得起風波？就是靠家。外國人雖然有大企業，它沒有家的這個觀念，這個不一樣。</w:t>
      </w:r>
      <w:r>
        <w:t xml:space="preserve"> </w:t>
      </w:r>
    </w:p>
    <w:p w14:paraId="16FE1F28" w14:textId="77777777" w:rsidR="00E336F1" w:rsidRDefault="00E336F1">
      <w:pPr>
        <w:pStyle w:val="a3"/>
      </w:pPr>
      <w:r>
        <w:t xml:space="preserve">　　底下一個問題說，最有自信心的民族？這是從前，不是現在，現在可憐，自信心沒有了。最有自信心的民族，方東美先生告訴我的。我跟他學哲學，最後講到佛經哲學，我提出一個問題向他老人家請教。我說梵文經典大量傳到中國來，中國人在裡面挑挑選選的，最好的、最精彩的把它翻成中文，沒翻的大概一半以上，沒翻的。這些梵文經典到哪裡去了？為什麼會失傳，在中國也找不到了？我提出這個問題問方老師，方老師聽了就笑笑，告訴我，他說當年梵文經典翻譯成華文，我們中國人有自信心，不但翻譯的沒有錯誤，是釋迦牟尼佛的原義，而且中國翻譯出來的文字比梵文還要美，足以可以取代梵文；就是梵文經典用不著了，用中文，中文比梵文還要踏實、還要精美。你看看這種自信心，哪裡像現在！佛經翻成中文，那是中國人的驕傲，我們用現在的話，其實中國人並不驕傲，一驕傲就完了。這是說明我們有自信心。現在呢？現在我們的自信心完全丟掉了，沒有了，所以我們要遭難。雖然遭難，我們相信我們的國家不會滅亡，為什麼？老祖宗有德。</w:t>
      </w:r>
      <w:r>
        <w:t xml:space="preserve"> </w:t>
      </w:r>
    </w:p>
    <w:p w14:paraId="2DFDFD1A" w14:textId="77777777" w:rsidR="00E336F1" w:rsidRDefault="00E336F1">
      <w:pPr>
        <w:pStyle w:val="a3"/>
      </w:pPr>
      <w:r>
        <w:t xml:space="preserve">　　我們在古書裡頭看到，你看孔子，孔子的父親，他的岳父，他岳父的女兒就是孔子的母親。這個老丈人把女兒嫁給孔子父親，調查他的五代，一代一代往上五代。五代都積德，就斷定他家裡一定會出人才，把女兒嫁給他，生孔子，這真有智慧。這人家世世代代積德，他家裡必定出人才、出聖人，被他看中了。我們今天看全世界這麼多的國家族群，只有中國的老祖宗千萬年來積德，講的是仁義道德。只不過是後代子孫，在我們這個時代，對老祖懷疑，不相信，排斥，也不過是兩百年而已。前面一百年疏忽了，開始懷疑，最近這一百年，丟掉了，不學了。老祖宗對我們這一代人要懲罰，這是應該的，不會滅亡。懲罰不會把你滅掉，祖宗哪有不愛後代的道理？有懲罰，不會滅亡，這是我們一定要知道的。所以，學佛之後我們才明白這樁事情，不學佛不了解，為什麼？這裡頭道理太深了，我們想像不到。</w:t>
      </w:r>
      <w:r>
        <w:t xml:space="preserve"> </w:t>
      </w:r>
    </w:p>
    <w:p w14:paraId="03E3916F" w14:textId="77777777" w:rsidR="00E336F1" w:rsidRDefault="00E336F1">
      <w:pPr>
        <w:pStyle w:val="a3"/>
      </w:pPr>
      <w:r>
        <w:t xml:space="preserve">　　下面一個問題是居住環境隨著我們意念在轉，這是佛經上說的，老祖宗也說到，說得不明顯，佛經上說得很明顯，我們也很難相信。可是近代的科學家，最近三十年，量子力學家證明了。我看的這些書不多，平常並不涉獵，都是同修們發現有這些報告的時候送來給我看。我一看就能懂，為什麼？它跟佛經上講的相應。佛在經上常講，你看《華嚴經》上常說，宇宙、萬法從哪來的？佛告訴我們，「唯心所現，唯識所變」，就說得很清楚。宇宙從哪來的？心現的。十法界依正莊嚴從哪來的？識變的。識是什麼？分別、執著。如果你要不分別不執著，這一切萬物就沒有變化；只要有執著、有分別，它就起變化，生老病死是變化。極樂世界沒有變化，極樂世界只有心現沒有識變，為什麼？到極樂世界，識用不上，凡聖同居土裡頭識也停止了，不用這個東西，但是沒有斷。到實報土就斷掉了，真正轉八識成四智，所以那叫一真法界，就是永恆不變。壽命再長，沒有衰老的現相，而且身有無量相，相有無量好，不是三十二相八十種好；樹木常青，不會落葉子。</w:t>
      </w:r>
      <w:r>
        <w:t xml:space="preserve"> </w:t>
      </w:r>
    </w:p>
    <w:p w14:paraId="4C4F11A3" w14:textId="77777777" w:rsidR="00E336F1" w:rsidRDefault="00E336F1">
      <w:pPr>
        <w:pStyle w:val="a3"/>
      </w:pPr>
      <w:r>
        <w:t xml:space="preserve">　　這樁事情被現代的量子力學家證實了，我看到的是德國普朗克，這個人是愛因斯坦的老師。他一生研究原子、研究粒子、研究量子，他始終，用了不少年的時間追蹤物質，物質到底是什麼東西，他把它搞清楚了。物質是什麼？物質根本不存在，物質是意念累積產生的幻相，所以物質的基礎就是意念，沒有意念就沒有物質。這個跟佛經上講的一樣，佛經上講阿賴耶的三細相。一念不覺這是業相，業相是波動的現象。現在科學家也講整個宇宙是波動現象，這個波動速度非常快，在佛法裡稱為業相。從業相變現出轉相，轉相是什麼？轉相是精神現象。業相是自然現象，轉相是精神現象，就是受想行識。從受想行識裡頭變現出物質現象，物質現象叫境界相，阿賴耶的業相、轉相、境界相。現在科學家發現的，業相他稱能量，能量、信息，轉相叫信息，境界相叫物質，他所講的跟阿賴耶是一個意思。所以，物質現象是精神現象變現出來的，精神現象是能量裡頭變現出來的，這個科學跟佛法講的完全相同。明白這個道理，就知道物隨著心在轉，所以現代科學它提出一句話說「以心控物」，用我們的心念來控制物質。這是最新的科學概念，這個概念要能成立，地球上災難可以化解，為什麼？地球是物質現象。所以，美國布萊登他講我們如何應對明年馬雅災</w:t>
      </w:r>
      <w:r>
        <w:t>難預言，他提出三句話，真能解決，這是佛經上說的。我們居住在地球上的人，應當在這個時候「棄惡揚善」，棄惡揚善就是佛家講的斷惡修善，就這句話，棄惡揚善，「改邪歸正，端正心念」，這災難就化解了。不但災難可以化解，而且會把地球帶上更好的走向，跟大乘佛法一樣。佛三千年前說的，三千年後被這些科學家證明了。</w:t>
      </w:r>
      <w:r>
        <w:t xml:space="preserve"> </w:t>
      </w:r>
    </w:p>
    <w:p w14:paraId="10646A8B" w14:textId="77777777" w:rsidR="00E336F1" w:rsidRDefault="00E336F1">
      <w:pPr>
        <w:pStyle w:val="a3"/>
      </w:pPr>
      <w:r>
        <w:t xml:space="preserve">　　今天，近代這些科學家，三百年，他們統統都是研究物理，把物理跟心理分成兩門，兩個學科。最新的這些科學家說這個分法是錯誤的，應該把這個分法要拋棄，心理跟物理是一不是二。所以物理能改變心理，第一個改變自己身體。舉的例子很多，得了很重的癌症，自然就好了，沒有靠醫療他就恢復正常了，什麼原因？心理。只要他心理健康，心理不要去想這個病，心理想到我很健康，我沒有病，想上一、二個月再去檢查，真沒有病。這就是什麼？心理控制物質。我們居住地球這麼多災難，如果我們想我們居住的地方非常美好，這個地方沒有災難，這個地方就不會有災難。以心控物這是最新的觀念，在佛法講這是老觀念，釋迦牟尼佛講經時候常講的。所以，居住環境確確實實是隨著我們意念在轉。化解世界問題的道理、方法，這是湯恩比說得很好，我們相信他的話，他說中國孔孟學說、大乘佛法能解決問題。</w:t>
      </w:r>
      <w:r>
        <w:t xml:space="preserve"> </w:t>
      </w:r>
    </w:p>
    <w:p w14:paraId="7757FF2E" w14:textId="77777777" w:rsidR="00E336F1" w:rsidRDefault="00E336F1">
      <w:pPr>
        <w:pStyle w:val="a3"/>
      </w:pPr>
      <w:r>
        <w:t xml:space="preserve">　　我在二００六年第二次訪問倫敦，有緣跟英國這些漢學家接觸，參觀他們的漢學院，他們學習中國儒釋道。在交流的時候有同修告訴我，有一位同學他的博士論文是用《無量壽經》寫的。我就問他，《無量壽經》中文本子有九種版本，你用哪一種？他告訴我，他用夏蓮居的會集本，跟我們用的本子一樣。另外有個同修告訴我，他用《孟子》寫論文；還有一個是王維，唐朝時候文學家。我說很難得。他們北京話講得很好，標準的北京話，讀中國的文言文。我向他們請教，我說湯恩比博士是你們英國人，他說解決二十一世紀問題，孔孟學說可以能解決，大乘佛法能解決，你們相信嗎？湯恩比博士名氣太大了，沒有人敢批評他。大概他們懷疑，他們不承認，他也不否認，對著我笑。我又問了一句，難道湯恩比博士說錯了？他也不敢承認，還是對我笑，笑了半天不說話。那只好我再說了，我說我的意思認為湯恩比沒說錯，大概是我們把湯恩比的話解讀錯誤了，我們錯會他的意思，因為我們懷疑他。因為你們都是研究漢學的，對中國儒釋道都是懂得，不是外行，你們不敢承認，為什麼？提到儒，你們會想到四書、五經、十三經，他們點頭；提到道，你們會想到老莊；提到佛，你們會想到《華嚴》、《法華》、《般若》這大乘經論，他們都笑了。這東西</w:t>
      </w:r>
      <w:r>
        <w:t>能解決嗎？真有問題，我也不敢相信。</w:t>
      </w:r>
      <w:r>
        <w:t xml:space="preserve"> </w:t>
      </w:r>
    </w:p>
    <w:p w14:paraId="05E579C1" w14:textId="77777777" w:rsidR="00E336F1" w:rsidRDefault="00E336F1">
      <w:pPr>
        <w:pStyle w:val="a3"/>
      </w:pPr>
      <w:r>
        <w:t xml:space="preserve">　　我說我們所提到這些，這是儒釋道的花果，非常美麗、非常好看，花果從哪來的？花果從枝條上生的。枝條從哪來？從幹上生的。幹從哪裡生的？從本生的，本從根生的。我說你們有沒有想到儒釋道的根？這下問把他問住了，連他們教授在場看得都呆了。沒有根哪來的花果？根是什麼？孝親尊師。如果說孔孟，「孔曰成仁，孟曰取義」，仁義應該是它的根，這個大家疏忽了。《論語》裡頭有句話說，「夫子之道，忠恕而已矣」，這話說得很中肯。我們總結一句話，最簡單的，孔孟是說什麼？仁、義、忠、恕。我說這四個字來解決現在社會問題管不管用？忠是用心，不偏不邪叫做中。恕是饒恕，現在人事情做錯了，想錯、做錯了，不要追究了，既往不究，不要追究。我們好好的回過頭來學孔子東西，學仁、學義。仁者愛人，先愛自己，人不自愛不知道愛別人，首先要知道愛自己。自己什麼？自己是聖人。《三字經》他們都念過，「人之初，性本善」，這個善不是善惡的善，這個善是聖人、是賢人。你愛你自己本來是聖賢，你才能夠去愛別人。大乘佛法，這也是湯恩比博士提到的，佛法講的是什麼？真誠、慈悲，我說這八個字能不能解決現在社會問題？能。我們今天這八個字都沒有，不仁、不義、不忠、不恕，不真、不誠、不慈、不悲，天下亂</w:t>
      </w:r>
      <w:r>
        <w:t>了；把這八個字找到的時候，真管用，湯恩比沒說錯。</w:t>
      </w:r>
      <w:r>
        <w:t xml:space="preserve"> </w:t>
      </w:r>
    </w:p>
    <w:p w14:paraId="4F7CA645" w14:textId="77777777" w:rsidR="00E336F1" w:rsidRDefault="00E336F1">
      <w:pPr>
        <w:pStyle w:val="a3"/>
      </w:pPr>
      <w:r>
        <w:t xml:space="preserve">　　所以，我們聽到孔孟學說，不要去想那些四書、五經、十三經，那個太大了，太博大精深，幾個人能做到？現在我們迫切需要的是根，根從哪裡？《弟子規》、《感應篇》、《十善業》，如果能把這個普遍來教化眾生，真管用。我們在湯池那時候做實驗，實驗成功，二００六年就是在巴黎做報告，報告完了之後我就訪問倫敦這幾個學校，跟他們的漢學家麥大維教授結成朋友。現在麥大維教授退休了，中國聘請他，北大聘請他作客座教授，他跟我約了，今年十二月他會到香港來看我。所以這個要懂，化解世界問題的道理、方法。</w:t>
      </w:r>
      <w:r>
        <w:t xml:space="preserve"> </w:t>
      </w:r>
    </w:p>
    <w:p w14:paraId="7C039801" w14:textId="77777777" w:rsidR="00E336F1" w:rsidRDefault="00E336F1">
      <w:pPr>
        <w:pStyle w:val="a3"/>
      </w:pPr>
      <w:r>
        <w:t xml:space="preserve">　　「文化是民族的靈魂，教育是文化的生機」，所以中國人最懂得教育。五倫、五常、四維、八德我們要把它做到，從哪裡做起？從《弟子規》做起、從《感應篇》做起、從《十善業》做起，說法不一樣，內容完全相同。我們用這個來修身，古人說的「其德乃真」，這真正的品德。我們這些東西來治家，那就是「積善之家，必有餘慶」。我們把它推動，推到我們這一個鄉鎮，像從前我們湯池所做的這個事業，「其德乃長」。如果我們一個國家來做，「其德乃豐」。普及到全世界，「其德乃博」，博大。所以安身立命，教學為先；創業齊家，教學為先；建國君民，教學為先；禮義之邦，教學為先；穩定和諧，還是教學為先；國豐民安、太平盛世、長治久安，乃至諸佛報土、極樂世界，皆以教學功德成就。這個「教學為先」四個字不得了，要把教學擺在第二、擺在最後就完了。</w:t>
      </w:r>
      <w:r>
        <w:t xml:space="preserve"> </w:t>
      </w:r>
    </w:p>
    <w:p w14:paraId="30EB50A1" w14:textId="77777777" w:rsidR="00E336F1" w:rsidRDefault="00E336F1">
      <w:pPr>
        <w:pStyle w:val="a3"/>
      </w:pPr>
      <w:r>
        <w:t xml:space="preserve">　　中國歷朝歷代都把教學擺在第一，你看行政組織，從前政事沒有現在這麼繁雜，所以宰相只有六個部。六個部第一部就是教育部，那時叫禮部，部長稱尚書。禮部尚書就是現在的教育部長，教育部排在第一，教學為先。宰相有事情不能視事，禮部尚書代理。你看對於教育多重視，一切不離教育。古人講，「家不齊，社會亂了」，現在就是這樣的，「子不教，人心壞了」，諸位想想是不是這個道理？孔夫子的忠恕，老子講忠信，佛講慈悲，如果真正能做到，那就是「報人之德，不報人之怨」，「分人之過，不分人之功」，「成人之美，不成人之惡」，「隱人之惡，不隱人之善」。「我不負人，可以任人之負我」；「我不謗人，可以接受別人謗我」。「深心提人」，深心，佛法講清淨平等覺，這深心，提拔人。熱心與一切人共事，為苦難眾生扶植聖賢的教化。總之，要用佛法離四相，無我相、無人相、無眾生相、無壽者相，來推動傳統文化，來推動孔孟學說跟大乘佛法。</w:t>
      </w:r>
      <w:r>
        <w:t xml:space="preserve"> </w:t>
      </w:r>
    </w:p>
    <w:p w14:paraId="4E810A7A" w14:textId="77777777" w:rsidR="00E336F1" w:rsidRDefault="00E336F1">
      <w:pPr>
        <w:pStyle w:val="a3"/>
      </w:pPr>
      <w:r>
        <w:t xml:space="preserve">　　我們只有一個心願，願這個世界能恢復安定和平，願一切眾生在一生當中能夠棄惡揚善，能夠接受到良好的聖賢教育，能夠享受一生真正的幸福。真正幸福與地位沒有關係，與財富也沒有關係，我們看孔子當年在世，還有他的學生顏回在世，他們過的是人生最高的享受，是真正幸福美滿的人生。他們沒有地位，他們也沒有財富，過著貧寒的生活，但是他有非常愉快的心情，精神上的享受不是一般人能夠想像得到的，這叫人生最高的享受。這是什麼？我們俗話說得道了。他這一生得的什麼？得道了，得道在佛法講開悟了，對於整個宇宙人生，過去、現在、未來清清楚楚明明瞭瞭。在個人來講，生從哪裡來、死了到哪裡去清楚明白，他怎麼會不快樂？知道自己，也知道別人，也知道這個世間，這是人生最高的享受。</w:t>
      </w:r>
      <w:r>
        <w:t xml:space="preserve"> </w:t>
      </w:r>
    </w:p>
    <w:p w14:paraId="477BC9EE" w14:textId="77777777" w:rsidR="00E336F1" w:rsidRDefault="00E336F1">
      <w:pPr>
        <w:pStyle w:val="a3"/>
      </w:pPr>
      <w:r>
        <w:t xml:space="preserve">　　所以，國學、傳統文化我們就知道我們應該學，為什麼要學？為整個人類學，人類現在太苦了；為這個世界來學，這個世界已經遭難。我們對湯恩比博士所說的話一絲毫不懷疑，確實只有中國傳統文化跟大乘佛法能救世界、能救國家、能救我們自己。用在自己身體，身心健康；用在家庭，你家庭美滿；用在你的事業，你的事業發達；用在國家，這國家強盛；用在世界，世界和諧。真有這個功德，真能起到這個效果。端在我們有正確的認識，有正確的方法來學習，那就是從孝悌，孝親尊師上下功夫，這是根本的根本。不孝順父母，不尊重老師，不尊重你所學，這就困難了，真正難在這個地方。</w:t>
      </w:r>
      <w:r>
        <w:t xml:space="preserve"> </w:t>
      </w:r>
    </w:p>
    <w:p w14:paraId="72FE809B" w14:textId="77777777" w:rsidR="00E336F1" w:rsidRDefault="00E336F1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89D96" w14:textId="77777777" w:rsidR="00E336F1" w:rsidRDefault="00E336F1" w:rsidP="00E336F1">
      <w:r>
        <w:separator/>
      </w:r>
    </w:p>
  </w:endnote>
  <w:endnote w:type="continuationSeparator" w:id="0">
    <w:p w14:paraId="7ECE759B" w14:textId="77777777" w:rsidR="00E336F1" w:rsidRDefault="00E336F1" w:rsidP="00E33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382B" w14:textId="77777777" w:rsidR="00E336F1" w:rsidRDefault="00E336F1" w:rsidP="00E336F1">
      <w:r>
        <w:separator/>
      </w:r>
    </w:p>
  </w:footnote>
  <w:footnote w:type="continuationSeparator" w:id="0">
    <w:p w14:paraId="4F2B9E8A" w14:textId="77777777" w:rsidR="00E336F1" w:rsidRDefault="00E336F1" w:rsidP="00E33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F1"/>
    <w:rsid w:val="00E336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AB4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3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3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3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3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12763</Characters>
  <Application>Microsoft Office Word</Application>
  <DocSecurity>0</DocSecurity>
  <Lines>106</Lines>
  <Paragraphs>29</Paragraphs>
  <ScaleCrop>false</ScaleCrop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