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E8519" w14:textId="77777777" w:rsidR="008B580E" w:rsidRDefault="008B580E">
      <w:r>
        <w:t xml:space="preserve">對台灣同修開示　　（共一集）　　</w:t>
      </w:r>
      <w:r>
        <w:t>2011/12/2</w:t>
      </w:r>
      <w:r>
        <w:t xml:space="preserve">　　澳洲淨宗學院　　檔名：</w:t>
      </w:r>
      <w:r>
        <w:t xml:space="preserve">21-653-0001 </w:t>
      </w:r>
    </w:p>
    <w:p w14:paraId="7AE4EF2A" w14:textId="77777777" w:rsidR="008B580E" w:rsidRDefault="008B580E">
      <w:pPr>
        <w:pStyle w:val="a3"/>
      </w:pPr>
      <w:r>
        <w:t xml:space="preserve">　　諸位法師，諸位同學，大家好。首先我代表學院，熱烈的歡迎諸位來參訪。在目前我想，大家最關心的問題，我們怎麼樣修行？如何來應付現在動亂的社會，多災多難的地球？今年從三月以來，全球的災難，我們從新聞媒體上，有同學給我記錄，從三月份起，每個月做一次統計，看災難的頻率月月上升，災難的嚴重，也一次比一次要嚴重多了。日本他們這個政府預測這些地震，最近又有新的報導，說這個年底十二月到一月之間，可能還有一次大地震，比上一次還要嚴重，這是他們官方發布的。可不可能發生？根據預測可靠的程度，大概百分之八十的樣子。這麼樣頻繁的災難，我們如何來應對？正好去年，有幾位科學家在悉尼開會，是去年八月，我們這邊有好多同學去參加。兩天的會議，第一天討論的是量子力學，有很多新的發現，提出報告。我們看了很歡喜，許多新興的科學報告，跟佛法都非常相應。第二天一整天，非常認真討論明年二０一二馬雅災難預言，討論這個問題。科學家們幾乎是一半一半，一半認為有可能，一半認為是不見得。</w:t>
      </w:r>
      <w:r>
        <w:t xml:space="preserve"> </w:t>
      </w:r>
    </w:p>
    <w:p w14:paraId="3BB80B5B" w14:textId="77777777" w:rsidR="008B580E" w:rsidRDefault="008B580E">
      <w:pPr>
        <w:pStyle w:val="a3"/>
      </w:pPr>
      <w:r>
        <w:t xml:space="preserve">　　這個問題，有很多人來問我，我說我們從因果上來看，因為佛在經上常告訴我們，「境隨心轉」，境是物質環境，物質環境是隨著心在轉。我們這個世界跟極樂世界確實沒有兩樣，極樂世界為什麼那麼好？人心好、人的行為好。雖然造作五逆十惡這些罪業，往生到西方極樂世界一個個都改過自新，都斷惡修善，所以到極樂世界得到阿彌陀佛本願威神加持，完全改變。經上告訴我們，「皆作阿惟越致菩薩」，阿惟越致我們一般講是明心見性，見性的菩薩就法身菩薩，這麼高的地位。法身菩薩居報土，實報莊嚴土，他不在十法界，脫離十法界，這是真正成就。一般人雖然往生極樂世界，沒那麼高的品位，生在同居土，甚至於同居土下三品。但是佛說得很清楚，只要往生到極樂世界，即使是同居土下下品往生，到極樂世界也作阿惟越致菩薩，這個太難得了。一切經論沒這個說法，只有這一部經，所以這部經是特別法門。</w:t>
      </w:r>
      <w:r>
        <w:t xml:space="preserve"> </w:t>
      </w:r>
    </w:p>
    <w:p w14:paraId="1E986785" w14:textId="77777777" w:rsidR="008B580E" w:rsidRDefault="008B580E">
      <w:pPr>
        <w:pStyle w:val="a3"/>
      </w:pPr>
      <w:r>
        <w:t xml:space="preserve">　　末法九千年，一切眾生憑這一部經，憑這一句佛號都能得度。至於往生到極樂世界你的品位，那看什麼？看你放下多少。所以叫功夫的淺深，實在講你放下多少，你放下的愈多你品位愈高。這樁事情與我們在日常生活當中，學習經教有關係，經教，大乘經教是真難懂，我們學了幾十年，對這個事情還不能完全相信，還有疑惑，這個疑惑不障礙你往生，障礙品位。什麼時候真正斷疑生信？見到阿彌陀佛，見到阿彌陀佛的時候真相信，不再有疑惑，這品位一下就上去；如果依然還有疑惑的時候，品位是往下降。所以品位這樁事情，我們不需要放在心上，斷惡修善，改邪歸正，端正心念，這比什麼都重要。最好的方法，早年台中李老師教我們換心，這他老人家常講，我們的印象非常深刻。把自己的心換成阿彌陀佛，也就是心裡面只有阿彌陀佛，除阿彌陀佛之外什麼都沒有。真換過來是什麼樣子？看所有一切眾生各個都是阿彌陀佛。我們自己那種慚愧的心、懺悔的心、尊重的心、禮敬的心，全都生出來，傲慢習氣才真的叫斷乾淨。否則的話，很難！李老師說這個方法好。</w:t>
      </w:r>
      <w:r>
        <w:t xml:space="preserve"> </w:t>
      </w:r>
    </w:p>
    <w:p w14:paraId="57C81B67" w14:textId="77777777" w:rsidR="008B580E" w:rsidRDefault="008B580E">
      <w:pPr>
        <w:pStyle w:val="a3"/>
      </w:pPr>
      <w:r>
        <w:t xml:space="preserve">　　其實他這個說法有根據的，根據《華嚴經》善財童子五十三參來說的。善財童子一生成就沒有別的，凡夫、學生是我一個人，我之外的都是佛、都是菩薩，都是我的善知識、都是我的老師，他們在表演，他們在教我。表演善的這方面讓我看到，我想想我有沒有？我有，要保持，我沒有，趕快生起來。表演惡的那方面讓我看到了，我有沒有？有，馬上改過來，沒有，不能夠再犯這個過失。沒有一個不是老師！所以他</w:t>
      </w:r>
      <w:r>
        <w:lastRenderedPageBreak/>
        <w:t>一生證得圓滿菩提，那就是實報土上上品往生。這些是世尊在《華嚴經》上，不但理論、方法給我們說得很詳細，末後帶表演，做出來給我們看。做得最圓滿、最究竟的，實在講就是西方極樂世界，西方極樂世界是《大方廣佛華嚴》的圓滿落實，落實在極樂世界。所以隋唐多少高僧大德告訴我們，《華嚴》、《法華》是《無量壽經》的引導，《無量壽經》是《華嚴》、《法華》的歸宿。一乘圓教不可思議的法門，遇到不知道珍重，不知道認真努力學習，錯了。真正學佛人不敢輕慢任何一個人，記住佛的話，不是假話，「一切眾生本來是佛」。怎麼敢輕慢！輕慢一個眾生，就是輕慢諸佛如來，你怎麼能成得了佛？果然把這個念頭轉過來，我們個人的災難消了，我們居住的環境也會變好了。</w:t>
      </w:r>
      <w:r>
        <w:t xml:space="preserve"> </w:t>
      </w:r>
    </w:p>
    <w:p w14:paraId="32D02033" w14:textId="77777777" w:rsidR="008B580E" w:rsidRDefault="008B580E">
      <w:pPr>
        <w:pStyle w:val="a3"/>
      </w:pPr>
      <w:r>
        <w:t xml:space="preserve">　　這些年，最近量子力學家提出科學證據，說明意念能量不可思議。德國科學家普朗克發現物質是假的，他一生研究這個東西，物質到底是什麼，研究到最後才知道，世界上根本沒有物質這個東西存在。這個話說了，我們不好懂，我們聽不懂，明明存在，怎麼說不存在？可是佛經上說了，「萬法皆空」，普朗克所說的，就是佛講的萬法皆空。這個世界上沒有任何一個物質，是能夠獨立生存的，他研究到量子，這最小的物質，原子、電子、夸克、量子、小光子，這物質是最小的，沒有一個物質現象獨立存在。它怎麼存在的？它是跟大家聯繫在一起的，是一個網的狀況；換句話說，它是共同體，它沒有獨立體。所以說明整個宇宙，跟我們是一個生命共同體，是一體，佛講的「無緣大慈，同體大悲」，完全是真的。你的慈悲心生不出來，是你迷失了自性，你完全不了解事實真相。覺悟的人慈悲心從哪裡來？自性裡頭本有的，不是從外來。你證入的境界愈高，慈悲心愈大愈廣，證到究竟圓滿，那個慈悲心確實是心包太虛，量周沙界。被科學家發現，對我們學佛的人幫助很大，我們原先對這個搞不清楚，總有懷疑，聽到科學報告，這問題解決了。</w:t>
      </w:r>
      <w:r>
        <w:t xml:space="preserve"> </w:t>
      </w:r>
    </w:p>
    <w:p w14:paraId="75701FF0" w14:textId="77777777" w:rsidR="008B580E" w:rsidRDefault="008B580E">
      <w:pPr>
        <w:pStyle w:val="a3"/>
      </w:pPr>
      <w:r>
        <w:t xml:space="preserve">　　這不是我們自己禪定的功夫，是科學的證明，來幫助我們化解這些疑惑。問題我們要真幹，我們不真幹入不了境界，一定要真幹。契入境界，那就是方東美先生所說的，「人生最高的享受」，這是真的不是假的。法喜充滿，常生歡喜心，這個世界一切的一切全放下，一絲毫罣礙都沒有了。世間一場夢，這真的一點不假，六道是個夢，於世出世間一切法不再分別，你夢就醒了。夢醒了，六道沒有了，四聖法界出現了，四聖法界還是個夢。記住，「凡所有相皆是虛妄」，起心動念放下，十法界就沒有了，所以它還是個夢。最後實報土出現，實報土也不是真的，我們在講席做了多次報告，實報土怎麼來的？無始無明習氣沒斷，實報土出現。無始無明習氣斷了，實報土不見，什麼東西出現？常寂光出現那是真的，永恆不滅。常寂光就是法性，常寂光是真正的法身，它沒有現象，它不是物質現象，它也不是精神現象，也不是自然現象。在哪裡？遍法界虛空界無處不在，無時不在。我們也看不到它，我們的六根接觸不到，你看眼耳鼻舌身這五根，接觸的是物質環境，它不是物質，我們接觸不到。我們第六意識能夠想像，也想不到它，為什麼？它不是精神現象，所以無法想像，它又不是自然現象。</w:t>
      </w:r>
      <w:r>
        <w:t xml:space="preserve"> </w:t>
      </w:r>
    </w:p>
    <w:p w14:paraId="69862B1A" w14:textId="77777777" w:rsidR="008B580E" w:rsidRDefault="008B580E">
      <w:pPr>
        <w:pStyle w:val="a3"/>
      </w:pPr>
      <w:r>
        <w:t xml:space="preserve">　　所以科學跟哲學現在知道有這麼個東西，見不到，科學再高明的技術也探測不到，科學、哲學能探測得到的，都是有現象，沒有現象它就探測不到。自性什麼都不是，什麼都沒有，能現一切法，而一切法是他自性裡頭本來具足的，不是外來。惠能大師開悟的時候說，「何期自性本自具足」，就這個意思，本自具足，它沒有現象的時候本自具足。遇到眾生有感這就是緣，他就應，應的時候能生萬法。真正證得到妙覺果位，他現身是要靠這個緣，眾生有感他就現前。我們今天是什麼緣？我們緣不要</w:t>
      </w:r>
      <w:r>
        <w:lastRenderedPageBreak/>
        <w:t>眾生感，我們是自己的業，業力是緣，造的這些業，業牽著你走。所以自性就隨著業力流轉，流轉在六道，隨業流轉，我們的心善，山河大地沒有一樣不善；心不善，那就變成餓鬼、畜生、地獄，這個境界就出現，山河大地處處都有災難。懂得這個原理我們就能救自己，只有一個善心，善中之善，無上的一個善就是阿彌陀佛，沒有比阿彌陀佛更善的。所以多念一句佛號，少打一點妄想比什麼都好，這一句佛號不可思議。好，現在時間到了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7894D" w14:textId="77777777" w:rsidR="008B580E" w:rsidRDefault="008B580E" w:rsidP="008B580E">
      <w:r>
        <w:separator/>
      </w:r>
    </w:p>
  </w:endnote>
  <w:endnote w:type="continuationSeparator" w:id="0">
    <w:p w14:paraId="5D2742D9" w14:textId="77777777" w:rsidR="008B580E" w:rsidRDefault="008B580E" w:rsidP="008B58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6B790" w14:textId="77777777" w:rsidR="008B580E" w:rsidRDefault="008B580E" w:rsidP="008B580E">
      <w:r>
        <w:separator/>
      </w:r>
    </w:p>
  </w:footnote>
  <w:footnote w:type="continuationSeparator" w:id="0">
    <w:p w14:paraId="6208E757" w14:textId="77777777" w:rsidR="008B580E" w:rsidRDefault="008B580E" w:rsidP="008B58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80E"/>
    <w:rsid w:val="008B580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1FA3F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B58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B58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B58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B58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469</Words>
  <Characters>2676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2025-10-14T01:50:00Z</dcterms:created>
  <dcterms:modified xsi:type="dcterms:W3CDTF">2025-10-14T01:50:00Z</dcterms:modified>
</cp:coreProperties>
</file>