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733FE" w14:textId="77777777" w:rsidR="00016C2E" w:rsidRDefault="00016C2E">
      <w:r>
        <w:t>佛教文化節談話</w:t>
      </w:r>
      <w:r>
        <w:t>—</w:t>
      </w:r>
      <w:r>
        <w:t xml:space="preserve">教學為先　　（共一集）　　</w:t>
      </w:r>
      <w:r>
        <w:t>2012/9/7-10</w:t>
      </w:r>
      <w:r>
        <w:t xml:space="preserve">　　台灣台北市世貿中心　　檔名：</w:t>
      </w:r>
      <w:r>
        <w:t xml:space="preserve">21-674-0001 </w:t>
      </w:r>
    </w:p>
    <w:p w14:paraId="5B728A70" w14:textId="77777777" w:rsidR="00016C2E" w:rsidRDefault="00016C2E">
      <w:pPr>
        <w:pStyle w:val="a3"/>
      </w:pPr>
      <w:r>
        <w:t xml:space="preserve">　　諸位法師，諸位大德，大家請坐。今天是二０一二佛教文化節，徐老要我跟大家講幾句話。正好前兩個星期我訪問馬來西亞，跟馬來西亞的華校校長、老師們見面，我講到「教學為先」。有些老師很感動，要我把大意寫出來，我今天就照寫的大意在這裡做個報告，敬請大家指教。</w:t>
      </w:r>
      <w:r>
        <w:t xml:space="preserve"> </w:t>
      </w:r>
    </w:p>
    <w:p w14:paraId="5435CB92" w14:textId="77777777" w:rsidR="00016C2E" w:rsidRDefault="00016C2E">
      <w:pPr>
        <w:pStyle w:val="a3"/>
      </w:pPr>
      <w:r>
        <w:t xml:space="preserve">　　中國文化我相信不止五千年，五千年是從有文字開始，黃帝創造文字到現在，大概四千五百年，但是沒有文字不能說沒有文化。早年我跟印度教往來，印度教的前身是婆羅門教，他告訴我，他說他們傳說有一萬三千多年的歷史。所以我也相信，我們中國傳統文化不會少過它，應該也有一萬三千年。我們從孔子學習的態度來看，也能夠證明這點，夫子當年在世，他是生在春秋的時代，那個時候社會已經亂了。孟子生在戰國，那動亂就更嚴重，都是生活在亂世。所以孔子的修學非常值得我們尊敬，值得我們學習，這就是真正是個老實、聽話、真幹的人。他說他一生「述而不作，信而好古」，這種人難得，這種人修學聖教，無論是世間出世間，決定有成就。</w:t>
      </w:r>
      <w:r>
        <w:t xml:space="preserve"> </w:t>
      </w:r>
    </w:p>
    <w:p w14:paraId="2ECF748F" w14:textId="77777777" w:rsidR="00016C2E" w:rsidRDefault="00016C2E">
      <w:pPr>
        <w:pStyle w:val="a3"/>
      </w:pPr>
      <w:r>
        <w:t xml:space="preserve">　　現在人的毛病在哪裡？就是喜歡創造、發明、創新，認為舊的東西都太落伍，不適合時代，一定要創新，把社會創成這個樣子。不知道現在的社會動亂、地球災變從哪裡來的，就是從創新來的，人人都要創新搞成這個樣子。這什麼原因？我們要曉得，古人不但佛是明心見性，我覺得中國孔子、孟子、堯舜、文武，也都是聖人，也都是大徹大悟、明心見性的人，他要不見性怎麼會知道人性本善！能說得出這句話，跟佛所說的「一切眾生本來是佛」，是一個意思。性德是沒有空間跟時間限制的，萬古常新，祖宗留下來這些東西，我們在這十幾年也走遍了五大洲，每個地方都能適用，不同的國家、不同的民族、不同的宗教信仰，跟他講全都能接受。由此可知，它根本就是超過時間、超過空間，你怎麼能說它是舊的？它沒有新舊，永恆不變，我們怎麼創新，也出不了它的範圍。只有破壞它而沒有能夠幫助它，這個因果自己要負責任。</w:t>
      </w:r>
      <w:r>
        <w:t xml:space="preserve"> </w:t>
      </w:r>
    </w:p>
    <w:p w14:paraId="67B76797" w14:textId="77777777" w:rsidR="00016C2E" w:rsidRDefault="00016C2E">
      <w:pPr>
        <w:pStyle w:val="a3"/>
      </w:pPr>
      <w:r>
        <w:t xml:space="preserve">　　世出世間我們講文化，文化的根就是孝道，這個能夠看得出來很明顯。我有一年在日本開會，那邊的同學也很多，修淨土的同學他們常常圍在我身邊。有一天我在外面散步，也有十幾個人陪著我，我突然發現，我們當中有個年輕的媽媽，推著她四個月的小孩，嬰兒。我突然停下來，我讓大家站在旁邊，圍繞著這個小車子，我說大家來看，看什麼？看父子有親。這個嬰兒雖然不會說話，還不認生，他還不知道認生，你看他的眼神、看他的動作，那個對父母的愛。每個人去抱他，你看他那個真，那是真正的愛心沒有絲毫夾雜。中國文化的起源就從這來，老祖宗有智慧看出來了，這就人性本善，所以教育的理念就從這裡產生的。如何能把這樣的親愛，真誠親愛絲毫夾雜沒有，一生完完整整保存下來而不變質？這個好，那用什麼方法？那就得用教育，落實在教學上。所以《三字經》上說「性相近，習相遠」，這就說明一定要教。本性本善，習性不善，如何能叫習性跟本性相應，這就是聖賢教育。所以中國聖賢教育是愛的教育，是真誠的愛心。「苟不教，性乃遷」，後面的人我們也稱古人，有兩句話說得好，「子不教，人心壞了；人不學，社會亂了」。今天不就這個樣子嗎？千百年的古人就說過了，不能創新，這是出自於自性的，你怎麼能創新？明心</w:t>
      </w:r>
      <w:r>
        <w:t>見性，我要創新，我要建個新的明心見性，以前老了不要，這行嗎？所以這點我們一定要記住，夫子永遠是我們最好的榜樣。</w:t>
      </w:r>
      <w:r>
        <w:t xml:space="preserve"> </w:t>
      </w:r>
    </w:p>
    <w:p w14:paraId="020DFD4D" w14:textId="77777777" w:rsidR="00016C2E" w:rsidRDefault="00016C2E">
      <w:pPr>
        <w:pStyle w:val="a3"/>
      </w:pPr>
      <w:r>
        <w:lastRenderedPageBreak/>
        <w:t xml:space="preserve">　　所以孝真的是中華文化的根，敬是中國文化的本，我們用樹木來在比喻，本是從根上生的。佛法也不例外，佛在《觀無量壽佛經》上講的淨業三福，現在人都要修福，福從哪裡來的？第一福是根，人天福報。佛說了四句話，這四句話就是真正的福，你照這個去學，你的福報就現前。第一個「孝養父母」，不孝父母肯定沒福；第二個「奉事師長」，不敬老師的人沒福，不敬老師愚痴沒智慧；第三個「慈心不殺」，喜歡殺生、沒有慈悲心的人決定沒福；最後一個「修十善業」，如果他的行為、思想跟十善相違背，那就十惡，這人決定沒福。這就大家都要求福報，福從哪裡來？你看佛這四句話，這四句話是世出世間福德的根，福德之本。現在人天天知道希望享福，他不知道福從哪來的，所以雖然有錢、有地位，以為很有福報，但是他生活得很痛苦。那苦就他沒福，沒有福對一對，佛這四句話他沒有。</w:t>
      </w:r>
      <w:r>
        <w:t xml:space="preserve"> </w:t>
      </w:r>
    </w:p>
    <w:p w14:paraId="6DBB2699" w14:textId="77777777" w:rsidR="00016C2E" w:rsidRDefault="00016C2E">
      <w:pPr>
        <w:pStyle w:val="a3"/>
      </w:pPr>
      <w:r>
        <w:t xml:space="preserve">　　如果有這四句話，雖然貧賤他活得很快樂，為什麼？那就有福，他活得很自在，你一見到他，一定看到他滿心歡喜。這福從哪裡來？這個一定要知道。東方人的人生觀跟西方人不一樣，現在我們學西方麻煩就來了，說以人為本這個觀念麻煩就來了。老祖宗的人生觀，是「凡是人，皆須愛」，一切眾生我們是一家人。佛是更深一層，佛肯定一切眾生跟我是一體，比一家人還要親。對人要真誠的愛心，對花草樹木、對山河大地、對一切萬事萬物都用這個愛心，永恆不變。這是中國傳統文化的根本，我們要記住！落實在孝親尊師，佛經上講奉事師長，「孝養父母，奉事師長」，尊師重道。</w:t>
      </w:r>
      <w:r>
        <w:t xml:space="preserve"> </w:t>
      </w:r>
    </w:p>
    <w:p w14:paraId="3FC49B31" w14:textId="77777777" w:rsidR="00016C2E" w:rsidRDefault="00016C2E">
      <w:pPr>
        <w:pStyle w:val="a3"/>
      </w:pPr>
      <w:r>
        <w:t xml:space="preserve">　　中國這個國家，有歷史有五千年，這個國家確確實實從秦始皇統一中國，這兩千多年來，中國是大一統，沒有分裂。每個朝代，都有一定相當長的時間是太平盛世，怎麼得來的？外國人研究中國歷史，對中國古人非常佩服。歐洲羅馬一千年，亡國之後再不能統一，完全分裂了。中國一直是統一的，這是非常非常可貴。唯有統一才能出現太平盛世，才能出現幸福美滿的人生，這是什麼？全靠教育。外國有識之士雖然不多，但是他們研究很透徹，中國的學者沒聽說這麼說過。他們認為這種成就，完全是中國古人的智慧，他說他們有教育的智慧、有教育的理念，有教育的方法，有教育的經驗，有教育的成果，都記載在歷史裡頭去。看到中國《四庫全書》都歎為觀止，《大英百科全書》跟它一比，那大巫見小巫了，不能比。這些典籍裡頭記的是什麼，我們不能不知道，《大學》裡頭給我們列出了八個目，三綱八目，從「格物致知、誠意正心、修身齊家、治國平天下」，就是這一套的智慧，這一套的理念跟經驗圓圓滿滿。</w:t>
      </w:r>
      <w:r>
        <w:t xml:space="preserve"> </w:t>
      </w:r>
    </w:p>
    <w:p w14:paraId="74828F06" w14:textId="77777777" w:rsidR="00016C2E" w:rsidRDefault="00016C2E">
      <w:pPr>
        <w:pStyle w:val="a3"/>
      </w:pPr>
      <w:r>
        <w:t xml:space="preserve">　　現在全世界有識之士都在尋求，都找這個東西。中國古籍裡頭有非常圓滿的資料，這個財產是屬於全人類的，不是哪個國家、哪個地區的，全人類的財產，祖宗是全人類的祖宗。但是這些記載的全用的文言文，文言文是老祖宗最偉大的發明，今天科技怎麼發明，都比不上文言文。文言文萬古常新，用這個方法記載下來，你只要學會文言文，就等於跟千萬年前老祖宗面對面談話，不會錯會意思這還得了嗎？難不難學？不難學，外國人學文言文，我都問他學多久？都是三年，每個人告訴我都是三年。在美國我參觀紐約大學的時候，問到他們學中文的同學，他們讀古書。我遇到一個還是用《華嚴經》寫博士論文，他看清涼大師的《疏鈔》，有這樣的能力我很佩服。我到倫敦去訪問，我去過兩次，代表漢學的三個學校，牛津、劍橋跟倫敦大學，這三個學校對漢學研究，還是倫敦大學領先。我跟他們的同學交流，跟他們的教授們交流，他們用儒釋道的經典寫論文，我就問問每個人，你們學文言文學多久？這對我</w:t>
      </w:r>
      <w:r>
        <w:lastRenderedPageBreak/>
        <w:t>們是莫大的鼓勵，外國人三年，就能夠有能力去讀《四庫全書》。我們認為這非常困難，看外國人這不是難事，外國人三年，我想中國人學頂多兩年，就有能力閱讀。</w:t>
      </w:r>
      <w:r>
        <w:t xml:space="preserve"> </w:t>
      </w:r>
    </w:p>
    <w:p w14:paraId="4FB5CC6B" w14:textId="77777777" w:rsidR="00016C2E" w:rsidRDefault="00016C2E">
      <w:pPr>
        <w:pStyle w:val="a3"/>
      </w:pPr>
      <w:r>
        <w:t xml:space="preserve">　　以前我們老師，李炳南老居士教我們，熟讀五十篇古文，他那個時候給我們講《古文觀止》，你就有能力讀文言文，如果能夠熟讀一百篇你能夠寫文言文。文言文的功底是要背誦的，而且時間都是在少年時代，古人背書，小學是完全背誦，沒有講解。現在人認為那個教學的方法是落伍，填鴨子式天天給小孩子填，小孩什麼也不知道。殊不知古人有大智慧，讓小孩背書真正的目的不是記誦，不是的。我們學了佛，搞到現在才完全搞清楚，古人這種教學方法是培養聖賢的，不是培養普通人的，聖賢的教學法。聖賢教學法那就是永遠要保持這一個人的童心，童心是什麼？「清淨平等覺」，我們《無量壽經》經題上說的。用什麼方法保護他？背書是最好的方法。</w:t>
      </w:r>
      <w:r>
        <w:t xml:space="preserve"> </w:t>
      </w:r>
    </w:p>
    <w:p w14:paraId="0C700CCD" w14:textId="77777777" w:rsidR="00016C2E" w:rsidRDefault="00016C2E">
      <w:pPr>
        <w:pStyle w:val="a3"/>
      </w:pPr>
      <w:r>
        <w:t xml:space="preserve">　　他不背書他也會胡思亂想，他的妄念、雜念一定多。背書，天天盯著他背書，所以他心清淨，他沒有雜念、他沒有妄想，這是第一個目標，真正目標。至於記的那些東西是副作用，附帶的，那不是主要的。這就是佛家所說的戒定慧三學，因戒得定，因定開慧。你看他在童年這段時間，大概在十歲之前養他的清淨心，讓他學規矩，一舉一動都如理如法，他一生都不會改變。你愈想那種教學方法，教學的方式、內容它有道理，那個道理太深，現在人不懂，我們要不學佛我們也看不懂。希望小孩成聖成賢，出家希望他成菩薩、成佛，這都是大成就！「戒經」裡面說，「一切男子是我父，一切女人是我母」。《華嚴經》上善財童子，那是一切人都是老師；跟《論語》上講的「三人行，必有吾師」，完全是一個道理。每個人都是我的老師，時時刻刻都在學習，看到好，好人、好事我們要學習；看他做的惡，惡人、惡事我們反省，有則改之，無則嘉勉，所以每個人都是老師。你要會學怎麼會不成就！</w:t>
      </w:r>
      <w:r>
        <w:t xml:space="preserve"> </w:t>
      </w:r>
    </w:p>
    <w:p w14:paraId="41A7C57A" w14:textId="77777777" w:rsidR="00016C2E" w:rsidRDefault="00016C2E">
      <w:pPr>
        <w:pStyle w:val="a3"/>
      </w:pPr>
      <w:r>
        <w:t xml:space="preserve">　　中國文化的骨髓，就是五倫、五常、四維、八德，所以我們能夠肯定，倫常道德千萬年前就存在，老祖宗就在教人了。五倫只有二十個字，傳十萬年也不會傳錯，「父子有親、夫婦有別、君臣有義、長幼有序、朋友有信」，二十個字不可能傳錯，世代相傳。孔子用文字把它寫下來流傳給後世，這集大成者，這今天講會集。孔子是個會集古聖先賢大成的專家，自己沒有創造發明，但是他有智慧選擇，能夠辨別邪正、知道真假，好東西全留給後人，不好的東西早就淘汰掉了。現在人看到古時候東西還有糟粕，糟粕在哪裡？糟粕在孔子那時候就淘汰掉，就沒有了。我們讀史書上說，孔子那個時代詩，也就是唱歌的歌詞有幾千首，孔子刪定之後，只留下三百零五篇精華，糟粕淘汰掉，還等著你現在人？所以留下來全是精華，世世代代都在淘汰，留下來最精彩、精闢的東西這個我們要知道。文化是民族的靈魂這根，教育是文化的生機這是本。故安身立命，教學為先；創業齊家，教學為先；建國君民，教學為先；禮義之邦，教學為先；穩定和諧，教學為先；國豐民安，教學為先；太平盛世，教學為先；長治久安，教學為先。</w:t>
      </w:r>
      <w:r>
        <w:t xml:space="preserve"> </w:t>
      </w:r>
    </w:p>
    <w:p w14:paraId="5C4FAB37" w14:textId="77777777" w:rsidR="00016C2E" w:rsidRDefault="00016C2E">
      <w:pPr>
        <w:pStyle w:val="a3"/>
      </w:pPr>
      <w:r>
        <w:t xml:space="preserve">　　再看大乘佛法，諸佛報土教學為先，極樂世界教學為先。我們在大乘經上看到的沒有一尊佛不教學，阿彌陀佛極樂世界教學是不中斷的，為什麼我們想到極樂世界去？到極樂世界換個身體，不是這個肉身，血肉之軀沒有了，換法性身，居住的環境是法性土。法性是自性變現出來的，自性變現出來的是不生不滅，沒有改變，年歲再大，萬歲萬萬歲看起來還是十七、八歲，不改變。不需要飲食、不需要睡眠，世間這個五種欲財色名食睡，極樂世界都沒有。所以阿彌陀佛講經是沒有中斷的，聽眾也沒有中斷的，那裡成就多快！我們這邊不管怎麼精進，你得睡覺、你得吃飯，睡覺、吃飯耽誤多少時間？極樂世界成就快有它成就的環境。我們這個身怎麼會變出另外一種身？這就是蓮花化生。蓮花是阿彌陀佛對我們最大的幫助，往生到極樂世界是坐在蓮花裡面，坐在蓮花裡面就產生了蛻變。像我們看到的蠶，我們看過的，你看蠶牠結成一個繭，在繭裡面牠產生變化，牠就變成蛾，長了翅膀牠就會飛出來，整個變了。</w:t>
      </w:r>
      <w:r>
        <w:t xml:space="preserve"> </w:t>
      </w:r>
    </w:p>
    <w:p w14:paraId="77684B46" w14:textId="77777777" w:rsidR="00016C2E" w:rsidRDefault="00016C2E">
      <w:pPr>
        <w:pStyle w:val="a3"/>
      </w:pPr>
      <w:r>
        <w:t xml:space="preserve">　　我們在蓮花裡頭如此，坐在蓮花，從這個地方到達西方極樂世界，當中我們的身體完全變了。這個我們得感謝阿彌陀佛，我們自己要能夠會變的時候，那要修行很長的時間。經上講得很好，必須我們真正把煩惱斷盡、業障消掉了，才產生變化。到極樂世界不需要，蓮花幫助我們產生變化，這就是阿彌陀佛威神加持的。而且極樂世界的成就，我在初學佛時候，老師告訴我，阿彌陀佛建造極樂世界，是非常符合科學精神的邏輯思惟。阿彌陀佛只發了這個願，看到六道眾生太苦了，發了個大願，怎樣幫助六道眾生離苦得樂，他就是動這個念頭。向老師請教，老師沒有跟他說，只教他去參觀訪問諸佛剎土。他用了很長的時間，遍法界虛空界每尊佛的剎土他都去參學、去考察、去學習。取人之長，捨人之短，好的統統記下來，不好的全不要，這樣累積成這個報告就是四十八願。</w:t>
      </w:r>
      <w:r>
        <w:t xml:space="preserve"> </w:t>
      </w:r>
    </w:p>
    <w:p w14:paraId="771CA4A7" w14:textId="77777777" w:rsidR="00016C2E" w:rsidRDefault="00016C2E">
      <w:pPr>
        <w:pStyle w:val="a3"/>
      </w:pPr>
      <w:r>
        <w:t xml:space="preserve">　　四十八願是他的報告，五劫參學一切諸佛剎土的報告，極樂世界就是從這裡出現的，根據這個報告。所以極樂世界的成就，超過一切諸佛剎土，這集大成，這是會集，會集一切諸佛真善美慧，這麼成就的。不是憑空想的，也不是老師教他的，不是，這是符合現在人講的科學精神、科學方法。幫助眾生離苦得樂，苦從哪裡來的？苦從妄念上來的。你有妄念你就有苦受，創新就是個妄念，不肯相信老祖宗東西這個人沒福，他會受苦。新的東西是可以有，所謂是推陳出新，新一定要有舊的基礎。像一棵千年老樹年年發新枝，年年開新花，年年結新果，但是它沒有離開它的根本，這是對的。你不要根本自己搞一個，沒這個道理，那苦頭可夠你受的，你不可能成就。</w:t>
      </w:r>
      <w:r>
        <w:t xml:space="preserve"> </w:t>
      </w:r>
    </w:p>
    <w:p w14:paraId="20E58DFC" w14:textId="77777777" w:rsidR="00016C2E" w:rsidRDefault="00016C2E">
      <w:pPr>
        <w:pStyle w:val="a3"/>
      </w:pPr>
      <w:r>
        <w:t xml:space="preserve">　　一本經那是根本，你看每個朝代註解不一樣，註解一樣的，何必那麼多註解？為什麼不一樣？就是這部經在現在這個時代，應該要怎麼用它，用在我們現前這個時代。所以你會看的，你看清朝的註解，適合於那個時代；看唐朝註解，那是唐朝那個時候社會，你能從這看到。活東西，不是死的，你明白這個，從這個裡面你有心得，那是什麼？智慧自然發現。絕對不是想像，想像是落在意識裡頭去，錯了；不需要想像，自然就冒出來那是智慧。你就曉得在現前怎麼個用法，完全是活活潑潑的，這個道理要懂。《壇經》這類的書要多看幾遍，惠能大師不認識字沒念過書，一生一天經也沒聽過，禪堂、念佛堂都沒進去過，他為什麼什麼都知道，不認識字，你把經書念給他聽，他聽了幾句，不必聽完全，聽幾句就全部都明白，就可以叫你不要念，我全知道了，那叫智慧。那不是學來的，是自性裡頭本有的，開發出來了，所以叫你開智慧，佛門重視這點。不重視記誦，記得多、念得多沒用，一定是活學活用，這個所謂是上上根人。</w:t>
      </w:r>
      <w:r>
        <w:t xml:space="preserve"> </w:t>
      </w:r>
    </w:p>
    <w:p w14:paraId="2184C501" w14:textId="77777777" w:rsidR="00016C2E" w:rsidRDefault="00016C2E">
      <w:pPr>
        <w:pStyle w:val="a3"/>
      </w:pPr>
      <w:r>
        <w:t xml:space="preserve">　　我們沒這個能力，沒這個能力就得按部就班，照釋迦牟尼佛在《佛藏經》裡面所說的，《佛藏經》是一部經，不是《大藏經》，叫《佛藏經》，這個經裡面佛說，「佛子（叫著大家佛子）不先學小乘，後學大乘，非佛弟子」。佛不承認你，你躐等了，你沒有按部就班，你看上中下根都要用這個方法。上上根例外可以躐等，可以不用這方法，像惠能那上上根。惠能大師之前沒聽說過，惠能大師以後到今天，也沒見到一個，我們看到是真的不是假的。那是怎麼成就的？理我們明白，他有能力把起心動念、分別執著同時放下，大乘經上說，這就叫成佛，所以惠能成佛了。那我們，我們曉得，我們放不下，道理完全明白就是放不下。起心動念是無明煩惱，這是最深層的，分別是第二層，執著是最粗、是最明顯的這第一層。佛說了，於世出世間一切法不執著就證阿羅漢果，證到阿羅漢果就超越六道輪迴，這是佛門叫小聖，等於說小學畢業。再往上提升，要把分別斷掉，阿羅漢沒有執著，有分別，分別斷掉，他就升級他是菩薩。菩薩沒分別，但是有起心動念，起心動念斷掉，這個人就成佛了。</w:t>
      </w:r>
      <w:r>
        <w:t xml:space="preserve"> </w:t>
      </w:r>
    </w:p>
    <w:p w14:paraId="7D8683A3" w14:textId="77777777" w:rsidR="00016C2E" w:rsidRDefault="00016C2E">
      <w:pPr>
        <w:pStyle w:val="a3"/>
      </w:pPr>
      <w:r>
        <w:t xml:space="preserve">　　這三大類的煩惱，最粗的、最容易斷的，見思煩惱就是執著，我們都放不下。但是我們這些年的學習，體會到一些，你放下得愈多你就愈自在，你的智慧就愈增長。如果這些你抓得很緊，那你只是記誦，只是把佛法變成了知識，這我們在一般學校看到的，我在倫敦這幾個學校看到最明顯的，全都是知識，而不是智慧。智慧決定用在生活上，你的生活一定非常活潑、非常自在，處事待人接物決定融合在中道上。佛法裡面講的「理事無礙、事事無礙」，這《華嚴經》上說的，那是形容菩薩。心地永遠保持清淨平等，這個人有福報，這個人有智慧，這個人生活是究竟美滿。於名利不相干，於貧富貴賤不相干這叫道！孔子沒有很高的地位，也沒有財富，一生生活得很快樂。弟子當中特別是顏回，「居陋巷，一簞食，一瓢飲」，過那樣的生活他快樂，從來沒有看到，顏回感覺得有什麼困難、困苦，沒有，一天到晚快樂無比，那叫真正的人生。</w:t>
      </w:r>
      <w:r>
        <w:t xml:space="preserve"> </w:t>
      </w:r>
    </w:p>
    <w:p w14:paraId="2C7500F9" w14:textId="77777777" w:rsidR="00016C2E" w:rsidRDefault="00016C2E">
      <w:pPr>
        <w:pStyle w:val="a3"/>
      </w:pPr>
      <w:r>
        <w:t xml:space="preserve">　　釋迦牟尼佛捨棄王位，捨棄榮華富貴的生活，去過苦行僧的生活，三衣一缽，日中一食，樹下一宿，過一輩子不是短時間，一生沒更改，這是告訴我們，樂，真快樂。佛出現在世間，他的目標是離苦得樂，如果佛要不能離苦得樂，我們學他幹什麼？真樂。樂在什麼？樂在智慧，智慧現前真的是無所不知、無所不能。這兩句話原本是一般人讚美上帝的，其實上帝還有所不能、還有所不知。佛菩薩確實是無所不知、無所不能，他怎麼會不快樂！所以我們要認真去學習。佛認真來說他不是宗教，宗教裡頭最重要的，要有一個造物主真神。佛教裡頭沒有，佛教裡面佛陀、菩薩、羅漢，用現在的話來說，是學位的名稱，怎樣才能拿得？我們《無量壽經》上經題就這五個字，你能得到清淨心，你就拿到阿羅漢；你得到平等心，你就是菩薩；你要覺悟了，覺而不迷那你就是佛陀，學位的名稱。宗教裡頭不能，上帝只有一個，不能說人人都可以成為神、成為上帝，絕對不許可的。可是佛教說「一切眾生本來是佛」，而且說得很乾脆，是一切眾生一定成佛只是早晚，現在你迷，你幾時覺了你就成佛，因為你本來是佛。</w:t>
      </w:r>
      <w:r>
        <w:t xml:space="preserve"> </w:t>
      </w:r>
    </w:p>
    <w:p w14:paraId="1FB31492" w14:textId="77777777" w:rsidR="00016C2E" w:rsidRDefault="00016C2E">
      <w:pPr>
        <w:pStyle w:val="a3"/>
      </w:pPr>
      <w:r>
        <w:t xml:space="preserve">　　淨土宗的修學，依據的理論，是釋迦牟尼佛在《觀經》上講的兩句話，「是心是佛，是心作佛」。佛是什麼？佛是你的真心，真心叫做佛，佛是覺悟的意思、是明瞭的意思。真心是覺悟，妄心迷惑，真心不迷，你只要把真心找到，你就大徹大悟。所以佛陀教育，現在誤會的人很多，把它看作宗教，我們在年輕的時候也把它當作宗教，所以不願意去碰它。我跟方東美先生學哲學，方老師把佛教介紹給我，我們「哲學概論」最後一個單元，「佛經哲學」，他告訴我，我那個時候很驚訝，講到最後怎麼會講到宗教裡去？老師告訴我，他說你年輕，你不知道，釋迦牟尼是全世界最偉大的哲學家。他這樣告訴我的，佛經哲學是全世界哲學最高峰，學佛是人生最高的享受。這才把我改變過來！老師又告訴我，今天佛經哲學不在寺廟。我說為什麼？現在出家人不學了。在哪裡？在經典裡頭。指出我一條路，真正要學佛要從經典當中去學。這一句話非常重要，如果不重要，這不說清楚、不說明白，我到寺廟裡頭接觸出家人，我看他們好像不大對勁，就會懷疑老師講的話有問題。老師說明白那就沒話說了。出家人裡頭也真正有研究的，少，不像從前，兩百年前出家人各個都是大哲學家，都是有德行、有學問的，他們專攻。現在人不學這個東西，讓社會大眾產生</w:t>
      </w:r>
      <w:r>
        <w:t>嚴重的誤會，最高的享受沒享受到，這很可惜。</w:t>
      </w:r>
      <w:r>
        <w:t xml:space="preserve"> </w:t>
      </w:r>
    </w:p>
    <w:p w14:paraId="3428DCC9" w14:textId="77777777" w:rsidR="00016C2E" w:rsidRDefault="00016C2E">
      <w:pPr>
        <w:pStyle w:val="a3"/>
      </w:pPr>
      <w:r>
        <w:t xml:space="preserve">　　這是我們把傳統東西認識清楚，認識清楚實在講得力於佛法，佛法是智慧。回過頭來看儒、看道，佩服得五體投地，你真能看清楚。然後再回過頭來，再看看全世界其他宗教完全了解，宗教的歸宿都在天堂。佛教對於天講得很清楚，天有二十八層，我們讀它的經典知道它在哪一層天，它跟那層相應，得真修，不真修去不了。這個道理就是《易經》上所說的，「物以類聚，人以群分」，就這個道理。你們的道德、興趣都相同自然在一起，你有天的德行你當然到那去，別的地方你不習慣。所以這是自自然然你感應，你要生天，佛教給你生天的方法，你好好的去修十善業道，上品十善生欲界天，色界天修禪定，無色界天修四空定，佛真教給你方法。但是沒出六道輪迴，都叫做世間法，不出六道輪迴很麻煩，為什麼？六道很苦。天壽命很長，福報很大，他也有命終的時候，命終之後怎麼辦？我們阿賴耶識裡頭還有不善的念頭，造的有不善業，這個東西會有現行，這個起現行你就入三惡道去了，所以這是不究竟的一定要搞清楚。我們的機會無比殊勝莊嚴，遇到大乘、遇到淨宗，決定在一生當中我們要超越。</w:t>
      </w:r>
      <w:r>
        <w:t xml:space="preserve"> </w:t>
      </w:r>
    </w:p>
    <w:p w14:paraId="1EAAEA41" w14:textId="77777777" w:rsidR="00016C2E" w:rsidRDefault="00016C2E">
      <w:pPr>
        <w:pStyle w:val="a3"/>
      </w:pPr>
      <w:r>
        <w:t xml:space="preserve">　　我在這個短文旁邊寫了一些字，但是很容易懂，一看就明白。創業齊家，這個上面是「安身立命，教學為先」，安身立命我們講到格物致知，物是什麼？欲望，欲望害人，欲望是毒品，這個必須要知道。財色名食睡這是五欲，貪瞋痴慢疑這叫五毒，我們裡面有五毒，外面再結合這些欲望，那個麻煩就大了。現在你享受那個樂是很短暫的，你將來果報，苦報無邊，太苦了。講因果報應我們一般都說道教，《太上感應篇》是過去明清兩代讀書人必讀的，那個時候的讀書人都用功過格，《了凡四訓》上功過格，所以寺廟裡頭都有，雲谷禪師那裡都有。功過格就是根據《太上感應篇》，裡面講了一百九十多樁善惡報應，什麼樣的因應對什麼樣的果報，一點都不差。人要懂得因果報應，不敢做壞事；懂得倫理道德，羞於做壞事，做壞事心不安，不好意思；懂得因果報應不敢，你這後頭有懲罰、有報應，不敢做。這對於世道人心有非常大的幫助。</w:t>
      </w:r>
      <w:r>
        <w:t xml:space="preserve"> </w:t>
      </w:r>
    </w:p>
    <w:p w14:paraId="1DE99449" w14:textId="77777777" w:rsidR="00016C2E" w:rsidRDefault="00016C2E">
      <w:pPr>
        <w:pStyle w:val="a3"/>
      </w:pPr>
      <w:r>
        <w:t xml:space="preserve">　　所以格物，格是格鬥，要跟物欲做一番格鬥，不會再受它干擾。物欲放下，智慧就現前，智慧是自性本有的，不念書也有，心地清淨的人有智慧。鄉下阿公阿婆心地清淨，人非常慈悲，他有智慧，他不認識字。只有智慧現前，物欲減少智慧現前，誠意才會現前，就是真誠心。誠意是佛教講的菩提心，《觀經》上菩提心的體是什麼？至誠心。至誠心就是儒家講的誠意，有誠意心就正，起心動念與性德會完全相應，自然相應不必要學。心正，心正身就修，心正言行當然正，不會有過失。一個人把這些功夫做到，就會影響一家人，就能齊家。能治家就有能力治國，一步一步向上提升，再往外推廣。天下平，平是公平，整個世界一切眾生都得到公平，這就是天下太平。今天講和諧世界做得到，不是做不到，不需要用武力，用武力太可怕！我們做一堂佛事，多少鬼神到這個地方來求超度，裡面最多的是什麼？戰爭的。自古以來每次戰爭那死亡的人，都還沒有離開地獄道，沒有離開餓鬼道，來求超度。所以用戰爭做為手段，這是最大的錯誤，決定不能用這個。</w:t>
      </w:r>
      <w:r>
        <w:t xml:space="preserve"> </w:t>
      </w:r>
    </w:p>
    <w:p w14:paraId="24EA71BD" w14:textId="77777777" w:rsidR="00016C2E" w:rsidRDefault="00016C2E">
      <w:pPr>
        <w:pStyle w:val="a3"/>
      </w:pPr>
      <w:r>
        <w:t xml:space="preserve">　　唐太宗墮地獄，離開地獄的時候，把這些事情告訴我們，他那個時候年輕，打仗殺人太多，墮無間地獄。他是不知道，原來文化可以統治國家，佛法可以統治國家，不要用戰爭，不必用殺戮，他現在才知道。那幸虧編了這本東西《群書治要》，他就憑這個功德出來的，沒有這分功德他可憐，他出不來。很難得，好像是去年三月，唐太宗附體找我，在圖文巴附在悟忍師妹妹身上，一跪下來，那時候這本書樣本寄到圖文巴，我們打開來看，有七、八個人打開來看。忍師妹妹也在，突然跪下來，我是李世民。唐太宗李世民有什麼事情？來感恩的。我們才曉得，我們印這是無意，不是為他印的，他就這分功德離開地獄，告訴我，這本書可以救全世界。因為這句話，所以我才動個念頭，要翻成外國文字，他說能救全世界，這是真的。這是中國六十五種古籍的精華，會集成一本的，確確實實從格物致知、修身齊家、治國平天下全在裡頭，真正是寶典，在現前這個社會迫切需要。當年魏徵這些人編這部書，無量功德；現在諸位發這樣的大心，把它註解、把它注音，翻成白話文再翻成外國文，那個功德跟魏徵沒有兩樣，大功德、大好事。</w:t>
      </w:r>
      <w:r>
        <w:t xml:space="preserve"> </w:t>
      </w:r>
    </w:p>
    <w:p w14:paraId="511A227F" w14:textId="77777777" w:rsidR="00016C2E" w:rsidRDefault="00016C2E">
      <w:pPr>
        <w:pStyle w:val="a3"/>
      </w:pPr>
      <w:r>
        <w:t xml:space="preserve">　　所以教學這是因，國豐民安這是果，太平盛世正教要尚德，崇尚倫理道德天下就太平，盛世就出現。如果要捨棄了倫理道德，這個世界決定是大亂，所以長治久安，要教學為先。道德仁義禮在中國全出現過，三皇行道，五帝行的是德，五帝那個時候比三皇就比不上，我們看這一直走下坡這五千年，這講五千年。到三王夏商周講仁，德都沒有辦法做到；春秋五霸，仁沒有了講義，還講義氣。秦統一中國，十五年亡國，漢取而代之，漢朝建立了正式的制度，以禮治天下。這個五德禮是基礎，禮沒有了世間就亂；而禮是以信為基礎，信德，講仁義禮智信，這是中國人常說的。信是基礎，今天信沒有了，沒有人講信用，禮沒有、信沒有怎麼辦？確實有不少志士仁人，想幫助社會、幫助這個世界恢復安定和平，不知道從哪做起。</w:t>
      </w:r>
      <w:r>
        <w:t xml:space="preserve"> </w:t>
      </w:r>
    </w:p>
    <w:p w14:paraId="72AA3CDF" w14:textId="77777777" w:rsidR="00016C2E" w:rsidRDefault="00016C2E">
      <w:pPr>
        <w:pStyle w:val="a3"/>
      </w:pPr>
      <w:r>
        <w:t xml:space="preserve">　　要從自己做起，不從自己做起全都落空，自己從哪裡做起？自己從仁義禮智信從這做起，所以我們要把它落實在《弟子規》、《感應篇》、《十善業》，真正把這東西做到，做出好榜樣，周邊就影響別人，他就來學。能夠有一個村莊，我住在這裡三年，我這個村莊上都學會，影響就擴大。一個村莊再就擴大叫一個鄉鎮，一個鄉鎮做好，就可以對全世界宣揚，讓全世界來觀摩、來看，他們信心就建立。所以我們鼓勵宗教，決定不能小看了宗教，離開宗教教育，我們實在找不到更好的方法，能夠讓社會恢復安定和平，想不出。只有宗教團結、宗教互相學習、宗教回歸教育，今天社會問題才能解決。所以宗教這種聯誼的活動，回歸教學的活動，互相學習的活動，這個要多辦。當然最理想的是聯合國，我們還跟它有一點關係，而且這是聯合國願意做的事情。過去對宗教無知，不敢接觸宗教，以為宗教都是恐怖分子，都是惹麻煩的。我們在二００六年辦了一場，他們才真正體會到，原來宗教是和睦的。我們十個宗教手牽手，在聯合國大堂裡面為世界和平做祈禱，這大家看到的，慢慢態度改變了。</w:t>
      </w:r>
      <w:r>
        <w:t xml:space="preserve"> </w:t>
      </w:r>
    </w:p>
    <w:p w14:paraId="07EE35F2" w14:textId="77777777" w:rsidR="00016C2E" w:rsidRDefault="00016C2E">
      <w:pPr>
        <w:pStyle w:val="a3"/>
      </w:pPr>
      <w:r>
        <w:t xml:space="preserve">　　可是宗教自身要反省，要努力改過自新，依照自己的經典認真努力去落實。經教要落實到生活，落實到工作，落實到處事待人接物。讀《無量壽經》給我們最大的啟示，我們看到極樂世界怎麼成就的，阿彌陀佛是怎麼樣在那裡教學，為什麼教學得那麼成功，統統都是我們的榜樣，而且是最好的榜樣。仁義禮智信這是五常，常就是永恆不變，跟佛家講的五戒完全相同，仁是不殺生，義不偷盜，禮不邪淫，智不飲酒，信不妄語，就是五戒，這聖人教的完全相同。《左傳》上有一句話左丘明講的，「人棄常則妖興」，常就是五常。五戒五常沒有了，這個社會是什麼社會？妖魔鬼怪麻煩就來了，妖魔鬼怪社會亂了，災難現前了，這把今天的社會狀況全說出來了。所以古人說「失道而後德」，這幾句話在中國都實現了。「失德而後仁」，這三王，「失仁而後義，失義而後禮」，禮是道德最後的底限，失則天下大亂。</w:t>
      </w:r>
      <w:r>
        <w:t xml:space="preserve"> </w:t>
      </w:r>
    </w:p>
    <w:p w14:paraId="58982D00" w14:textId="77777777" w:rsidR="00016C2E" w:rsidRDefault="00016C2E">
      <w:pPr>
        <w:pStyle w:val="a3"/>
      </w:pPr>
      <w:r>
        <w:t xml:space="preserve">　　人性本善，「人之初，性本善」，本善就是佛性，故釋迦牟尼佛說，「一切眾生本來是佛」。佛是什麼？簡單的說，佛是福慧圓滿具足的人，這個人在印度就稱作佛。我們要不要福慧？我們不要佛就是不要福，不要福就貧賤、不要慧就愚痴，願意做個愚痴，沒智慧的人嗎？又不願意，所以對佛這意思不懂，不曉得什麼意思。老祖宗不迷信，看到印度這麼的好東西，馬上就接受了，而且真學。歷代這些帝王在佛經上下功夫的人很多，他們懂得。內蒙金峰教授介紹蒙古文《大藏經》，有一篇文字我看了，它裡頭有一段話，我覺得非常重要，它說中國古代這些帝王，把儒釋道都運用得非常妥善，以儒治國；以佛教民，教化人民用佛來教；用道祭祖，祭祖宗、祭天地用道教。它統統用上，所以社會和諧，國家強盛。釋迦說，釋迦牟尼佛講的，「一切眾生本來是佛」。</w:t>
      </w:r>
      <w:r>
        <w:t xml:space="preserve"> </w:t>
      </w:r>
    </w:p>
    <w:p w14:paraId="610339A8" w14:textId="77777777" w:rsidR="00016C2E" w:rsidRDefault="00016C2E">
      <w:pPr>
        <w:pStyle w:val="a3"/>
      </w:pPr>
      <w:r>
        <w:t xml:space="preserve">　　後面我補充一點，是從《孔子家語》裡面節錄的，《群書治要》裡頭有這一段。這段是什麼？是說明中國婦女在古代的地位，這很多人不知道，地位非常崇高，你看「昔三代明王，必敬妻子」。三代是夏商周，夏是夏禹四百年，成湯六百年，周八百年，一千八百年那些歷代的帝王沒有不敬妻子，為什麼？「蓋有道焉」，有道理，他才能把國家治好。這個對於現在各個階層的領導人，要都學會了，我相信這個社會很快就恢復正常。「妻也者，親之主也」，我們講家庭主婦，主就好像宰相一樣，相夫教子，家裡實際事情是她操作、她管的，家的主人。「子也者，親之後也」，妳的兒子是他父親後代，祖宗的後代，那要是沒有後代就沒有了。「敢不敬與」？不能不敬。所以你看她是什麼身分，一定要尊敬。「敬也者，敬身為大」，這就說的道理就很深了，一定是先敬自己，愛人者先愛自己。沒有自愛的人，他不會愛人；不會尊敬自己的人，他不會尊敬別人。都得從自己做起！「身也者」，為什麼要敬我的身？就身一舉一動要合乎規矩。為什麼？「親之支也」，父親生我們兄弟姐妹，等於像樹一樣，它生了幾個枝，我們跟父親是一體，我這身壞了，我傷了父親的心大不孝，「敢不敬與」。</w:t>
      </w:r>
      <w:r>
        <w:t xml:space="preserve"> </w:t>
      </w:r>
    </w:p>
    <w:p w14:paraId="53C7C802" w14:textId="77777777" w:rsidR="00016C2E" w:rsidRDefault="00016C2E">
      <w:pPr>
        <w:pStyle w:val="a3"/>
      </w:pPr>
      <w:r>
        <w:t xml:space="preserve">　　「不敬其身」，就是今天講不尊重自己，「是傷其親」，《弟子規》裡頭都有。孝，最大的孝是要養父母之志，可是今天父母之志變了，我聽說今天做父母的人，兒子缺德沒關係，不能缺錢。這個跟古人就不一樣，古人德比錢重要，沒有錢不重要，有德重要。我們看孔子就是個好例子，夫子的外公把他的女兒嫁給孔家，生了孔子那也是慧眼，觀察孔家五代都是積功累德，就斷定這個人家後來一定有聖人出，出聖賢。把女兒嫁給他家這生了孔子，外公有眼光，德重要！斷惡修善、積功累德一定要認真去做，決定有好處，這一生有好處，來生好處更大。不懂這個道理，用種種非法手段奪取名利，現在是得到了，得到還是你命裡有的，但是打折扣，你心裡也不安，來世麻煩可大了。你看連唐太宗都墮無間地獄，你說可怕不可怕？這不是他自己說出來，我們怎麼想都想不到，好皇帝！就是殺人太多。「不敬其身」，不自愛，不重視自己的，這是不孝。「傷其親，是傷其本也；傷其本，則支從之而亡」。這就說得很嚴重，父母是親，再往上去祖宗是本，現在人不要父母，也不要祖宗，這個麻煩比什麼都大。父母親、祖宗不要了自己能好嗎？細心去觀察有沒有好下場的？我們就能夠看出來。</w:t>
      </w:r>
      <w:r>
        <w:t xml:space="preserve"> </w:t>
      </w:r>
    </w:p>
    <w:p w14:paraId="3250D6BC" w14:textId="77777777" w:rsidR="00016C2E" w:rsidRDefault="00016C2E">
      <w:pPr>
        <w:pStyle w:val="a3"/>
      </w:pPr>
      <w:r>
        <w:t xml:space="preserve">　　「三者，百姓之象也」，這講國家領導人，三者是什麼？自身、妻、兒女這個三者。自身要自愛，要自己尊重自己；要尊重妻子，要敬愛妻子。這是什麼？百姓之象，象就是效法，百姓看到都學你。每個家庭都能這樣和睦相處，這社會不就安定了！世界不就太平了！家齊國治誰帶頭？領導人帶頭，領導人不帶頭就亂了。「身以及身，子以及子，妃以及妃，君以修此三者，則大化愾乎天下矣」。大化是教化，倫理道德的教化，所以一定要懂得。一定要重視自己、妻子、兒女是一體，以真誠的尊重、敬愛，然後我們再能把這個理念擴大，對我們鄰居、對我們鄉里，都能夠有這樣真誠的愛心，見面沒有不打招呼的。四攝法告訴我們，布施，鄰居我們常常送些禮物給他，我這裡很多，大家送來供養我的，我又吃不了，我就分配給大家。所以我們的鄰居非常好，見面都是笑咪咪的，我住在那個地方還不到半年。這個鄰居告訴我，從前沒有這樣的，從前見面都不打招呼的，都像沒有看見一樣。現在見面統統和睦起來了，居住在這個地方和睦起來了。我們都用四攝法，住在這裡三年，這個村、小鎮就變成一家人。</w:t>
      </w:r>
      <w:r>
        <w:t xml:space="preserve"> </w:t>
      </w:r>
    </w:p>
    <w:p w14:paraId="624AB440" w14:textId="77777777" w:rsidR="00016C2E" w:rsidRDefault="00016C2E">
      <w:pPr>
        <w:pStyle w:val="a3"/>
      </w:pPr>
      <w:r>
        <w:t xml:space="preserve">　　我們在圖文巴住了十年，才有今天圖文巴這些宗教的領導人，想把圖文巴打造成一個世界多元文化和諧示範城市，這十年的影響這個好！這個城市建成，我鼓勵大家希望一年成就，十年的基礎一年讓宗教團結起來，宗教回歸教學來領導，讓這個城市真正成為和諧示範的城市。確實它是有代表性，因為這個小城十萬人八十個族群，不同的民族，八十個不同民族，一百多種不同的語言，生活在一塊像兄弟姐妹一樣，互相尊重、互相關懷、互相照顧、互助合作，像一家人一樣非常有意義。這也是我們意想不到的，我覺得這不但是祖宗加持，是每個宗教神明都在加持，才會有這種瑞相出現。好，我的報告可能超出一點時間，就到此地，請大家多多指教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C7EEB" w14:textId="77777777" w:rsidR="00016C2E" w:rsidRDefault="00016C2E" w:rsidP="00016C2E">
      <w:r>
        <w:separator/>
      </w:r>
    </w:p>
  </w:endnote>
  <w:endnote w:type="continuationSeparator" w:id="0">
    <w:p w14:paraId="14CA704D" w14:textId="77777777" w:rsidR="00016C2E" w:rsidRDefault="00016C2E" w:rsidP="00016C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3B288" w14:textId="77777777" w:rsidR="00016C2E" w:rsidRDefault="00016C2E" w:rsidP="00016C2E">
      <w:r>
        <w:separator/>
      </w:r>
    </w:p>
  </w:footnote>
  <w:footnote w:type="continuationSeparator" w:id="0">
    <w:p w14:paraId="54F62A0B" w14:textId="77777777" w:rsidR="00016C2E" w:rsidRDefault="00016C2E" w:rsidP="00016C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C2E"/>
    <w:rsid w:val="00016C2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D0DFD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6C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6C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6C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6C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1828</Words>
  <Characters>10425</Characters>
  <Application>Microsoft Office Word</Application>
  <DocSecurity>0</DocSecurity>
  <Lines>86</Lines>
  <Paragraphs>24</Paragraphs>
  <ScaleCrop>false</ScaleCrop>
  <Company/>
  <LinksUpToDate>false</LinksUpToDate>
  <CharactersWithSpaces>12229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2025-10-14T01:51:00Z</dcterms:created>
  <dcterms:modified xsi:type="dcterms:W3CDTF">2025-10-14T01:51:00Z</dcterms:modified>
</cp:coreProperties>
</file>