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8B1A2" w14:textId="77777777" w:rsidR="00531397" w:rsidRDefault="00531397">
      <w:r>
        <w:t>破三度</w:t>
      </w:r>
      <w:r>
        <w:t xml:space="preserve"> </w:t>
      </w:r>
      <w:r>
        <w:t xml:space="preserve">離三界護世息災大法會開示　　（共一集）　　</w:t>
      </w:r>
      <w:r>
        <w:t>2012/12/20</w:t>
      </w:r>
      <w:r>
        <w:t xml:space="preserve">　　香港佛陀教育協會　　檔名：</w:t>
      </w:r>
      <w:r>
        <w:t xml:space="preserve">21-680-0001 </w:t>
      </w:r>
    </w:p>
    <w:p w14:paraId="26039435" w14:textId="77777777" w:rsidR="00531397" w:rsidRDefault="00531397">
      <w:pPr>
        <w:pStyle w:val="a3"/>
      </w:pPr>
      <w:r>
        <w:t xml:space="preserve">　　諸位法師，諸位同學，大家好！今天早晨我看到吉打亞羅士打清涼淨宗學會、仁慈地球村聯合主辦的這次活動，「破三度、離三界護世息災大法會」，萬人念佛萬人去，彌陀聖號共修，並且發起長達三十七個小時佛號不中斷大念誦法會。這是一樁好事情，非常難得！</w:t>
      </w:r>
      <w:r>
        <w:t xml:space="preserve"> </w:t>
      </w:r>
    </w:p>
    <w:p w14:paraId="72596E92" w14:textId="77777777" w:rsidR="00531397" w:rsidRDefault="00531397">
      <w:pPr>
        <w:pStyle w:val="a3"/>
      </w:pPr>
      <w:r>
        <w:t xml:space="preserve">　　這幾天我們分享《淨土大經科註》，正好講到第二品，普賢菩薩十願，接著我們學習了六波羅蜜、四弘誓願，讓我們特別感到我們念佛要真幹。念佛人有正確的方向目標，我們的方向是西方極樂世界，我們的目標是親近阿彌陀佛，我們這一生有信心，決定要去。如果我們真正發心，度自己還要兼顧到別人，那一定要做成最好的榜樣。最好的榜樣是把佛陀的基本的教誨我們要認真努力落實，不求別人，自己先做到，做到淨業三福。淨業三福第一個，「孝養父母，奉事師長」，落實在《弟子規》，把《弟子規》認真做到，這兩句就落實了，把《感應篇》做到就落實「慈心不殺」，然後再「修十善業」。我相信這三樣東西合在一起學習，三個月的時間足夠了。</w:t>
      </w:r>
      <w:r>
        <w:t xml:space="preserve"> </w:t>
      </w:r>
    </w:p>
    <w:p w14:paraId="6BF3D584" w14:textId="77777777" w:rsidR="00531397" w:rsidRDefault="00531397">
      <w:pPr>
        <w:pStyle w:val="a3"/>
      </w:pPr>
      <w:r>
        <w:t xml:space="preserve">　　真正能夠完成，然後再落實六和敬，我們一定要把六和敬落實在自己的僧團。一個地方有六和敬的僧團出現，必然可以得到諸佛護念、龍天善神擁護，你這個地方不會有災難。我們不能不努力。六和敬要求自己我跟別人和、跟別人敬，不要求別人對我，才能做得成功。如果自己不做，要求別人，是永遠做不到的，這個道理一定要懂。然後落實三學，戒定慧三學，那就是一個基本的觀念，一門深入，長時薰修。學佛的目的不在記誦多少經典、經論，要求得三昧、開智慧，這個才是學佛真正的成就。最後我們把六波羅蜜做到，把十大願王認真學習。十大願王我們是做不到的，那是法身大士學的，我們現在努力學一點算一點，到西方極樂世界完全落實十大願王。這些做好了，用這個心，這就叫發真正無上菩提心。菩提心具足，深信切願，這個願是剛才說的這些，一心念佛！</w:t>
      </w:r>
      <w:r>
        <w:t xml:space="preserve"> </w:t>
      </w:r>
    </w:p>
    <w:p w14:paraId="04531A2C" w14:textId="77777777" w:rsidR="00531397" w:rsidRDefault="00531397">
      <w:pPr>
        <w:pStyle w:val="a3"/>
      </w:pPr>
      <w:r>
        <w:t xml:space="preserve">　　這個幾天你們從今天到二十二號，三十七個小時，一心專念。心量愈大，功德就愈大；願力愈深，你成就也就愈深，決定跟佛菩薩感應道交，決定跟極樂世界感應道交。我們在此地祝福諸位同學，願三寶加持你，願龍天善神加持你，願一切護法神加持你。我們的願心，不但是求化解自己的災難，我們要求化解這個地區、這個國家、這個世界，心量愈大能量就愈大，功德就不可思議。要相信佛跟我們說的「一切法從心想生」，相信經上講的「色由心生」，色是物質現象，「相隨心轉」，外面的環境、物質現象從我們念頭轉。</w:t>
      </w:r>
      <w:r>
        <w:t xml:space="preserve"> </w:t>
      </w:r>
    </w:p>
    <w:p w14:paraId="031FCF26" w14:textId="77777777" w:rsidR="00531397" w:rsidRDefault="00531397">
      <w:pPr>
        <w:pStyle w:val="a3"/>
      </w:pPr>
      <w:r>
        <w:t xml:space="preserve">　　念佛是一切善念當中第一善念，一切善行當中無上的善行。這個法門叫難信之法，真的，真正懂得的人不多。雖然這個法門很普遍，念佛的人多，往生的人不多。原因在哪裡？他信裡頭有雜念，不純，縱然百分九十九的信心，還有一分懷疑，這一分懷疑就把你九十九分的信心破壞了。李老師以前常說，這一杯醍醐，醍醐是天人最好的飲料，如果這裡頭有一滴毒藥，整個一杯醍醐都變成帶毒，變成毒藥。所以不容許絲毫不善夾雜，我們用純淨純善的心、用至誠恭敬心來念這句佛號、來聽這個經典，才真正得受用。我的話就講到此地，祝福大家功德圓滿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D57B37" w14:textId="77777777" w:rsidR="00531397" w:rsidRDefault="00531397" w:rsidP="00531397">
      <w:r>
        <w:separator/>
      </w:r>
    </w:p>
  </w:endnote>
  <w:endnote w:type="continuationSeparator" w:id="0">
    <w:p w14:paraId="23C1309C" w14:textId="77777777" w:rsidR="00531397" w:rsidRDefault="00531397" w:rsidP="005313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40ABA" w14:textId="77777777" w:rsidR="00531397" w:rsidRDefault="00531397" w:rsidP="00531397">
      <w:r>
        <w:separator/>
      </w:r>
    </w:p>
  </w:footnote>
  <w:footnote w:type="continuationSeparator" w:id="0">
    <w:p w14:paraId="0BF1796B" w14:textId="77777777" w:rsidR="00531397" w:rsidRDefault="00531397" w:rsidP="005313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397"/>
    <w:rsid w:val="0053139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EFC46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139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139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139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139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2025-10-14T01:51:00Z</dcterms:created>
  <dcterms:modified xsi:type="dcterms:W3CDTF">2025-10-14T01:51:00Z</dcterms:modified>
</cp:coreProperties>
</file>