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D971D" w14:textId="77777777" w:rsidR="00965167" w:rsidRDefault="00965167">
      <w:r>
        <w:t xml:space="preserve">安心、安身生活之方法　　（第八集）　　</w:t>
      </w:r>
      <w:r>
        <w:t>2013/6/6</w:t>
      </w:r>
      <w:r>
        <w:t xml:space="preserve">　　斯里蘭卡康提瑪哈維利師範學院　　檔名：</w:t>
      </w:r>
      <w:r>
        <w:t xml:space="preserve">21-681-0008 </w:t>
      </w:r>
    </w:p>
    <w:p w14:paraId="280AE930" w14:textId="77777777" w:rsidR="00965167" w:rsidRDefault="00965167">
      <w:pPr>
        <w:pStyle w:val="a3"/>
      </w:pPr>
      <w:r>
        <w:t xml:space="preserve">　　尊敬的強帝瑪國師，尊敬的諸位法師，校長，諸位老師，諸位同學，諸位嘉賓，大家好。這一次承蒙總統的邀請，我能夠到貴國來做一個月的講經，這個經是《無量壽經》，跟這次演講的題目很相應，這個題目是《安心、安身生活的方法》。我過去有一次遇到一位國家的領導人，他第一句話就問我，他說他很想把這個國家治好，問我有什麼方法。我向他報告，如果你能夠把教育辦好，你所有問題都解決了。我們談話大概有一、二個小時，他能聽得懂，他能夠接受，非常難得。安身、安心，教學為先。</w:t>
      </w:r>
      <w:r>
        <w:t xml:space="preserve"> </w:t>
      </w:r>
    </w:p>
    <w:p w14:paraId="45A08C03" w14:textId="77777777" w:rsidR="00965167" w:rsidRDefault="00965167">
      <w:pPr>
        <w:pStyle w:val="a3"/>
      </w:pPr>
      <w:r>
        <w:t xml:space="preserve">　　過去我在馬來西亞，對馬來華校的校長、老師四百多人，做了一次專題講演。我講了十個教學為先，希望我們從事教育工作的人，對教育要認識，要認識得徹底、究竟，才能把這樁工作做得圓滿。這樁工作是全宇宙最偉大的工作、神聖的工作，這就是教學。所有宗教創教的教主都是最偉大的社會教育家。釋迦牟尼教學的時間最長，三十歲開悟之後就從事於教學工作。他捨棄了王位，捨棄了榮華富貴的生活，去過苦行僧的生活。三衣一缽，日中一食，樹下一宿，一生居無定所，哪裡有緣就到哪裡去。這個我們一般人不知道，我年輕的時候也不曉得。老師告訴我（方東美先生），佛的生活是人生最高的享受，他把佛法介紹給我，說釋迦牟尼是世界上最偉大的哲學家。確實哲學跟佛學這兩個名詞分不開，哲學是佛學，佛學也是哲學。他說釋迦牟尼是最偉大的哲學家，佛經哲學是全世界哲學的最高峰，學佛是人生最高的享受。我是這樣的因緣認識了佛教，認真的學習，想追求人生最高的享受。這是我二十六歲時候的事情，今年八十七歲，學了六十多年，人生最高的享受我有沒有得到？我告訴諸位，我得到了。所以我非常歡喜，我感恩老師！如果不是老師這樣的介紹，我永遠不認識佛法，我以為佛法是宗教、是迷信，不知道它真正的面目。它是教育，</w:t>
      </w:r>
      <w:r>
        <w:t>是最高的教育，最究竟、最圓滿的教育，釋迦牟尼佛一生樂此不疲。我六十多年的追隨，也得到了快樂，法喜充滿。法喜充滿就是人生最高的享受。安身、安心，教學為先；創業齊家也是教學為先；建國君民，教學為先；禮義之邦也是教學為先；穩定和諧，教學為先；國豐民安，教學為先；太平盛世，教學為先；長治久安，教學為先；諸佛報土，包括所有宗教的天堂、天園，也是教學為先；極樂世界，教學為先。這是我在馬來西亞跟這些校長、老師們做的報告，說了十個教學為先。</w:t>
      </w:r>
      <w:r>
        <w:t xml:space="preserve"> </w:t>
      </w:r>
    </w:p>
    <w:p w14:paraId="3B28240F" w14:textId="77777777" w:rsidR="00965167" w:rsidRDefault="00965167">
      <w:pPr>
        <w:pStyle w:val="a3"/>
      </w:pPr>
      <w:r>
        <w:t xml:space="preserve">　　我們怎麼樣來看教育，教些什麼，怎麼教法？宗教教育裡面顯示無遺，所以宗教統統是教育。世界上這些大宗教的經典是這些老師說出來的，這些老師的智慧、理念、方法、經驗從哪裡來的？我們有沒有去想過？釋迦牟尼佛有大智慧，說出一部《大藏經》，內容非常豐富，不輸給一個大學。佛的學生都是老師，像我們今天在這個學校，這個學校是培養師資的高等學校，佛陀的教育亦如是。二千五百多年之前，釋迦牟尼佛在世，他的教育理念從哪裡來的？從菩提樹下入定覺悟過來的。這一開悟，所謂明心見性，這世出世間萬事萬物他明白了，大乘教裡講的諸法實相，一切諸法的真實相他明白了。但是他明白，眾生不明白，眾生在迷惑顛倒，所以佛從大慈悲心裡面流出來的教學，一心一意教化眾生。</w:t>
      </w:r>
      <w:r>
        <w:t xml:space="preserve"> </w:t>
      </w:r>
    </w:p>
    <w:p w14:paraId="0DFC2C8B" w14:textId="77777777" w:rsidR="00965167" w:rsidRDefault="00965167">
      <w:pPr>
        <w:pStyle w:val="a3"/>
      </w:pPr>
      <w:r>
        <w:t xml:space="preserve">　　世尊教學的方法非常善巧，值得我們學習。他知道眾生迷得太深，迷的時間太久了，無量劫在六道裡面輪迴，確實是苦不堪言，怎樣幫助他覺悟，這是教育最高的理念跟宗旨。我教育的目的在哪裡？幫助眾生破迷開悟。用什麼方法？落實在教學。世</w:t>
      </w:r>
      <w:r>
        <w:lastRenderedPageBreak/>
        <w:t>尊一生教學四十九年，前面十二年講阿含，接著八年講方等，再二十二年講般若，最後八年法華、涅槃。你看他幫我們提升，一個層次、一個層次，到最後達到究竟涅槃。這給我們很大的啟示，我們應該如何幫助眾生，佛已經給我們做了最好的榜樣。</w:t>
      </w:r>
      <w:r>
        <w:t xml:space="preserve"> </w:t>
      </w:r>
    </w:p>
    <w:p w14:paraId="1E4582DA" w14:textId="77777777" w:rsidR="00965167" w:rsidRDefault="00965167">
      <w:pPr>
        <w:pStyle w:val="a3"/>
      </w:pPr>
      <w:r>
        <w:t xml:space="preserve">　　在中國，我們舉古人的例子，教育怎麼興起來的？而是古聖先賢發現了本性本善，發現了本性第一德就是親愛。那是真心，不是妄心。怎麼發現的？千萬年前古人發現，今天這個事情就在我們眼前，我們沒有留意，太大意，沒有注意到，如果留意到，我們也會發現。我有一次在日本開會，是聯合國召集的和平會議，世界和平會議，在日本岡山召開，好像是二００四年。我們在那邊住了一個星期，那邊的信徒很多，修淨土的，修念佛法門，經常大概有二十多個人常常來照顧我，我很感激。有一天我們在外面散步，有一個年輕的媽媽推了一個小孩，這小孩四個月。我走在半路上忽然想到，我說大家停下來，你們來看。他說看什麼？看父子有親，我說來看這個，古人所講的這個話就在我們眼前。三個多月還不到四個月的小孩，出生大概一百天，是體露真常。你細心觀察他，他不會說話，你看他的眼神，你看他的動作，細心去觀察，他自然流露出來的親愛。這個親愛是真心裡頭的，不是妄心。為什麼？他沒有分別，他沒有執著，他沒有起心動念，所謂是真心裡面流出來的愛。這個愛，古人看到了，發現五倫，五倫是道，五倫裡頭的第一倫「父子有親」。小孩沒有起心動念，沒有分別，所以他對於每個人都愛，對於小動物也愛，對於花草樹木也愛，那</w:t>
      </w:r>
      <w:r>
        <w:t>是真誠的愛心。這是第一德，這是真的，這個不是假的。</w:t>
      </w:r>
      <w:r>
        <w:t xml:space="preserve"> </w:t>
      </w:r>
    </w:p>
    <w:p w14:paraId="6BB99B11" w14:textId="77777777" w:rsidR="00965167" w:rsidRDefault="00965167">
      <w:pPr>
        <w:pStyle w:val="a3"/>
      </w:pPr>
      <w:r>
        <w:t xml:space="preserve">　　我們今天講的愛靠不住，會變。你看男女相愛結婚，沒有幾天又離婚了，這個愛是假的不是真的。這個小孩的愛是真的，永恆不變。所以古人看出來，如何能讓這種愛，無私的愛，平等的愛，清淨的愛，能夠永遠保持而不失掉？這個念頭發生了，這就是教育的動機。用什麼方法？只有用教育來教他。教育的目的就是讓這種真誠的愛心，一生永遠不會變質，這是中國古人教育的第一個目標。第二個目的，把這個愛心發揚光大，從愛父母，能夠愛兄弟，愛家親眷屬，再擴大，愛你的族群，愛你的鄰里鄉黨，你的鄰居，愛社會，愛國家，到最後，凡是人、皆須愛。這個愛是宗教裡面所講的上帝之愛、神聖之愛，伊斯蘭所講的真主的仁慈，佛法講的諸佛如來的大慈大悲，統統是一個意思。所以它距離我們並不遠，古人能見到，佛能見到，上帝能見到，我們也見到，只是見到疏忽了，沒有去留意。這個教育教什麼？我們就明白了，就是教這個愛。這個愛是你本來有的，是教你怎樣保持不要變質，不要把它失掉。</w:t>
      </w:r>
      <w:r>
        <w:t xml:space="preserve"> </w:t>
      </w:r>
    </w:p>
    <w:p w14:paraId="4A7ECC04" w14:textId="77777777" w:rsidR="00965167" w:rsidRDefault="00965167">
      <w:pPr>
        <w:pStyle w:val="a3"/>
      </w:pPr>
      <w:r>
        <w:t xml:space="preserve">　　中國在古代，這個發現之後，真正就落實，怎樣來培養人才，培養幼苗，幫助他茁壯成人，開花結果。所以這個教育的工作誰來執行？是他的父母，父母是孩童第一任的老師，特別是母親，教育兒女的重大責任完全是母親來負責。夫婦組織成家庭，家庭裡面兩樁大事，第一樁是物質生活的問題，就是經濟生活，這個是先生負責；婦女負責任的是培養下一代。下一代有沒有聖賢、有沒有人才出來，那是太太的事情。所以太太的使命比先生重，那重得太多！所以婦女的地位在中國古時候是非常之高的。為什麼？聖賢人是她培養出來的，是她調教出來的，她是聖賢的母親，所以中國稱為太太。</w:t>
      </w:r>
      <w:r>
        <w:t xml:space="preserve"> </w:t>
      </w:r>
    </w:p>
    <w:p w14:paraId="7D65A491" w14:textId="77777777" w:rsidR="00965167" w:rsidRDefault="00965167">
      <w:pPr>
        <w:pStyle w:val="a3"/>
      </w:pPr>
      <w:r>
        <w:t xml:space="preserve">　　太太是有個典故的，是以周朝文王、武王、周公，都是大聖人，孔老夫子心目當中最佩服的這三個人，都是周朝。文王的母親太任，他的祖母叫太姜，他自己的夫人叫太姒。你看三個婦女，太姜、太任、太姒，養的後代是文王、武王、周公。所以以後先生稱自己妻子稱太太，就是希望他的妻子能夠效法周朝的三太，養的兒女都是聖</w:t>
      </w:r>
      <w:r>
        <w:lastRenderedPageBreak/>
        <w:t>賢，是這個意思。你可以曉得中國古代，對於婦女之尊重，對於婦女的敬愛無以復加，家庭有沒有前途全靠她，社會有沒有前途也靠她，國家有沒有前途還是靠她。真正培養大聖大賢，家庭的榮耀，國家的幸福，世界人民都得真實利益，這都是從教育理念上生起來的，產生。中國教學的目的如是，它不是在升官發財，不是在改善，不是這個意思，是成聖成賢。佛陀的教育是教我們成佛、成菩薩、成阿羅漢，不是世間的名聞利養，不是這個意思。所以教育的宗旨、目標不一樣。</w:t>
      </w:r>
      <w:r>
        <w:t xml:space="preserve"> </w:t>
      </w:r>
    </w:p>
    <w:p w14:paraId="3F675D31" w14:textId="77777777" w:rsidR="00965167" w:rsidRDefault="00965167">
      <w:pPr>
        <w:pStyle w:val="a3"/>
      </w:pPr>
      <w:r>
        <w:t xml:space="preserve">　　中國的漢字，這是上一個世紀，英國湯恩比博士，再前面有羅素，這都是世界上知名的專家學者，他們對中國漢字認識很深刻，覺得這是人類最偉大的發明，漢字跟文言文。它的作用，就是整個宇宙一切人事物都是在變化，在佛法裡面講叫無常，無常就是有生有滅、有變化，漢字跟文言文它永恆不變。你看，變化裡面的東西，它裡頭有個不變的東西，這個很了不起！不變的是千萬年前古人他們的思想、他們的智慧經驗記錄下來傳給現在人，你懂文言文，你去讀它，管用。能幫助我們過幸福美滿的日子，能幫助我們事業成功，能幫助我們，像剛才所講的這十個事，十個教學為先，它能做得到。愈是古老的，愈是真實智慧，為什麼？他的心清淨。我們現在的人心浮氣躁，心浮氣躁生煩惱，不生智慧；古人的心是定的，是清淨的，清淨心生智慧。這就是我們比不上人家，不可以瞧不起古人。古人沒有科學技術，古人不重視科學技術，不是沒有，有，不走這條路子。為什麼？走這條路子，如果愛跟道德跟不上，科學技術帶給人類是麻煩、是災難，不是幸福。所以古聖先賢他們走的路子，把科技放在一邊，不重視它，把倫理、道德精神生活不斷向上提升。這個是有道理的，不是沒有道理。如果科學技術要是提早兩千年發生，災難也就提早了，可能這個</w:t>
      </w:r>
      <w:r>
        <w:t>地球就沒有了。所以古聖先賢的遠見，真實智慧，你明白之後，你不能不佩服他，我們得認真向他們學習。</w:t>
      </w:r>
      <w:r>
        <w:t xml:space="preserve"> </w:t>
      </w:r>
    </w:p>
    <w:p w14:paraId="7B6EE6DB" w14:textId="77777777" w:rsidR="00965167" w:rsidRDefault="00965167">
      <w:pPr>
        <w:pStyle w:val="a3"/>
      </w:pPr>
      <w:r>
        <w:t xml:space="preserve">　　漢字，愛這個字，裡面有一個心，這個心是個關鍵的字，這個心就是情，就是阿賴耶，佛經上講的阿賴耶，有了阿賴耶，這個東西是迷而不覺。佛教菩薩要覺悟，不要迷，所以菩薩翻成中文的意思叫覺有情，雖然有情，他覺悟，他不迷惑。你看佛用的方法。在中國，佛教沒傳到中國之前，五千年前，中國人有這個意思，你看愛的這個心，雖然沒有說覺，他講有道有義，情裡頭有道有義，就是道情、義情，這個就是聖人、賢人。現在我們看我們的社會，這個情裡頭是什麼東西？沒有覺，也沒有道，也沒有義，完全是欲望。這個可不得了，情裡頭是欲望，那就是社會亂了、人心壞了、災難來了，就變成這樣子。所以現在是這麼一個狀態。我們統統明白之後，我們就曉得，教育要來救人，要來救世界，要救自己、救家庭、救國家，用什麼？真誠的愛心，把欲望放下，至少我們有道、有義。佛教給我們的更高，有覺、有悟，這個教育就是究竟圓滿的教育，能夠救自己、救家庭、救社會、救國家、救全世界。</w:t>
      </w:r>
      <w:r>
        <w:t xml:space="preserve"> </w:t>
      </w:r>
    </w:p>
    <w:p w14:paraId="689B5964" w14:textId="77777777" w:rsidR="00965167" w:rsidRDefault="00965167">
      <w:pPr>
        <w:pStyle w:val="a3"/>
      </w:pPr>
      <w:r>
        <w:t xml:space="preserve">　　最後，我們從事教育工作者，所有宗教信徒們，都是有這個使命、有這個責任，把佛陀、神聖、聖賢真誠的愛心做出來，做出來才是真正教化眾生，讓一切眾生能夠覺悟、能夠回頭，我們共同來營造地球上的極樂世界。這個事情非常的偉大，我跟總統見面，第一次見面就談到這個問題。總統聽到很高興，我們斯里蘭卡的人來做。我說太好了！斯里蘭卡首先做成極樂世界，給全世界做一個示範國家，模範的國家，讓全世界的人來看、來考察、來參觀、來學習，然後來推動到整個世界，地球就變成極樂世界，災難可以化解，可以永遠不會發生。所以我們大家努力，每個人都應該好好學習。</w:t>
      </w:r>
      <w:r>
        <w:t xml:space="preserve"> </w:t>
      </w:r>
    </w:p>
    <w:p w14:paraId="2AC138A8" w14:textId="77777777" w:rsidR="00965167" w:rsidRDefault="00965167">
      <w:pPr>
        <w:pStyle w:val="a3"/>
      </w:pPr>
      <w:r>
        <w:t xml:space="preserve">　　祝福學校教育成功，祝福斯里蘭卡以神聖的教育、愛的教育來營造和諧盛世，帶動全世界的安定和諧。我的報告就到這個地方結束，敬請諸位大德多多予以指教，謝謝大家。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42B32" w14:textId="77777777" w:rsidR="00965167" w:rsidRDefault="00965167" w:rsidP="00965167">
      <w:r>
        <w:separator/>
      </w:r>
    </w:p>
  </w:endnote>
  <w:endnote w:type="continuationSeparator" w:id="0">
    <w:p w14:paraId="17CD600B" w14:textId="77777777" w:rsidR="00965167" w:rsidRDefault="00965167" w:rsidP="00965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5A4F5" w14:textId="77777777" w:rsidR="00965167" w:rsidRDefault="00965167" w:rsidP="00965167">
      <w:r>
        <w:separator/>
      </w:r>
    </w:p>
  </w:footnote>
  <w:footnote w:type="continuationSeparator" w:id="0">
    <w:p w14:paraId="6C5E4838" w14:textId="77777777" w:rsidR="00965167" w:rsidRDefault="00965167" w:rsidP="00965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67"/>
    <w:rsid w:val="009651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569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5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51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5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51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