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4B37" w14:textId="77777777" w:rsidR="004E116F" w:rsidRDefault="004E116F">
      <w:r>
        <w:t xml:space="preserve">二０一三年冬至祭祖護國息災超薦繫念法會開示　　（共一集）　　</w:t>
      </w:r>
      <w:r>
        <w:t>2013/12/22</w:t>
      </w:r>
      <w:r>
        <w:t xml:space="preserve">　　香港國際機場亞洲國際博覽館　　檔名：</w:t>
      </w:r>
      <w:r>
        <w:t xml:space="preserve">21-703-0001 </w:t>
      </w:r>
    </w:p>
    <w:p w14:paraId="3C796402" w14:textId="77777777" w:rsidR="004E116F" w:rsidRDefault="004E116F">
      <w:pPr>
        <w:pStyle w:val="a3"/>
      </w:pPr>
      <w:r>
        <w:t xml:space="preserve">　　主七和尚，諸位法師，諸位同學，大家好！冬至的佛七今天圓滿了，早晨舉行了一個祭祖的儀式，也做得很圓滿，非常難得，讓我們懷念祖先。大家都知道，現代的社會，確實是世尊在經典上所說的五濁惡世。濁是染污，染污可以說到了極處。我們的土地被染污了，所以生長出來的糧食、水資源染污了，現在有許許多多地方有嚴重的陰霾，那是空氣的染污，真的是到極處。人怎麼生存，這是當前的一個大問題。</w:t>
      </w:r>
      <w:r>
        <w:t xml:space="preserve"> </w:t>
      </w:r>
    </w:p>
    <w:p w14:paraId="17FE7134" w14:textId="77777777" w:rsidR="004E116F" w:rsidRDefault="004E116F">
      <w:pPr>
        <w:pStyle w:val="a3"/>
      </w:pPr>
      <w:r>
        <w:t xml:space="preserve">　　為什麼會有染污？一般學習科學的人都認為這是自然災害。在佛法裡面，在中國傳統學術裡面，在各個宗教裡面，不是這麼認為的，他們認為這是人為的，不是自然的。這些事情，很難得現代的物理學家、量子力學家他們證實了，證明物質是隨著我們念頭在轉變。大乘經裡面佛常說「色由心生」，色就是物質；「相由心生」，相也是物質。佛經上用得最多的，色跟相代表物質。物質從哪裡來的？物質從念頭變現出來的；換句話說，先有念頭，後有物質。非常難得，佛在經上說的這些話被現代量子力學家證明了。這些科學家提出了一個口號，叫以心控物。這個科學還沒有被全世界科學家承認，所以稱之為前衛科學。他們在蒐集證據，有足夠的證據證明這個說法是正確的，全世界的哲學家會認同。我們有理由相信，往後二、三十年，全世界的哲學家就承認了，科學家承認了。這是事實真相，不能疏忽的。如果承認這個概念，承認這是事實，就知道世間所有的災難，都是我們自己不善的念頭、不善的行為所感召來的，與自然不相干。大自然是最健康的，大自然是最神聖的、是最善良的，我們要明白這個道理。</w:t>
      </w:r>
      <w:r>
        <w:t xml:space="preserve"> </w:t>
      </w:r>
    </w:p>
    <w:p w14:paraId="17498E84" w14:textId="77777777" w:rsidR="004E116F" w:rsidRDefault="004E116F">
      <w:pPr>
        <w:pStyle w:val="a3"/>
      </w:pPr>
      <w:r>
        <w:t xml:space="preserve">　　釋迦牟尼佛為我們說這些事情在三千年前，科學家跟佛陀距離三千年。科學家佩服佛陀，那個時候沒有科學，他怎麼會知道的？佛不是用科學方法知道的，是用禪定的方法。禪定就是《無量壽經》經題上所說的清淨心、平等心，清淨心是聲聞的禪定，阿羅漢、辟支佛，平等心是大乘菩薩的禪定，三賢十聖，他們的禪定。定生慧，智慧能觀照。大家《心經》都念得很熟，《心經》上告訴我們，「觀自在菩薩，行深般若波羅蜜多時，照見五蘊皆空」，照見。科學家是以數學理論推斷，有此可能，再用精密的儀器去追蹤、去觀察，被他發現了。科學是用外面的力量發現的，佛法是用內功、是用禪定、是用智慧照見的。所以佛經上所講的就是現代科學，比現代科學講得詳細，講得更清楚、更明白。</w:t>
      </w:r>
      <w:r>
        <w:t xml:space="preserve"> </w:t>
      </w:r>
    </w:p>
    <w:p w14:paraId="7BED2163" w14:textId="77777777" w:rsidR="004E116F" w:rsidRDefault="004E116F">
      <w:pPr>
        <w:pStyle w:val="a3"/>
      </w:pPr>
      <w:r>
        <w:t xml:space="preserve">　　佛教是什麼？稍稍深入經典的人就曉得，佛教是圓滿的智慧、圓滿的德能、圓滿的相好。怎麼叫它做圓滿？是從自性裡面生出來的，這叫圓滿。佛教是教育，這個教育的終極目的是明心見性，只要見性，你對於世間所有一切萬事萬法都明白、都清楚了。為什麼？一切法不離自性，一切法皆是自性變現出來的，只要見性，完全就明白了。所以佛教的教學，八萬四千法門、無量法門，門門都是以明心見性做標準。所以佛才說「法門平等，無有高下」，就是這個道理。</w:t>
      </w:r>
      <w:r>
        <w:t xml:space="preserve"> </w:t>
      </w:r>
    </w:p>
    <w:p w14:paraId="5326BF16" w14:textId="77777777" w:rsidR="004E116F" w:rsidRDefault="004E116F">
      <w:pPr>
        <w:pStyle w:val="a3"/>
      </w:pPr>
      <w:r>
        <w:t xml:space="preserve">　　要怎樣才能見性？經典裡頭告訴我們，一切菩薩都是由戒定慧三學而明心見性，沒有一個是例外的，念佛法門也不例外。見性難，難在哪裡？放不下。必須放下起心動念、放下分別、放下執著，真心本性你就見到、就現前了，與認識字不認識字、懂不懂經典的意思不相關。經典也是修定的一種方法，對什麼樣的人？現在所說的知識分子，對知識分子佛是用讀誦經典的方法，幹什麼？修戒、修定、修慧。所以要多</w:t>
      </w:r>
      <w:r>
        <w:lastRenderedPageBreak/>
        <w:t>讀，不主張很多法門。你說我學許許多多經論，這個不行，這跟戒定慧相違背。要怎樣修？一門，一門深入。一門深入，長時薰修，這就是佛陀教育的理念，他只准你學一樣。</w:t>
      </w:r>
      <w:r>
        <w:t xml:space="preserve"> </w:t>
      </w:r>
    </w:p>
    <w:p w14:paraId="107D8D08" w14:textId="77777777" w:rsidR="004E116F" w:rsidRDefault="004E116F">
      <w:pPr>
        <w:pStyle w:val="a3"/>
      </w:pPr>
      <w:r>
        <w:t xml:space="preserve">　　到什麼時候再廣學多聞？見性之後。先用這一門修戒定慧，照這個規矩，這就是持戒，一門深入，我絕不學第二門。我選一部經論，在這上面下功夫，下十年功夫，就念這一本。要不要懂它的意思？不需要，是修定的，因為你不讀經你就會有雜念，你就會有妄想，念經的目的是把雜念念掉、妄想念掉，讓心得清淨。所以經沒有意思，經要有意思，又把你的心搞亂了，又把你的心染污了，你就顛倒了，你錯了。就是一味念下去，一天念多少個小時？念十個小時，就是十個小時在修禪定。字，一個字沒有念錯，一句沒有念漏掉，就這樣念下去。念熟了，大概念上千遍就能夠背誦，背誦的時候就不要看本子，一切時一切處還是反覆不斷念這部經。念到什麼時候？念到心清淨了，不念雜念妄想也沒有，功夫成就了，這時候起心動念生智慧不生煩惱。不定什麼時候豁然大悟，大徹大悟、明心見性，見性之後再廣學多聞。那個時候釋迦牟尼佛四十九年所說的一切經教叫《大藏經》，要多少時間統統學完？給諸位說三個月，就畢業了，那部《大藏經》就學完了，那部《大藏經》部部經典你都講得頭頭是道，你講的跟佛講的沒有兩樣。為什麼？佛這些經是從自性流出來的，你現在見性了，你一打開這個經，就是你自性流出來的，你的知見跟佛的知見相同，佛</w:t>
      </w:r>
      <w:r>
        <w:t>知佛見，這是佛法。不定什麼門，你喜歡哪一部就哪一部，就是一門，不能有兩門。一定要念到得三昧、開智慧，才可以廣學多聞。</w:t>
      </w:r>
      <w:r>
        <w:t xml:space="preserve"> </w:t>
      </w:r>
    </w:p>
    <w:p w14:paraId="3B981DCF" w14:textId="77777777" w:rsidR="004E116F" w:rsidRDefault="004E116F">
      <w:pPr>
        <w:pStyle w:val="a3"/>
      </w:pPr>
      <w:r>
        <w:t xml:space="preserve">　　龍樹菩薩，印度人佩服，中國人也佩服。中國大乘八個宗，八個宗都承認龍樹菩薩是我們的祖師，他是八宗共祖。斯里蘭卡建佛教大學，這個佛教大學的名稱叫「龍喜」。龍就是龍樹菩薩，喜是歡喜，我們都歡喜龍樹菩薩，用他的名字做這個學校的名稱，希望世尊四十九年所說的一切法都能在這個大學裡面興旺起來，取這個意思。佛的理念就是一門深入，長時薰修，方法是讀書千遍，其義自見，這是方法。一定要讀到得三昧，得三昧之後一定要開悟。龍樹菩薩開悟了，開悟之後他學習釋迦牟尼佛四十九年的經教，今天講的《大藏經》，只用三個月的時間，就全通了。我們要走這個路子，千萬不要走世間的路子。世間路子一開始什麼都學、什麼都會，統統是皮毛，佛的真實義一竅不通，完全是自己的意思，不是佛的意思。開經偈說，「願解如來真實義」，你所了解的是你自己的意思，不是佛的意思，這要明瞭。我們搞了一輩子，如果都沒有搞清楚，還是糊塗死了，你說多冤枉！</w:t>
      </w:r>
      <w:r>
        <w:t xml:space="preserve"> </w:t>
      </w:r>
    </w:p>
    <w:p w14:paraId="55BC66FD" w14:textId="77777777" w:rsidR="004E116F" w:rsidRDefault="004E116F">
      <w:pPr>
        <w:pStyle w:val="a3"/>
      </w:pPr>
      <w:r>
        <w:t xml:space="preserve">　　一經通一切經通聽說過，不只聽一次；一個法門通了，一切法門都通，也聽了很多次，是真的，不是假的。他怎麼讀的，這部《大藏經》怎麼讀的？三個月，就算一百天，現在我們看《大藏經》精裝本，《龍藏》一百多冊，就算你一天念一冊，行不行？行。不必叫你從頭到尾念一遍，不是的，你只看二、三頁全知道了。我們在《六祖壇經》裡面看到惠能大師，這個經典裡面提到無盡藏比丘尼，她一生受持《大般涅槃經》。《大般涅槃經》有兩個本子，一個本子三十六卷，一個本子四十卷，分量很大。無盡藏比丘尼在讀經，惠能大師在旁邊聽，等她念完之後，能大師把這段意思講給她聽。她感到非常驚訝，講得太好了，捧著經本來向他請教。能大師說，我不認識字，不必拿本子給我看。無盡藏比丘尼問他，不認識字你怎麼會講得這麼好？這與認識字不認識字沒關係。能講得跟佛一樣好，那是什麼原因？見性了，是這麼回事情。</w:t>
      </w:r>
      <w:r>
        <w:t xml:space="preserve"> </w:t>
      </w:r>
    </w:p>
    <w:p w14:paraId="37C7DB1E" w14:textId="77777777" w:rsidR="004E116F" w:rsidRDefault="004E116F">
      <w:pPr>
        <w:pStyle w:val="a3"/>
      </w:pPr>
      <w:r>
        <w:lastRenderedPageBreak/>
        <w:t xml:space="preserve">　　法達禪師一生專攻《法華經》，念了十年，《法華經》念了三千多遍。《法華經》分量大，一天念一部，三千遍就差不多得十年。三千遍，他沒開悟。總覺得自己有傲慢心，見六祖頂禮，頭沒有著地，三拜頭都不著地。起來之後六祖就問他，你心裡頭一定有值得驕傲的地方，什麼值得你驕傲？他很坦白說出來了，誦《法華》三千遍。惠能大師問他，《法華經》講些什麼，他說不出來，反過來向祖師請教。六祖說這個經我沒有聽說過，你念給我聽。《法華經》二十八品，他念到第二品，你看六祖聽到第二品，告訴他別念了，我全知道了，講給他聽，他開悟了。一部經只聽一點點，不會聽完的，看幾章，全經就明白了，所以一部《大藏經》三個月的時間足夠！這是大乘佛法。</w:t>
      </w:r>
      <w:r>
        <w:t xml:space="preserve"> </w:t>
      </w:r>
    </w:p>
    <w:p w14:paraId="092DD443" w14:textId="77777777" w:rsidR="004E116F" w:rsidRDefault="004E116F">
      <w:pPr>
        <w:pStyle w:val="a3"/>
      </w:pPr>
      <w:r>
        <w:t xml:space="preserve">　　大乘佛法的智慧、大乘佛法的理念、大乘佛法的方法傳到中國來，儒接受了，道也接受了，變成中國傳統文化的主流，儒釋道統統接受，用這個方法。只是我們現在，最近這兩百年把這個方法疏忽了，特別是最近一百年，講的人都沒有了。我們過去，老師跟我們說，我們聽不懂。我學佛學了六十二年，講經講了五十五年，你問我明白了些什麼？就明白這個道理，這個道理實在太好了，全世界就這麼一家，沒有第二家。這是真實智慧，不是求知識。現在的學校教育，他們的理念完全是知識；就是學傳統文化，我到歐洲去考察漢學院，我一共前後去了三次，全都是知識，不是智慧。知識不能解決問題，知識有侷限性，還有後遺症。所以今天全世界的動亂，這個亂象，聯合國開了四十多年的會議，一九七０年代開始召開化解衝突、促進社會安定和諧的會議。我們也有特殊的緣分，參加了十幾次，對這樁事情了解很清楚，有沒有方法解決？沒有方法。智慧就能解決問題，知識不能解決問題。現在與會的這些會友，大多數人信心沒有了。還有一些國家領導人，我見到的，你問他這個世界還會有和平嗎？他沒有信心，只是嘆息而已。我們心裡清楚。</w:t>
      </w:r>
      <w:r>
        <w:t xml:space="preserve"> </w:t>
      </w:r>
    </w:p>
    <w:p w14:paraId="3E34B0F5" w14:textId="77777777" w:rsidR="004E116F" w:rsidRDefault="004E116F">
      <w:pPr>
        <w:pStyle w:val="a3"/>
      </w:pPr>
      <w:r>
        <w:t xml:space="preserve">　　《群書治要》出現了，唐太宗編的，是唐太宗當年，二十七歲做皇帝，治這麼大的國家，怎麼管理法？要求幾個大臣替他找參考資料，從他那個時代往前二千五百年，三皇五帝一直到前晉，古聖先賢修身、齊家、治國、平天下這些教訓統統抄出來給他看。所以這部書是從一萬四千部典籍裡頭精選，淘汰到最後，剩下六十五種，在六十五種裡面，唐太宗所要的把它挑出來編成這部書，是治國的寶典，大唐盛世就是這部書成就的。這部書是真實智慧，不但能救中國，能夠救全世界。所以現在我們把它翻成各種不同的文字，對全世界流通。我們還要培養老師，要培養專家，來給我們講解，來教導我們。這就是我們在馬來西亞建立漢學院，漢學院的任務就是培養《群書治要》的專家。</w:t>
      </w:r>
      <w:r>
        <w:t xml:space="preserve"> </w:t>
      </w:r>
    </w:p>
    <w:p w14:paraId="06757DB3" w14:textId="77777777" w:rsidR="004E116F" w:rsidRDefault="004E116F">
      <w:pPr>
        <w:pStyle w:val="a3"/>
      </w:pPr>
      <w:r>
        <w:t xml:space="preserve">　　我們要智慧，知識也需要，智慧為主，知識為輔助，不能夠賓主顛倒。中國漢學的基礎是文字，漢字、文言文，漢字、文言文一定要懂得，千萬不能夠丟掉，漢字、文言文是中國傳統文化載體的最重要的部分。今天我們紀念祖先，祖先留給我們最寶貴的就是《四庫全書》，就是五千年古聖先賢他們的真實智慧，他們的理念，他們的方法、效果、經驗，就在這部書裡頭。這部書是真正的寶貝，人類的瑰寶；我在國際上，我不說是中國人的瑰寶，我說人類的瑰寶。漢字、文言文是人類智慧的發明，每個人都應該要學，不分種族、不分國籍、不分宗教信仰，統統都應該學，你有這個智慧、有這個本事能解決問題。</w:t>
      </w:r>
      <w:r>
        <w:t xml:space="preserve"> </w:t>
      </w:r>
    </w:p>
    <w:p w14:paraId="6463F592" w14:textId="77777777" w:rsidR="004E116F" w:rsidRDefault="004E116F">
      <w:pPr>
        <w:pStyle w:val="a3"/>
      </w:pPr>
      <w:r>
        <w:t xml:space="preserve">　　這是今天祭祖，我感動很深。我看了，很難得有香港官員參加，我向他們建議，今年這是第一次，每年都要辦，最好由政府主動來辦，讓大家不忘祖先。能盡孝就能盡忠，能盡忠就會愛國、就會愛人，愛這個世界。今天時間到了，我感觸的話就是這一點，提供給同學們做參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4085A" w14:textId="77777777" w:rsidR="004E116F" w:rsidRDefault="004E116F" w:rsidP="004E116F">
      <w:r>
        <w:separator/>
      </w:r>
    </w:p>
  </w:endnote>
  <w:endnote w:type="continuationSeparator" w:id="0">
    <w:p w14:paraId="7B36F22D" w14:textId="77777777" w:rsidR="004E116F" w:rsidRDefault="004E116F" w:rsidP="004E1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574E" w14:textId="77777777" w:rsidR="004E116F" w:rsidRDefault="004E116F" w:rsidP="004E116F">
      <w:r>
        <w:separator/>
      </w:r>
    </w:p>
  </w:footnote>
  <w:footnote w:type="continuationSeparator" w:id="0">
    <w:p w14:paraId="2CCBE2E8" w14:textId="77777777" w:rsidR="004E116F" w:rsidRDefault="004E116F" w:rsidP="004E1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6F"/>
    <w:rsid w:val="004E11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358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