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3BB7" w14:textId="77777777" w:rsidR="00FD10BE" w:rsidRDefault="00FD10BE">
      <w:r>
        <w:t>二零一四年念佛共修開示</w:t>
      </w:r>
      <w:r>
        <w:t>—</w:t>
      </w:r>
      <w:r>
        <w:t xml:space="preserve">真信切願　　（第四集）　　</w:t>
      </w:r>
      <w:r>
        <w:t>2014/11/12</w:t>
      </w:r>
      <w:r>
        <w:t xml:space="preserve">　　香港尖沙咀街坊福利會　　檔名：</w:t>
      </w:r>
      <w:r>
        <w:t xml:space="preserve">21-710-0004 </w:t>
      </w:r>
    </w:p>
    <w:p w14:paraId="47B1C74D" w14:textId="77777777" w:rsidR="00FD10BE" w:rsidRDefault="00FD10BE">
      <w:pPr>
        <w:pStyle w:val="a3"/>
      </w:pPr>
      <w:r>
        <w:t xml:space="preserve">　　諸位法師，諸位同學，大家早晨好。今天我們有這樣殊勝的緣分在此地聚會，有一個小時的時間，想跟大家談談念佛求生淨土最重要的條件。同學們都知道淨土三資糧，資糧是比喻，有三種，我們到極樂世界去，必須具備這三個條件，第一個是信，第二個是願，第三個是行。行就是念佛，實際上就是《無量壽經》上所說的「發菩提心，一向專念」；真信、真願就是發菩提心，一向專念那就是念佛，佛比什麼都重要。這麼多年來，我們深入《無量壽經》，對《無量壽經》愈來愈清楚、愈來愈明白、愈來愈透徹。真正認識釋迦牟尼佛四十九年所說的一切經，真正是慈悲到極處，希望我們每一個同修在一生當中都能夠成佛。怎樣才能成佛？往生極樂世界就是成佛，我們到極樂世界不是為別的，是為作佛去的。</w:t>
      </w:r>
      <w:r>
        <w:t xml:space="preserve"> </w:t>
      </w:r>
    </w:p>
    <w:p w14:paraId="0A37BD6D" w14:textId="77777777" w:rsidR="00FD10BE" w:rsidRDefault="00FD10BE">
      <w:pPr>
        <w:pStyle w:val="a3"/>
      </w:pPr>
      <w:r>
        <w:t xml:space="preserve">　　信，真信難，真正發願也不容易。我們看到這邊供養的海賢老和尚，他去年往生的，一百一十二歲，他給我們表法。老和尚二十歲出家，出家的時候，他的師父傳戒老法師，他的師父看中了他，肯定他是個法器，就是說這個人好好修一定能成就。條件是什麼？這是他的本性，佛經上講的善根、福德，我們一般人講的老實、聽話、真幹，他就這麼一個人。沒有念過書，不認識字，一生沒有讀過一部經，沒念過一部經，也沒有聽過一次講演。他的師父就傳給他一句「南無阿彌陀佛」，囑咐他一直念下去。所以他一天到晚就是一句阿彌陀佛，生活、工作、待人接物都沒有把佛號丟掉；也就是說，口裡面沒有念出聲音來，心裡面沒有斷過，沒有中斷過。九十二年，不是九十二天，九十二年。</w:t>
      </w:r>
      <w:r>
        <w:t xml:space="preserve"> </w:t>
      </w:r>
    </w:p>
    <w:p w14:paraId="176ABA05" w14:textId="77777777" w:rsidR="00FD10BE" w:rsidRDefault="00FD10BE">
      <w:pPr>
        <w:pStyle w:val="a3"/>
      </w:pPr>
      <w:r>
        <w:t xml:space="preserve">　　我們要問問，老和尚念佛功夫到什麼樣的程度？我們可以從光碟上細心去觀察，你會看出來。光碟要多看，我勸大家一天至少要看三遍，還有人一天看十遍的，已經看了幾百遍了，好，難得。把這個光碟當作《無量壽經》來讀，你看一遍就是讀一遍，用真誠心去看，用清淨心去看，用恭敬心去看，你會看出老和尚。念佛法門有三個階段，第一個階段功夫成片，煩惱沒斷，但是雖有煩惱它不起現行，就是它不起作用，煩惱沒斷，不起作用。這句佛號有力量，因為佛號，阿彌陀佛、阿彌陀佛、阿彌陀佛不間斷，煩惱出不來，它把煩惱控制住，把煩惱壓下去了，這就叫成片。念佛念到這樣的功夫，一般人大概是三年。三年到五年要是專心去念，什麼都放下，不要被外面境界干擾、不要被外面境界影響。善緣沒有貪戀，惡緣沒有瞋恚，這就好，心就定了，就定在這一句佛號上。《楞嚴經》上大勢至菩薩告訴我們，「憶佛念佛，現前當來，必定見佛」，這個話是真的，不是假的。念佛、想佛，口裡不念，心裡面想佛，好！念跟想不中斷，不是口念就是心想，不是心想就是口念，心裡面除阿彌陀佛之外，沒有妄想、沒有雜念。這樣子真正相信有西方極樂世界，真正相信有阿彌陀佛，真正相信阿彌陀佛四十八願接引我們，一絲毫懷疑都不能有。</w:t>
      </w:r>
      <w:r>
        <w:t xml:space="preserve"> </w:t>
      </w:r>
    </w:p>
    <w:p w14:paraId="746F06DD" w14:textId="77777777" w:rsidR="00FD10BE" w:rsidRDefault="00FD10BE">
      <w:pPr>
        <w:pStyle w:val="a3"/>
      </w:pPr>
      <w:r>
        <w:t xml:space="preserve">　　海賢老和尚九十二年給我們做證明，證明什麼？第一個證明極樂世界真有，阿彌陀佛真有，他跟阿彌陀佛見面，常常見面，想見面，阿彌陀佛就現前。剛才說過了，他念到功夫成片，阿彌陀佛就會跟他見面，這叫什麼？感。眾生有感，佛就有應，阿彌陀佛就應，他就能見到。那我們今天念佛念了很久了，念多少年了，沒有見到過阿彌陀佛，半信半疑，什麼原因？我們功夫不夠，沒有達到感應這個程度，所以功夫不夠。繼續努力，真正讓自己功夫達到成片，你就會感應阿彌陀佛，或者是夢中，或者是定中，你見到阿彌陀佛。阿彌陀佛會告訴你，你的壽命還有多久，會告訴你。會給</w:t>
      </w:r>
      <w:r>
        <w:lastRenderedPageBreak/>
        <w:t>你說，等到你壽命終了的時候，阿彌陀佛會來接你往生到極樂世界。你就有信心了，阿彌陀佛等於說預先把這些現象告訴你，也等於授記一樣，告訴你。在這個裡面，我們看到古往今來有不少人，第一次見到阿彌陀佛就向阿彌陀佛要求，這個世界太苦，我現在就想去，我還有壽命我不要了。阿彌陀佛很慈悲，就可以帶你去，他就會跟你約定時間，告訴你哪一天他來接引你。你就會很開心，真的，不是假的。</w:t>
      </w:r>
      <w:r>
        <w:t xml:space="preserve"> </w:t>
      </w:r>
    </w:p>
    <w:p w14:paraId="62673D33" w14:textId="77777777" w:rsidR="00FD10BE" w:rsidRDefault="00FD10BE">
      <w:pPr>
        <w:pStyle w:val="a3"/>
      </w:pPr>
      <w:r>
        <w:t xml:space="preserve">　　老和尚常常見阿彌陀佛，他念佛九十二年，給我們證明，這個太重要太重要了，讓我們對極樂世界、對阿彌陀佛沒有絲毫懷疑。那麼他功夫成片在什麼時候？我們估計，他二十歲開始念，應該在二十五歲前後，二十三歲到二十五歲他就功夫成片了。諸位要曉得，這個人的本性老實、聽話、真幹，學習的態度真誠、清淨、恭敬，他統統具足。所以我們有理由相信，他三年得功夫成片，也就是說二十四、五歲的時候他就得到了。阿彌陀佛這個時候，這個功夫就是感，阿彌陀佛現身來跟他說法這就是應，感應道交。他確實有要求阿彌陀佛，希望佛帶他到極樂世界去。佛沒帶他去，告訴他，你修得不錯，很老實、很踏實、很實在，修得不錯，留在世間做個好樣子，給佛教徒看看、給念佛同學看看。所以他是有使命的，佛叫他留在世間表法，表法就是做好樣子給我們看。他不是不能走，他能走，他是接受阿彌陀佛的囑咐，住在我們世間。住到什麼時候走，完全是阿彌陀佛給他安排。</w:t>
      </w:r>
      <w:r>
        <w:t xml:space="preserve"> </w:t>
      </w:r>
    </w:p>
    <w:p w14:paraId="2DA3C38A" w14:textId="77777777" w:rsidR="00FD10BE" w:rsidRDefault="00FD10BE">
      <w:pPr>
        <w:pStyle w:val="a3"/>
      </w:pPr>
      <w:r>
        <w:t xml:space="preserve">　　他自己的功夫不斷向上提升，那我們知道，從功夫成片提升到事一心不亂，一般人大概是五年到十年就能做到。我們就算十年，那應該是在他三十歲左右，他就功夫提升了，事一心不亂。事一心不亂，往生極樂世界方便有餘土，大幅度提升。他還沒有離開這個世界，依舊在這邊表法，做榜樣給大家看。再提升一級，我們算十年，四十歲，四十歲左右時候他就證得理一心不亂。理一心不亂就是禪宗裡面大徹大悟、明心見性，往生極樂世界生實報莊嚴土，法身菩薩，這個我們要知道。法身菩薩這個境界，理一心，想見阿彌陀佛，佛就現前。所以他見佛次數太多了，常常跟阿彌陀佛見面，也透一些消息給我們，透一些信息。這個證明是真的不是假的，我們再要有懷疑，看到老和尚的碟片，還要有懷疑，那個煩惱習氣就太重了，這一生往生就很困難。</w:t>
      </w:r>
      <w:r>
        <w:t xml:space="preserve"> </w:t>
      </w:r>
    </w:p>
    <w:p w14:paraId="7E916231" w14:textId="77777777" w:rsidR="00FD10BE" w:rsidRDefault="00FD10BE">
      <w:pPr>
        <w:pStyle w:val="a3"/>
      </w:pPr>
      <w:r>
        <w:t xml:space="preserve">　　我們都是非常非常幸運，善根、福德、因緣三個條件都具足。最難得的我們遇到三樁事情，第一樁，遇到夏蓮居老居士為我們會集《無量壽經》。這個經是真經，將來佛法在這個世間消失，這還有九千年以後，經典都沒有了，《無量壽經》還留在世間，它最後滅的。最後滅的這個本子，我們肯定就是我們現在學習的夏蓮居的會集本。這個不容易見到，我們前面一輩的老和尚都沒有見到。倓虛法師沒有見到，甚至於倓虛法師的弟子，很多跟我都很熟悉，但是一大半都過世了，都往生了。早年間我到香港來，都會跟他們見面，都會跟他們碰頭，現在剩下不多了，好像只有不到十個人。以前很多，在國外也很多，在美國、在加拿大，我們都常常在一起見面，都沒有見過這個本子。</w:t>
      </w:r>
      <w:r>
        <w:t xml:space="preserve"> </w:t>
      </w:r>
    </w:p>
    <w:p w14:paraId="2A70E292" w14:textId="77777777" w:rsidR="00FD10BE" w:rsidRDefault="00FD10BE">
      <w:pPr>
        <w:pStyle w:val="a3"/>
      </w:pPr>
      <w:r>
        <w:t xml:space="preserve">　　至於黃念祖老居士的註解，這個註得太好了，以經註經，他用了八十三部經論、一百一十種祖師大德的註疏，總共用了一百九十三種典籍，來註解這部經。每一段註解的文字都有根據、都有出處，稀有難逢。這是倓虛老法師弟子、我這一輩分的人很多很多都沒有見到過。第三個難逢的，就是海賢老和尚的表法。去年老和尚遇到信徒們送了一本書，這本書就捧在他手上，照片大家看到，這個書的名字叫《若要佛法興，唯有僧讚僧》，這本書。這是阿彌陀佛囑咐他老人家最後表這個法，這個法表出</w:t>
      </w:r>
      <w:r>
        <w:lastRenderedPageBreak/>
        <w:t>之後，阿彌陀佛就接他到極樂世界去了。往生到西方極樂世界，因緣無比的殊勝，他自己清清楚楚，沒有告訴任何人。有同修要求老和尚，你哪一天往生，告訴我們，我們來替你助念。老和尚說：助念那是不相信，那是沒有把握，我不要人助念，我自己就去了。</w:t>
      </w:r>
      <w:r>
        <w:t xml:space="preserve"> </w:t>
      </w:r>
    </w:p>
    <w:p w14:paraId="47B0BCC0" w14:textId="77777777" w:rsidR="00FD10BE" w:rsidRDefault="00FD10BE">
      <w:pPr>
        <w:pStyle w:val="a3"/>
      </w:pPr>
      <w:r>
        <w:t xml:space="preserve">　　你們想想看，這個緣多殊勝！這些緣稀有難逢，真的是百千萬劫難遭遇，我們遇到了。我們能不能在這一生往生，就決定在這一句話，經上二十四品所說的，「發菩提心，一向專念」，下面是「阿彌陀佛」。我們有沒有發真心？是不是真想到極樂世界去？我告訴同學，我真想去，我也巴不得早一天去。我留在這個世間，也是阿彌陀佛要我來表法的，海賢老和尚的表法圓滿了，我還沒有圓滿。</w:t>
      </w:r>
      <w:r>
        <w:t xml:space="preserve"> </w:t>
      </w:r>
    </w:p>
    <w:p w14:paraId="6245F70D" w14:textId="77777777" w:rsidR="00FD10BE" w:rsidRDefault="00FD10BE">
      <w:pPr>
        <w:pStyle w:val="a3"/>
      </w:pPr>
      <w:r>
        <w:t xml:space="preserve">　　一定要真信，要不真信你就吃虧了。無量劫稀有難逢，我們遇到了，你說多麼歡喜、多麼幸運！就是一句佛號，這一句佛號是自性的德號，念這句佛號，把十方三世所有諸佛如來的名號統統都念到，阿彌陀佛是總名號，全都念到了，一個都不漏。一切諸佛在十方世界度化眾生所說的經典，也是這一句名號也都包括了，念這一句名號等於念所有一切經典，一部也沒漏。我們不必找麻煩了，一切放下，就持這一句佛號，老和尚給我們做證明。這個法門確實很難相信，但是最容易成就，難信易行之法，哪個人真相信了，他有智慧，他有福報；他要沒有智慧，他沒有福報，他不相信。不相信就不能成就；相信了一生決定成就。</w:t>
      </w:r>
      <w:r>
        <w:t xml:space="preserve"> </w:t>
      </w:r>
    </w:p>
    <w:p w14:paraId="31239DBE" w14:textId="77777777" w:rsidR="00FD10BE" w:rsidRDefault="00FD10BE">
      <w:pPr>
        <w:pStyle w:val="a3"/>
      </w:pPr>
      <w:r>
        <w:t xml:space="preserve">　　我跟大家表的法，我學教，我二十六歲開始學佛，學教，七年出家，就是學佛第七年出家，出家就講經、就教學，講到今年六十三年。六十三年講過的大經，一九七七年我在香港講《楞嚴經》，《法華經》、《華嚴經》這是大經，我在八十五歲，前三年，我統統放下了，《金剛經》上告訴我們，「法尚應捨，何況非法」。放下之後，我專講《無量壽經》，專念阿彌陀佛，我來表這個法。讓大家相信，我們依據一部經、一句阿彌陀佛，保證我們平平安安往生極樂世界去作佛去了。希望大家記住，我們在此地的一會，再過個若干年，我們在西方極樂世界大會不都碰到了嗎？</w:t>
      </w:r>
      <w:r>
        <w:t xml:space="preserve"> </w:t>
      </w:r>
    </w:p>
    <w:p w14:paraId="3E674AB4" w14:textId="77777777" w:rsidR="00FD10BE" w:rsidRDefault="00FD10BE">
      <w:pPr>
        <w:pStyle w:val="a3"/>
      </w:pPr>
      <w:r>
        <w:t xml:space="preserve">　　所以，印光大師跟我們說，凡夫沒有真信、沒有真願，他就不能跟阿彌陀佛起感應。跟阿彌陀佛感應，真相信有極樂世界，真正相信有阿彌陀佛，真正相信阿彌陀佛四十八願是為我而發的，要這樣想。為我而發的，專門來度我的，不是度別人的，是來度我的，我們有這種堅定的信心，跟阿彌陀佛就起感應道交。如果不能感佛，那就是你還有懷疑，你對這個世界還有貪戀，還不想放下，這就沒有感，佛也不來應。那麼你修的一切殊勝的行為，或者是你天天念佛、誦經，印祖說不能往生，為什麼？你有懷疑，你有貪戀。對這個世間的貪戀徹底放下，對西方世界要有真心，懇切的心，我想去，我希望我快一點能夠去，希望佛，天天盼望阿彌陀佛來接引我。</w:t>
      </w:r>
      <w:r>
        <w:t xml:space="preserve"> </w:t>
      </w:r>
    </w:p>
    <w:p w14:paraId="1BA9BC93" w14:textId="77777777" w:rsidR="00FD10BE" w:rsidRDefault="00FD10BE">
      <w:pPr>
        <w:pStyle w:val="a3"/>
      </w:pPr>
      <w:r>
        <w:t xml:space="preserve">　　知道信跟願比什麼都重要，蕅益大師說，「得生與否，全由信願之有無；品位高下，全由持名的深淺」。注意祖師的話，持名的深淺，不是多少，多少沒有關係。什麼叫深？這深心，就是有一顆懇切的心，希望佛來接我到極樂世界，到極樂世界去親近阿彌陀佛。這個心要深，感應就很快。這些話，蕅益大師說的，印光大師跟我們介紹。蕅益大師這個話，縱然是千佛出世，這個千佛是講我們娑婆世界。我們這個世界稱之為賢劫，在這一個大劫當中有一千尊佛出現在世間，釋迦是第四尊。釋迦佛過去了，將來的那一尊是彌勒菩薩來成佛，是第五尊。最後的，第一千尊就是韋馱菩薩成佛，他發心護法，護這一千佛這個大法，他最後成佛。千佛出世，都是說的這個法</w:t>
      </w:r>
      <w:r>
        <w:lastRenderedPageBreak/>
        <w:t>門，都是用這個法門接引一切苦難業障深重的眾生，到極樂世界去修行、證果。你能夠真正相信，沒有絲毫懷疑，印祖說，往生西方你今生有分，有你一分，可見信、願最重要。</w:t>
      </w:r>
      <w:r>
        <w:t xml:space="preserve"> </w:t>
      </w:r>
    </w:p>
    <w:p w14:paraId="59B41D6E" w14:textId="77777777" w:rsidR="00FD10BE" w:rsidRDefault="00FD10BE">
      <w:pPr>
        <w:pStyle w:val="a3"/>
      </w:pPr>
      <w:r>
        <w:t xml:space="preserve">　　每一尊佛出世，必定弘揚信願持名這個法門，這個法門就是淨土法門；每一尊佛出世，必定要講《無量壽經》，他不會漏掉的。而且《無量壽經》，我們現在看的這個會集本，是最圓滿的本子。這個本子出來之後，我在台灣第一次看到，律航法師從山東到台灣，帶了幾本送給李老師，我在李老師那邊看到的。是佛多次宣講，諸位要知道，世尊當年在世講經，沒有重複講兩遍的，唯獨《無量壽經》多次宣講，所以它的版本很多。多次宣講，對人不一樣，地點不一樣，時間不一樣，所以講的意思相同，言語不一定是一樣的。所以《無量壽經》有很多不同的版本，這就有會集的必要。會集最成功、會集最好的，就算夏蓮居老居士這個版本。我們今天拿到這部經典，在手上捧著，那就是十方諸佛如來教化眾生必定要講的這部經。其他的經不一定，這部經是一定要講的，普度九法界一切眾生。九法界，上面是菩薩、聲聞、緣覺，下面是六道眾生，普度，沒有一個不得度的。</w:t>
      </w:r>
      <w:r>
        <w:t xml:space="preserve"> </w:t>
      </w:r>
    </w:p>
    <w:p w14:paraId="6DD9F07B" w14:textId="77777777" w:rsidR="00FD10BE" w:rsidRDefault="00FD10BE">
      <w:pPr>
        <w:pStyle w:val="a3"/>
      </w:pPr>
      <w:r>
        <w:t xml:space="preserve">　　你看，只要相信，只要發願，求生淨土，只要肯念一句阿彌陀佛就能往生。這麼容易、這麼簡單、這麼快速，所以很多人不敢相信。成佛不容易，哪有這麼簡單、這麼容易？那些不容易的法門，是要多生多劫，一生不能成就。這個法門一生成就，人人可以成就，男女老少、賢愚不肖，乃至於造作五逆十惡墮無間地獄的這種罪業的人，他要遇到這個法門，真相信，不懷疑，肯求往生，阿彌陀佛還是會接他去的，慈悲到極處！我們千萬要珍重，決定不能小看這部經典，要放下萬緣，這是一部真正讓我們自己有機會在這一生當中成佛的一個法門，一部經典。</w:t>
      </w:r>
      <w:r>
        <w:t xml:space="preserve"> </w:t>
      </w:r>
    </w:p>
    <w:p w14:paraId="5CEB919F" w14:textId="77777777" w:rsidR="00FD10BE" w:rsidRDefault="00FD10BE">
      <w:pPr>
        <w:pStyle w:val="a3"/>
      </w:pPr>
      <w:r>
        <w:t xml:space="preserve">　　世間人、世間事無量無邊，有些人愛惜身體，特別是年歲大了，五、六十歲以上身體健康不如壯年，疾病會慢慢多起來。那個病是怎麼治好的？大乘經上佛常常告訴我們，「一切法從心想生」，「境隨心轉」，「相由心生」，這些話非常重要！你真正明白了懂得了，怎樣保重身體，健康長壽不生病，懂不懂？佛說的，用念頭，它是心想生，我們心天天想的是阿彌陀佛，念的是阿彌陀佛，阿彌陀佛是遍法界虛空界第一德，積功累德，它第一德。沒有任何念頭比阿彌陀佛這個念頭好，沒有任何語言、音聲超過阿彌陀佛這一句名號，找不到，沒有。我要積大功累大德，怎麼？天天念阿彌陀佛，分秒必爭，這是積累功德，這是健康長壽。老和尚給我們表法，一百一十二歲，這麼大的年歲不需要人照顧他，他自己不但照顧自己還照顧別人。一百一十二歲，你在光碟上可以看到，他不生病，頭腦清楚，身體靈活，還爬樹。廟門口一棵大樹，柿子樹，信徒來了，他爬到樹上去摘柿子下來分給大家，一百一十二歲，表演給我們看。</w:t>
      </w:r>
      <w:r>
        <w:t xml:space="preserve"> </w:t>
      </w:r>
    </w:p>
    <w:p w14:paraId="543E732D" w14:textId="77777777" w:rsidR="00FD10BE" w:rsidRDefault="00FD10BE">
      <w:pPr>
        <w:pStyle w:val="a3"/>
      </w:pPr>
      <w:r>
        <w:t xml:space="preserve">　　他用什麼養身的？念阿彌陀佛，念這句佛號就永遠健康長壽，什麼病都不會生。我們看到表演這個樣子要會看，看懂，要真相信他，他什麼病都沒有。我們一身的病，只要一心念佛，萬緣放下，腦子裡一句一句阿彌陀佛念下去，我想不會到一年，你一身病全沒有了，再找不到。我們能這樣做，就是弘法利生，就是宣揚佛法，為什麼？人家看到你病兮兮的，天天到外面去看病，現在你念阿彌陀佛，念了一年身心健康，這念佛好！大家為了身體健康，都來念佛了。不但身心健康，你看，生死自在。老和尚往生的這一天，他是拿到這本書照了相，第三天就走了，他的任務就圓滿了，阿彌陀佛就帶他走了。走的這天他還幹一天活，到菜園裡面去整地、去澆水、去拔</w:t>
      </w:r>
      <w:r>
        <w:lastRenderedPageBreak/>
        <w:t>草，從早到晚做了一天，那天晚上就走了。你看多瀟灑，沒有生病，不需要人助念。晚上一個人，敲著引磬，念阿彌陀佛，他念阿彌陀佛從來不敲引磬的、不敲木魚的，這天晚上，最後這天晚上，自己敲引磬，念阿彌陀佛，真的就走了。</w:t>
      </w:r>
      <w:r>
        <w:t xml:space="preserve"> </w:t>
      </w:r>
    </w:p>
    <w:p w14:paraId="7AD56D32" w14:textId="77777777" w:rsidR="00FD10BE" w:rsidRDefault="00FD10BE">
      <w:pPr>
        <w:pStyle w:val="a3"/>
      </w:pPr>
      <w:r>
        <w:t xml:space="preserve">　　這種瀟灑自在，你再去看光碟裡面說的他的母親，這在家居士，八十六歲走的。也是預知時至，她不告訴人，她就是要回老家。晚年沒人照顧，老法師把她請到寺廟裡面來共修，也順便照顧她。八十六歲這一年，一定要回老家，老和尚沒有法子，就跟著她一起回老家。回老家之後，她就交代老和尚，把女兒叫回來，還有姪女，家裡親人叫回來。回來之後一家團圓，她老人家親自到廚房包餃子。吃完飯之後，她坐在椅子上雙腿一盤，告訴大家，我走了，就真的就走了。在家念佛，你看看這麼自在，她不生病，身體健康，在沒有走之前，廚房裡還工作了大半天。吃完之後，告訴大家我走了，就真走了，你看多瀟灑、多自在！</w:t>
      </w:r>
      <w:r>
        <w:t xml:space="preserve"> </w:t>
      </w:r>
    </w:p>
    <w:p w14:paraId="68CB0DEC" w14:textId="77777777" w:rsidR="00FD10BE" w:rsidRDefault="00FD10BE">
      <w:pPr>
        <w:pStyle w:val="a3"/>
      </w:pPr>
      <w:r>
        <w:t xml:space="preserve">　　海賢還有個師弟，海慶老和尚，八十二歲走的，都是這麼自在，說走就走了，真痛快！這都是給我們做榜樣，你看到幾個人走他不生病？幾個人走沒有人照顧？不需要人照顧，有很多人想照顧他，給他助念，他不要，免得麻煩，做出這個樣子來給我們看。我們有經書，有很好的註解，又有很好的榜樣，能不信嗎？這個要不信，那就大錯特錯了，不可以不相信，我們真正有福報。</w:t>
      </w:r>
      <w:r>
        <w:t xml:space="preserve"> </w:t>
      </w:r>
    </w:p>
    <w:p w14:paraId="50E21331" w14:textId="77777777" w:rsidR="00FD10BE" w:rsidRDefault="00FD10BE">
      <w:pPr>
        <w:pStyle w:val="a3"/>
      </w:pPr>
      <w:r>
        <w:t xml:space="preserve">　　我們這一生當中沒有建道場，建道場很麻煩，我覺得瑣碎事情太多，會障礙修行，會讓自己生煩惱，所以不要道場。我記得香港回歸之後，我那一天從美國回到香港來看回歸。遇到我們這些老同學，過去我是每年到香港來講經講一個月，當中有好幾年沒來，見了面之後同修告訴我：法師，你七年沒有來。我說哪有這麼久？一算，真的是七年。他邀我回來講經，我說沒人請我。他們就組織起來，請我每一個月，那時候我住在新加坡，每個月到香港來講一個星期，講了不少年。然後，同修們在尖沙咀這個小地方買了三層樓，就是香港佛陀教育協會。我們九樓做萬姓先祖紀念堂，在十一樓就繼續不斷的講經，非常難得，很不容易。</w:t>
      </w:r>
      <w:r>
        <w:t xml:space="preserve"> </w:t>
      </w:r>
    </w:p>
    <w:p w14:paraId="0C070D54" w14:textId="77777777" w:rsidR="00FD10BE" w:rsidRDefault="00FD10BE">
      <w:pPr>
        <w:pStyle w:val="a3"/>
      </w:pPr>
      <w:r>
        <w:t xml:space="preserve">　　現在我們在想到傳統文化，我們在海外也看到了這個影響，這是好事情。特別是《群書治要》，這部書我跟大家介紹過幾次，現在在海外流通量很大。但是這是古文，現在迫切需要的就是白話註解，所以我們想有一些志同道合的同學我們在一起學習，把它翻成白話文，再從白話文翻成外國文，對全世界流通。這是一樁好事情，幫助大家認識中國傳統文化，幫助大家理解，最好能夠落實中國傳統文化。像湯恩比博士所說的，不但國家有救，全世界都有救。為什麼？中國傳統文化就是《四庫全書》，這部書是《四庫全書》的精華，《四庫全書》分量太大，沒法子讀，讀這一部書就等於讀了全部的《四庫全書》，所以這部書非常有價值。我們在海外，除了講經之外，念佛之外，我們對這樁事情比較留意，希望能夠促成，希望年輕人能夠發心，認真來學習。</w:t>
      </w:r>
      <w:r>
        <w:t xml:space="preserve"> </w:t>
      </w:r>
    </w:p>
    <w:p w14:paraId="059710C8" w14:textId="77777777" w:rsidR="00FD10BE" w:rsidRDefault="00FD10BE">
      <w:pPr>
        <w:pStyle w:val="a3"/>
      </w:pPr>
      <w:r>
        <w:t xml:space="preserve">　　這是幫助這個世界化解衝突，促進全世界的安定和諧。我們要和諧，和諧，我們的文化能夠繼續發展，我們的道業能夠成就。世出世間法都必須建立在和諧社會的基礎上，社會動亂，這就事情做不成功。所以在海外，我們做團結宗教的工作。我在前一個月回到澳洲住了將近兩個月，看到澳洲宗教團結，看到非常歡喜，是我想像不到的。我們在澳洲十三年，有這麼可喜的成就。對於《群書治要》的學習，現在澳洲也</w:t>
      </w:r>
      <w:r>
        <w:lastRenderedPageBreak/>
        <w:t>在啟動了，新加坡建了一個漢學院，印尼，印尼回教大學要開一個漢學系，要建一個四庫圖書館，這都是很好的信息，讓我們聽到了受到鼓舞。</w:t>
      </w:r>
      <w:r>
        <w:t xml:space="preserve"> </w:t>
      </w:r>
    </w:p>
    <w:p w14:paraId="0F6B8427" w14:textId="77777777" w:rsidR="00FD10BE" w:rsidRDefault="00FD10BE">
      <w:pPr>
        <w:pStyle w:val="a3"/>
      </w:pPr>
      <w:r>
        <w:t xml:space="preserve">　　國內，主席大力的在推，在弘揚、在提倡，看到我們中國的前途。那要像湯恩比所說的，他說二十一世紀是中國人的世紀。二十世紀是歐洲人的世紀，二十一世紀是中國人的世紀，這個話沒有人敢相信，可是我聽了的時候我相信，我覺得這話是真的不是假的。特別看到主席他的作風、他的言論，我們看了之後真正有了信心。他在巴黎教科文組織發表的演說，那邊我認識的人很多，就有很多國家的大使告訴我，他們現在有一點信心了，開始有信心了，好事情。我們要努力，要真正相信祖宗的文化，我們的老祖宗不得了，真有智慧，有理念、有方法，讓我們這個族群，五千年的歷史，屹立在東亞。我們確實是要把傳統文化復興起來，中國的文化是和平的、是包容的，這在世界文化裡頭是推在第一位，沒有不讚歎的。我們要認真好好學習，在主席領導之下，中國將來會帶領全世界，你們問我，我有信心。</w:t>
      </w:r>
      <w:r>
        <w:t xml:space="preserve"> </w:t>
      </w:r>
    </w:p>
    <w:p w14:paraId="2AB98830" w14:textId="77777777" w:rsidR="00FD10BE" w:rsidRDefault="00FD10BE">
      <w:pPr>
        <w:pStyle w:val="a3"/>
      </w:pPr>
      <w:r>
        <w:t xml:space="preserve">　　好，今天時間到了，我就說到此地，謝謝大家。祝福大家，信、願、持名，一句佛號念到底，像海賢老和尚一樣，健康長壽，幸福快樂，我們來生統統是極樂世界的人民。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D2C6F" w14:textId="77777777" w:rsidR="00FD10BE" w:rsidRDefault="00FD10BE" w:rsidP="00FD10BE">
      <w:r>
        <w:separator/>
      </w:r>
    </w:p>
  </w:endnote>
  <w:endnote w:type="continuationSeparator" w:id="0">
    <w:p w14:paraId="6D37E16A" w14:textId="77777777" w:rsidR="00FD10BE" w:rsidRDefault="00FD10BE" w:rsidP="00FD1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BDF5" w14:textId="77777777" w:rsidR="00FD10BE" w:rsidRDefault="00FD10BE" w:rsidP="00FD10BE">
      <w:r>
        <w:separator/>
      </w:r>
    </w:p>
  </w:footnote>
  <w:footnote w:type="continuationSeparator" w:id="0">
    <w:p w14:paraId="56E0CF78" w14:textId="77777777" w:rsidR="00FD10BE" w:rsidRDefault="00FD10BE" w:rsidP="00FD1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BE"/>
    <w:rsid w:val="00F20C87"/>
    <w:rsid w:val="00F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88D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