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32104" w14:textId="77777777" w:rsidR="00AC66F7" w:rsidRDefault="00AC66F7">
      <w:r>
        <w:t xml:space="preserve">傳統文化如何落實與傳承　　（共一集）　　</w:t>
      </w:r>
      <w:r>
        <w:t>2014/11/5</w:t>
      </w:r>
      <w:r>
        <w:t xml:space="preserve">　　香港佛陀教育協會　　檔名：</w:t>
      </w:r>
      <w:r>
        <w:t xml:space="preserve">21-737-0001 </w:t>
      </w:r>
    </w:p>
    <w:p w14:paraId="1DC6650E" w14:textId="77777777" w:rsidR="00AC66F7" w:rsidRDefault="00AC66F7">
      <w:pPr>
        <w:pStyle w:val="a3"/>
      </w:pPr>
      <w:r>
        <w:t xml:space="preserve">　　諸位法師，諸位同學，請坐。今天是第三堂課，這堂我們要說的題目是「傳統文化如何落實與承傳」。</w:t>
      </w:r>
      <w:r>
        <w:t xml:space="preserve"> </w:t>
      </w:r>
    </w:p>
    <w:p w14:paraId="5F1F9251" w14:textId="77777777" w:rsidR="00AC66F7" w:rsidRDefault="00AC66F7">
      <w:pPr>
        <w:pStyle w:val="a3"/>
      </w:pPr>
      <w:r>
        <w:t xml:space="preserve">　　首先我們要有正確的認識，中國傳統文化的根是孝道，像樹一樣，它是根。文化的本，像樹木，下面是根，從根上生本，主幹，由本再生幹，由幹再生枝，由枝再生條，由條再生梢，梢才長葉、長花果，一定要知道它的根。所以中國人五千年來，從小受的教育就是孝親、尊師，尊師是敬，合起來就兩個字，一個孝、一個敬，扎根教育就是紮這兩個字的根。這兩個字的根在什麼時候紮？是在小孩懷孕的時候。所以我們要問，你愛不愛你的兒女？你要是真正愛你的兒女，一定要把他的根紮好，根要扶正，他的前途無限的光明。</w:t>
      </w:r>
      <w:r>
        <w:t xml:space="preserve"> </w:t>
      </w:r>
    </w:p>
    <w:p w14:paraId="593D0B29" w14:textId="77777777" w:rsidR="00AC66F7" w:rsidRDefault="00AC66F7">
      <w:pPr>
        <w:pStyle w:val="a3"/>
      </w:pPr>
      <w:r>
        <w:t xml:space="preserve">　　扎根教育由誰負責？母親負責。所以結成夫婦，經營一個家庭，夫婦有別，別是什麼？不同的任務。一般先生，中國古代是這樣的，先生外出謀生，負擔家庭經濟生活；太太相夫教子，協助丈夫，她最重要的一樁大事情，她的任務，把孩子教好。怎麼教？要用身去教，不是言語。為什麼？小孩懷孕還沒出生，出生了，不會說話，他也聽不懂，那怎麼樣？他會看，他會聽，他已經在開始學習。懷孕這十個月，做母親的要學周家的三太，周文王的祖母太姜，媽媽太任，他自己的夫人太姒，這三位婦女都是聖人，養出聖賢的兒女，根紮得好。</w:t>
      </w:r>
      <w:r>
        <w:t xml:space="preserve"> </w:t>
      </w:r>
    </w:p>
    <w:p w14:paraId="15E206A7" w14:textId="77777777" w:rsidR="00AC66F7" w:rsidRDefault="00AC66F7">
      <w:pPr>
        <w:pStyle w:val="a3"/>
      </w:pPr>
      <w:r>
        <w:t xml:space="preserve">　　所以，《弟子規》、《感應篇》、《十善業》不是叫小孩背的，小孩沒有這個能力。怎麼教？自己要把它做到，老老實實的做到。因為妳生小孩，年齡還輕，妳的父母還在，二、三十歲就育子女了，父親、母親也不過四、五十歲，還在，妳要盡到孝道，落實《弟子規》，讓妳的兒女看到。他看到妳孝順妳的父母，將來他就會孝順他自己的父母，這麼學來的；妳尊敬妳的老師，將來他對老師一定尊敬。所以身行言教，身行擺在第一，言教是其次，小孩不必多給他說，妳做好榜樣給他看；換句話說，凡是負面的、邪惡的都不可以讓嬰兒，這個嬰兒是從出生到三歲，一千天，這一千天是扎根教育。也就是做父母的人要做出榜樣、做出表率給兒女看，他看了一千天，印象非常深刻，一生都不會改變，妳的兒女決定是孝子賢孫。這是三年教出來的。</w:t>
      </w:r>
      <w:r>
        <w:t xml:space="preserve"> </w:t>
      </w:r>
    </w:p>
    <w:p w14:paraId="1B25F795" w14:textId="77777777" w:rsidR="00AC66F7" w:rsidRDefault="00AC66F7">
      <w:pPr>
        <w:pStyle w:val="a3"/>
      </w:pPr>
      <w:r>
        <w:t xml:space="preserve">　　第一任的老師是母親，小孩長大了，上學了，老師接著教。老師就要講了，你譬如說《弟子規》，叫他背，講給他聽，他一聽完全懂得，為什麼？他已經做到了。老師這一教一講，老師也是以身作則，老師所說的他自己做到，他要做不到，學生懷疑他，不相信他的話。老師不容易！老師代替他的父母來教他，這真正把他的傳統文化，中國國學的底子扎根了。所以從前父母、祖父母，這家長，對老師特別恭敬。學生拜老師，拜師禮，父母在前面，學生在父母的後面，先向孔老夫子行三跪九叩首的禮。拜完孔子之後，請老師上座，老師坐在孔子神像的前面，接受父母對老師行三跪九叩首的禮。學生，就是他的兒女，在父母後面，也是三跪九叩首，行這麼大的禮。兩旁邊是同學，觀禮。</w:t>
      </w:r>
      <w:r>
        <w:t xml:space="preserve"> </w:t>
      </w:r>
    </w:p>
    <w:p w14:paraId="1A97CA7A" w14:textId="77777777" w:rsidR="00AC66F7" w:rsidRDefault="00AC66F7">
      <w:pPr>
        <w:pStyle w:val="a3"/>
      </w:pPr>
      <w:r>
        <w:t xml:space="preserve">　　小孩親身看到的，這個禮我行過，一生都不會忘記。我家的父母、祖父母、曾祖父母對老師都這麼恭敬，我們對老師信心十足，沒有絲毫懷疑，真聽話，老師的教誨</w:t>
      </w:r>
      <w:r>
        <w:lastRenderedPageBreak/>
        <w:t>比父母更要尊重。現在這個禮沒有了。如果在學校犯了過錯，被老師體罰，打手心、罰跪，哭哭啼啼回家去，父母知道了，第二天父母一定陪著小孩來上學，向老師感恩、感謝，那要磕頭，還要送上禮物。老師要不好好的教，怎麼對得起人家父母，怎麼對得起別人祖宗？所以老師是盡心盡力把學生帶好，把學生教好，真負責任，跟現在學校不一樣。</w:t>
      </w:r>
      <w:r>
        <w:t xml:space="preserve"> </w:t>
      </w:r>
    </w:p>
    <w:p w14:paraId="4C3F5867" w14:textId="77777777" w:rsidR="00AC66F7" w:rsidRDefault="00AC66F7">
      <w:pPr>
        <w:pStyle w:val="a3"/>
      </w:pPr>
      <w:r>
        <w:t xml:space="preserve">　　我們這個年代，經歷過第二次世界大戰，中日八年戰爭，那時正是我們念小學、中學的時代，我們是流亡學生。跟家庭散了，誰教，收留我們？國家辦小學、辦中學，收留我們這批流亡學生。那個時候我在貴州念書，是國立第三中學，學校有附小，校長、老師對我們的照顧、愛護超過父母，所以我們對老師感情非常重；對於同學，像親兄弟姐妹一樣，一生都有聯繫，都互相照顧，患難之交。這樣的老師到哪去找？現在沒有了，現在的社會沒有道義，我們那時有道義。現在只有金錢，只有利害，真叫唯利是圖，學校變成商業化。那真正的學問到哪裡學？道德到哪裡學？沒地方學了。</w:t>
      </w:r>
      <w:r>
        <w:t xml:space="preserve"> </w:t>
      </w:r>
    </w:p>
    <w:p w14:paraId="352F3618" w14:textId="77777777" w:rsidR="00AC66F7" w:rsidRDefault="00AC66F7">
      <w:pPr>
        <w:pStyle w:val="a3"/>
      </w:pPr>
      <w:r>
        <w:t xml:space="preserve">　　我聽說有些地方，父母想把兒女教好，有人開私塾。私塾裡頭的教學，古老的私塾我有印象，現在新興的私塾我不得而知了。所以在我感覺當中，未來教育是個大問題。從事教學工作的，這是清高，無比高尚的大事業，古人所說的「為天地立心，為生民立命，為往聖繼絕學，為萬世開太平」，這是什麼？老師的使命，老師的職責。老師放下名聞利養，放下富裕生活，甘心情願過貧窮的日子，來成就下一代，幫助下一代成就道德、學問，這是什麼樣的事業。</w:t>
      </w:r>
      <w:r>
        <w:t xml:space="preserve"> </w:t>
      </w:r>
    </w:p>
    <w:p w14:paraId="6F3B05EA" w14:textId="77777777" w:rsidR="00AC66F7" w:rsidRDefault="00AC66F7">
      <w:pPr>
        <w:pStyle w:val="a3"/>
      </w:pPr>
      <w:r>
        <w:t xml:space="preserve">　　宗教的傳教師，使命跟儒家的私塾老師是完全相同。宗教是教育，釋迦牟尼佛給我們表法，他三十歲開悟，前面說的，大徹大悟、明心見性，開悟之後就教學，在鹿野苑，教了一輩子，七十九歲過世的，足足教了四十九年。經上記載說，他一生講經三百餘會，這個會像我們今天辦班，有時間很長，有時間短，辦過三百多次班，說法四十九年。用現在人的看法，他是什麼身分？他是個偉大的社會教育家。他人的身分，一生他給我們表演的，是多元文化義務教育的工作者，他教人不收學費，多元文化，他不分國籍、不分族群、不分宗教信仰，你肯跟他學，他就認真教你。一生搞教育，與今天這些超度、經懺佛事完全不相干，釋迦牟尼佛在世沒有這些東西。</w:t>
      </w:r>
      <w:r>
        <w:t xml:space="preserve"> </w:t>
      </w:r>
    </w:p>
    <w:p w14:paraId="465EE1FC" w14:textId="77777777" w:rsidR="00AC66F7" w:rsidRDefault="00AC66F7">
      <w:pPr>
        <w:pStyle w:val="a3"/>
      </w:pPr>
      <w:r>
        <w:t xml:space="preserve">　　我跟方東美先生學哲學，方老師在哲學課程裡面有一個單元「佛經哲學」，我學佛從這裡入門的。當時老師介紹給我，釋迦牟尼是歷史上最偉大的教育家，他這麼介紹給我的，佛經哲學是全世界哲學的最高峰。他說是世界上最偉大的哲學家，經典是全世界哲學的最高峰，學佛是人生最高的享受。我是這樣入門的。入門之後遇到章嘉大師，章嘉大師看到我一個人在台灣，沒有家累，沒有障礙，勸我出家，教我學釋迦牟尼佛。所以我第一本佛書是他給我選擇的《釋迦方志》、《釋迦譜》，要我先看這兩樣東西。你要發心學佛，先要認識釋迦牟尼佛，你才不會走彎路，才不會走上偏邪，很有道理！我很聽老師的話，老師告訴我，學釋迦牟尼佛要真幹，持戒、修定、開慧，教我看破、放下，放下是戒，戒定，看破是慧。我跟章嘉大師三年，佛法基礎扎根教育是他老人家成就我的。講經教學這是以後，章嘉大師圓寂之後，我跟台中李炳南老居士學習的。那個時候我有兩個介紹人，一個出家的，懺雲法師，一個在家的，朱鏡宙老居士，他們兩個人推薦我到台中，我在台中住了十年。我記得我學佛七年出家，出家就開始講經教學，我沒有做過經懺佛事，沒有做過法會，一生教學，章嘉大師教給我的，「學而時習之，不亦說乎」。</w:t>
      </w:r>
      <w:r>
        <w:t xml:space="preserve"> </w:t>
      </w:r>
    </w:p>
    <w:p w14:paraId="411063AD" w14:textId="77777777" w:rsidR="00AC66F7" w:rsidRDefault="00AC66F7">
      <w:pPr>
        <w:pStyle w:val="a3"/>
      </w:pPr>
      <w:r>
        <w:lastRenderedPageBreak/>
        <w:t xml:space="preserve">　　所以，認識傳統教育非常重要，中國傳統，儒家代表，剛才講了，根之根、根之本是孝、是敬，就是孝親尊師。《孝經》必須要學的，傳統文化總的來說不外乎五倫、五常、四維、八德，這四個科目。五倫是教導我們認識人與人的關係、人與大自然的關係，關係搞清楚了，義務、權利自然就生了。這個五倫是大自然的規則，不是哪個人發明的，不是哪個人創造的，不是，真的是自自然然，祖宗、聖人把它集合起來教導我們。</w:t>
      </w:r>
      <w:r>
        <w:t xml:space="preserve"> </w:t>
      </w:r>
    </w:p>
    <w:p w14:paraId="2CCCC99A" w14:textId="77777777" w:rsidR="00AC66F7" w:rsidRDefault="00AC66F7">
      <w:pPr>
        <w:pStyle w:val="a3"/>
      </w:pPr>
      <w:r>
        <w:t xml:space="preserve">　　五倫第一「父子有親」，孝從這產生了，「夫婦有別、君臣有義、長幼有序、朋友有信」，完全是自然規律。我們能夠一生遵守自然規律，不違背自然規律，這就叫德。一個道、一個德，德就是五常，道是五倫，倫常就是道德。五常是五個字，仁義禮智信，仁者愛人，義者循理，遵守大自然的規則叫義。禮是節度，人與人往來，人與動物、植物、跟大自然的往來，要有禮節。禮講節，節是節度，不超過也不能不到。譬如現在最敬禮三鞠躬，那就是標準的，就是合禮，我只兩鞠躬，顯得傲慢，我鞠四鞠躬，那顯得巴結，都不合禮。所以一定要守住這個節度。智是理智，處事待人接物，我們的生活工作要有理智，不可以感情用事，感情用事就錯了，要有智慧。最後一個信，一定要講求信用，信是最後的這個德，最高的是仁，最末梢的是信，人無信不能立足於社會。</w:t>
      </w:r>
      <w:r>
        <w:t xml:space="preserve"> </w:t>
      </w:r>
    </w:p>
    <w:p w14:paraId="475EE60C" w14:textId="77777777" w:rsidR="00AC66F7" w:rsidRDefault="00AC66F7">
      <w:pPr>
        <w:pStyle w:val="a3"/>
      </w:pPr>
      <w:r>
        <w:t xml:space="preserve">　　今天社會亂了，亂在什麼？這五個字都沒有了，現在變成不仁、不義、無禮、無智、無信，整個社會亂了。生活在這個世間太苦了，我們是幸虧遇到佛法，要不遇到佛法，這日子怎麼過？遇到佛法、遇到淨宗，滿心的歡喜。我們一心一意信願持名，老實念佛，求生淨土。淨土是不是真的？海賢老和尚給我們表法了，他老人家一百一十二歲，去年，二０一三年元月往生的。為我們證明西方極樂世界真有，他老人家在世的時候，阿彌陀佛跟他常常見面，我們相信他決定不會騙人。這個光碟我看了將近兩百遍，有同學看了三、四百遍。</w:t>
      </w:r>
      <w:r>
        <w:t xml:space="preserve"> </w:t>
      </w:r>
    </w:p>
    <w:p w14:paraId="1EAC30AE" w14:textId="77777777" w:rsidR="00AC66F7" w:rsidRDefault="00AC66F7">
      <w:pPr>
        <w:pStyle w:val="a3"/>
      </w:pPr>
      <w:r>
        <w:t xml:space="preserve">　　從光碟裡面我看出了門道，他確實一門深入，長時薰修，讀書千遍，他就一句阿彌陀佛念到底，從來沒中斷過，行住坐臥不曾丟失，就是沒有中斷過。這樣的人，六個條件他具足，老實、聽話、真幹他具足，真誠、清淨、恭敬他也具足。有這麼好的條件，他二十歲出家，師父就教他一句「南無阿彌陀佛」，囑咐他一直念下去。師父了不起，為什麼？認識人，知道這個根性，這個方法他會很快速的成就。念佛，念佛最低的階層功夫成片，他什麼時候得到？我們相信，像鍋漏匠，鍋漏匠念佛三年往生了，功夫成片，我們相信他功夫成片也不過是二十三、四歲吧，頂多二十五歲他能得到。得到功夫成片就可以自在往生，他為什麼不往生？阿彌陀佛囑咐他在這個世間表法，他是帶著有使命來的。</w:t>
      </w:r>
      <w:r>
        <w:t xml:space="preserve"> </w:t>
      </w:r>
    </w:p>
    <w:p w14:paraId="4ED44047" w14:textId="77777777" w:rsidR="00AC66F7" w:rsidRDefault="00AC66F7">
      <w:pPr>
        <w:pStyle w:val="a3"/>
      </w:pPr>
      <w:r>
        <w:t xml:space="preserve">　　只要念佛念到功夫成片，阿彌陀佛一定會現身透信息給你，他還有多長壽命，你好好用功，壽命到的時候我來接引你。你就知道，真有阿彌陀佛，真有極樂世界，不是假的。所以，賢公老和尚應該是在二十五歲前後。他繼續努力，不斷的精進不懈，三十歲左右得事一心不亂，也就是見思煩惱斷掉了，境界等於阿羅漢，往生西方極樂世界，生方便有餘土。可是他還留在世間繼續表法，在這個世間進步很快，頂多四十歲他證得理一心不亂。理一心就是大徹大悟、明心見性，跟六祖惠能大師，聽《金剛經》聽到「應無所住，而生其心」那個境界相同，跟釋迦牟尼佛在菩提樹下明心見性也是相同，也是這個境界。成佛了，往生西方極樂世界，生實報莊嚴土。但是阿彌陀佛沒要他去，叫他繼續表法。</w:t>
      </w:r>
      <w:r>
        <w:t xml:space="preserve"> </w:t>
      </w:r>
    </w:p>
    <w:p w14:paraId="3FB2BF0E" w14:textId="77777777" w:rsidR="00AC66F7" w:rsidRDefault="00AC66F7">
      <w:pPr>
        <w:pStyle w:val="a3"/>
      </w:pPr>
      <w:r>
        <w:t xml:space="preserve">　　一直到一百一十二歲，遇到了一本書，這本書就是《若要佛法興，唯有僧讚僧》，遇到這本書。他遇到這本書非常激動、非常歡喜，他不認識字，聽到這個書的名字。為什麼？大概是阿彌陀佛告訴他，你什麼時候遇到這本書，我就來接引你往生。歡喜，馬上穿袍搭衣，拿著這個書叫人給他照相，我們那張照片就是，掛在那邊的。這是什麼？他表法圓滿。果然，三天之後他就走了。他走的那天，從早到晚在菜園裡工作，拔草、澆水、整地，幹了一天的活，幹到太陽下山，那天晚上走的。不要人助念，有人問他，什麼時候走告訴我們，我們去給你助念。他說不需要，助念那是沒有把握，我有把握，我不需要人助念，我自己走就行了。果然自己走的。證明極樂世界真有，證明信願持名、求生淨土是真的，不是假的，阿彌陀佛真有。</w:t>
      </w:r>
      <w:r>
        <w:t xml:space="preserve"> </w:t>
      </w:r>
    </w:p>
    <w:p w14:paraId="47585F11" w14:textId="77777777" w:rsidR="00AC66F7" w:rsidRDefault="00AC66F7">
      <w:pPr>
        <w:pStyle w:val="a3"/>
      </w:pPr>
      <w:r>
        <w:t xml:space="preserve">　　他見阿彌陀佛次數太多了。在這之前，我們在傳記裡面看到，慧遠大師一生見佛四次。他不止，他念佛念了九十二年，我相信他見佛有幾十次之多。給我們做證明，作證轉，特別證明什麼？證明這部書，這部書是宏琳法師編輯的，他作的，內容就是支持夏蓮居老居士的會集本。有很多人反對這個本子，老和尚來為它表法，這個本子是真的，不是假的；黃念祖老居士註解是真的，也不是假的；第三個證明，我們這個十幾年來，依照這個本子修行沒錯。所以這是他最後的一個使命，表這個法，就走了。我們非常感恩，讓我們對這部經、這部註解、這個法門堅定信心，毫無懷疑，我們每個人決定得生淨土。要想生淨土，最重要的是要把這邊的緣放下，對這個世界沒有絲毫貪戀之心，活在這個世間，還沒走之前，學海賢老和尚的表法，做一個好念佛人的樣子給大家看。我們將來往生，肯定海賢老和尚會在阿彌陀佛的身邊，一起來迎接我們，往生極樂世界。</w:t>
      </w:r>
      <w:r>
        <w:t xml:space="preserve"> </w:t>
      </w:r>
    </w:p>
    <w:p w14:paraId="2443E6FE" w14:textId="77777777" w:rsidR="00AC66F7" w:rsidRDefault="00AC66F7">
      <w:pPr>
        <w:pStyle w:val="a3"/>
      </w:pPr>
      <w:r>
        <w:t xml:space="preserve">　　至於漢學的學習，要認真幹，自己不落實怎麼能承傳？自己要落實，遇到老實、聽話、真幹的人要把他抓住，不能放走，全心全力的幫助他，勸導他發心，我們要成就他、要幫助他，這就是承傳。哪怕一生遇到一個人，成就一個人，這一個人就是種子，傳統文化沒有斷。像達摩祖師傳禪宗到中國，前面五代都是單傳，就傳一個，一生就遇到一個，能大師，到他這裡開花結果，他是第六代，他傳了四十三個人。我們能承傳一個、兩個就好，大概要過五十年、一百年，甚至於兩百年，中國傳統文化就開花結果了，我相信會傳遍全世界。這個信心，英國湯恩比博士有，他有這個信心，我看到這些文字記載，我相信，我不懷疑。為什麼？中國傳統文化是從自性裡頭流出來的，不是想出來的。它是從自性流露，跟大乘經教完全相同，是真實智慧、是真理，是永恆不能改變的。超越時空，超越空間，不分地區它都管用；超越時間，古代管用，現在管用，未來千年、萬年它還管用。這叫真的寶貝。</w:t>
      </w:r>
      <w:r>
        <w:t xml:space="preserve"> </w:t>
      </w:r>
    </w:p>
    <w:p w14:paraId="5C01739E" w14:textId="77777777" w:rsidR="00AC66F7" w:rsidRDefault="00AC66F7">
      <w:pPr>
        <w:pStyle w:val="a3"/>
      </w:pPr>
      <w:r>
        <w:t xml:space="preserve">　　所以，傳承的功德無量無邊，不可思議。我們縱然過去今生在沒有接觸到傳統文化之前，造了不少罪業，因為承傳，罪業就可以抵消。唐太宗，許多同學知道，他墮在無間地獄，怎麼出來的？就是我們印這部書。我們得到《群書治要》，立刻就印了一萬套，分送給全世界大學圖書館、國家圖書館，讓它們去收藏。這是什麼？不會再失去了，會永遠傳下去。這個功德，沒有想到唐太宗離開地獄。他是佛門大護法，虔誠佛教徒，現在在哪裡？念佛往生極樂世界去了。</w:t>
      </w:r>
      <w:r>
        <w:t xml:space="preserve"> </w:t>
      </w:r>
    </w:p>
    <w:p w14:paraId="3EBD49F8" w14:textId="77777777" w:rsidR="00AC66F7" w:rsidRDefault="00AC66F7">
      <w:pPr>
        <w:pStyle w:val="a3"/>
      </w:pPr>
      <w:r>
        <w:t xml:space="preserve">　　現在這部書，這是文言文寫的，要學這個，首先要學漢字、學文言文，要認真的學，我們相信有三年的時間就有能力讀《群書治要》。我們想幫助真正發心的人、真正肯幹的人，我們會全心全力照顧他，提供他學習的環境，解決他生活問題，一個兩個、十個八個都好。你說一次要招幾百人不可能，幾十人都不可能，能有十幾二十個人就不得了。十年之後，這些人都是漢學家，都是承傳漢學最優秀的老師，讓他們來給我們講《群書治要》，把《治要》講清楚、講明白、講透徹，寫成白話文。然後再用白話文翻譯成世界上各種不同國家的文字，向全世界推展。全世界的人都會歡喜學習，怎麼知道的？從這兩年我們把這個本子，原書分量太大，一時翻譯來不及，有很多人急著要看，我們就想出個辦法，在裡頭選擇三百六十段，小段，你一天學一段，一年一本。大概我估計要八冊就圓滿了，現在才出了第二冊。學習的人愈來愈熟悉，進度往後會提快，我們相信五年就能出齊。</w:t>
      </w:r>
      <w:r>
        <w:t xml:space="preserve"> </w:t>
      </w:r>
    </w:p>
    <w:p w14:paraId="7ECB7333" w14:textId="77777777" w:rsidR="00AC66F7" w:rsidRDefault="00AC66F7">
      <w:pPr>
        <w:pStyle w:val="a3"/>
      </w:pPr>
      <w:r>
        <w:t xml:space="preserve">　　全世界人都讀，全世界人都學，我們就建立一個共識，大家的想法、看法一致了，就能夠化解衝突，就能帶給世界永續的安定和諧。這本書，近，幫助我們身心修養，幫助我們治理家庭，幫助你做為管理公司的依據，幫助社會和諧，幫助國家富強，幫助地球化解衝突、化解災難，得到永續的安定和平。你說這個功德多大，套一句佛經上的話說，不可思議，真實功德，不是假的。</w:t>
      </w:r>
      <w:r>
        <w:t xml:space="preserve"> </w:t>
      </w:r>
    </w:p>
    <w:p w14:paraId="5E0F7000" w14:textId="77777777" w:rsidR="00AC66F7" w:rsidRDefault="00AC66F7">
      <w:pPr>
        <w:pStyle w:val="a3"/>
      </w:pPr>
      <w:r>
        <w:t xml:space="preserve">　　我們今天發心來得及，不晚。我都八十八了，我不能幹這個事情，但是我會護持，盡可能用我的影響力護持大家，把這個事情做成功。佛門講，你們弘法，我來做護法，我站在第二線，護法。希望年輕人，首先對它有信心、有恆心，從哪裡學起？具備條件，這個條件就是老實、聽話、真幹，真誠、清淨、恭敬，要具備這個條件。這個條件從哪裡做起？從《弟子規》、《感應篇》、《十善業》，紮這三個根。然後一門深入，長時薰修。在這個之前，要用三年的時間學文字學、聲韻學，學這兩樣東西。外國人學中國的古文也是用三年，三年就可以通達漢字、通達文言文。我們也用三年時間把這個工作做好，決定會有成就。今天時間到了，我們就學習到這裡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A24663" w14:textId="77777777" w:rsidR="00AC66F7" w:rsidRDefault="00AC66F7" w:rsidP="00AC66F7">
      <w:r>
        <w:separator/>
      </w:r>
    </w:p>
  </w:endnote>
  <w:endnote w:type="continuationSeparator" w:id="0">
    <w:p w14:paraId="0C9BE166" w14:textId="77777777" w:rsidR="00AC66F7" w:rsidRDefault="00AC66F7" w:rsidP="00AC66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BC578" w14:textId="77777777" w:rsidR="00AC66F7" w:rsidRDefault="00AC66F7" w:rsidP="00AC66F7">
      <w:r>
        <w:separator/>
      </w:r>
    </w:p>
  </w:footnote>
  <w:footnote w:type="continuationSeparator" w:id="0">
    <w:p w14:paraId="75F37365" w14:textId="77777777" w:rsidR="00AC66F7" w:rsidRDefault="00AC66F7" w:rsidP="00AC66F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6F7"/>
    <w:rsid w:val="00AC66F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77E39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C66F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C66F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C66F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C66F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938</Words>
  <Characters>5347</Characters>
  <Application>Microsoft Office Word</Application>
  <DocSecurity>0</DocSecurity>
  <Lines>44</Lines>
  <Paragraphs>12</Paragraphs>
  <ScaleCrop>false</ScaleCrop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2025-10-14T01:52:00Z</dcterms:created>
  <dcterms:modified xsi:type="dcterms:W3CDTF">2025-10-14T01:52:00Z</dcterms:modified>
</cp:coreProperties>
</file>