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55E0F" w14:textId="77777777" w:rsidR="00D55178" w:rsidRDefault="00D55178">
      <w:r>
        <w:t xml:space="preserve">二十一世紀的佛教　　（共一集）　　</w:t>
      </w:r>
      <w:r>
        <w:t>2015/9/25</w:t>
      </w:r>
      <w:r>
        <w:t xml:space="preserve">　　香港佛陀教育協會　　檔名：</w:t>
      </w:r>
      <w:r>
        <w:t xml:space="preserve">21-754-0001 </w:t>
      </w:r>
    </w:p>
    <w:p w14:paraId="2E7616C1" w14:textId="77777777" w:rsidR="00D55178" w:rsidRDefault="00D55178">
      <w:pPr>
        <w:pStyle w:val="a3"/>
      </w:pPr>
      <w:r>
        <w:t xml:space="preserve">　　尊敬的各位老師、各位同學、女士們、先生們，大家好！很高興今天大家能夠聚集在這裡，一起研究關於佛教的主題！今天這個講題《二十一世紀的佛教》是同學們提出來的，我就以這個題目跟大家分享個人的一點心得，提供大家作參考。我們生活在二十一世紀，當然應該關心在這個世紀裡，佛教能夠帶給我們什麼利益，產生什麼作用。</w:t>
      </w:r>
      <w:r>
        <w:t xml:space="preserve"> </w:t>
      </w:r>
    </w:p>
    <w:p w14:paraId="0353B186" w14:textId="77777777" w:rsidR="00D55178" w:rsidRDefault="00D55178">
      <w:pPr>
        <w:pStyle w:val="a3"/>
      </w:pPr>
      <w:r>
        <w:t xml:space="preserve">　　首先我們必須給「佛教」下一個定義：「佛教」到底是什麼？現在一般人往往認為「佛教」是宗教。關於這個問題，我在五十年前就提出必須為「佛教」正名。中國古代聖人孔子說：「名不正則言不順，言不順則事不成。」所以正確理解「佛教」的定義是很重要的。當時我就提出「佛教」是「佛陀教育」這個定義。從這個定義來看，「佛教」是「教育」，不是「宗教」。「佛陀教育」的目的是教人離苦得樂；苦由迷惑而來，樂由覺悟而來，方法就是講經教學。從佛教教主釋迦牟尼佛一生的行誼中，可以很清楚地看到這一點，佛教確確實實是教育。</w:t>
      </w:r>
      <w:r>
        <w:t xml:space="preserve"> </w:t>
      </w:r>
    </w:p>
    <w:p w14:paraId="3CCE1921" w14:textId="77777777" w:rsidR="00D55178" w:rsidRDefault="00D55178">
      <w:pPr>
        <w:pStyle w:val="a3"/>
      </w:pPr>
      <w:r>
        <w:t xml:space="preserve">　　根據漢傳佛法的記載，三千多年前北印度釋迦族的悉達多太子十九歲出家，三十歲開悟，號「釋迦牟尼佛」。成佛之後就開始講經教學，將自己證悟的真理，傳授給世人，幫助世人破迷開悟、離苦得樂。他講阿含十二年，相當於佛教的小學；講方等八年，相當於中學；講般若二十二年，相當於大學；最後講法華八年，相當於研究所。他一生教學四十九年，舉辦過的講經法會三百多次，一直到七十九歲離開世間為止。由此可見，他是一位終身從事於教學的職業教師，是偉大的多元文化社會教育家；而且由於他的教學是完全免費的，所以他可說是一位社會教育義務工作者。如此，佛教可說是一種多元文化的社會教育。</w:t>
      </w:r>
      <w:r>
        <w:t xml:space="preserve"> </w:t>
      </w:r>
    </w:p>
    <w:p w14:paraId="49A6CA5A" w14:textId="77777777" w:rsidR="00D55178" w:rsidRDefault="00D55178">
      <w:pPr>
        <w:pStyle w:val="a3"/>
      </w:pPr>
      <w:r>
        <w:t xml:space="preserve">　　那麼，「佛教（佛陀教育）」的內容是什麼呢？歸納來說，佛教包括「倫理教育、道德教育、因果教育、科學教育、哲學教育」，而且這五種教育都達到了登峰造極。前三種是「普世教育」，也就是所有的人都應該接受的教育；這是二十一世紀世人普遍欠缺而急需完善的教育。後兩種是「高等教育」，是高等知識分子所接受的教育；這是在普世教育的基礎上，使個人境界更加向上提升的教育，這也是二十一世紀所必需的。</w:t>
      </w:r>
      <w:r>
        <w:t xml:space="preserve"> </w:t>
      </w:r>
    </w:p>
    <w:p w14:paraId="1EADB47E" w14:textId="77777777" w:rsidR="00D55178" w:rsidRDefault="00D55178">
      <w:pPr>
        <w:pStyle w:val="a3"/>
      </w:pPr>
      <w:r>
        <w:t xml:space="preserve">　　二十一世紀急需的普世教育</w:t>
      </w:r>
      <w:r>
        <w:t xml:space="preserve"> </w:t>
      </w:r>
    </w:p>
    <w:p w14:paraId="08F1F86E" w14:textId="77777777" w:rsidR="00D55178" w:rsidRDefault="00D55178">
      <w:pPr>
        <w:pStyle w:val="a3"/>
      </w:pPr>
      <w:r>
        <w:t xml:space="preserve">　　壹、佛教的倫理教育</w:t>
      </w:r>
      <w:r>
        <w:t xml:space="preserve"> </w:t>
      </w:r>
    </w:p>
    <w:p w14:paraId="45D43F58" w14:textId="77777777" w:rsidR="00D55178" w:rsidRDefault="00D55178">
      <w:pPr>
        <w:pStyle w:val="a3"/>
      </w:pPr>
      <w:r>
        <w:t xml:space="preserve">　　「倫理」是講什麼？是講人與人的關係，人與天地萬物的關係，這叫「倫理」。關係明白了，如何把關係處好，這是「教育」。</w:t>
      </w:r>
      <w:r>
        <w:t xml:space="preserve"> </w:t>
      </w:r>
    </w:p>
    <w:p w14:paraId="7A8EF353" w14:textId="77777777" w:rsidR="00D55178" w:rsidRDefault="00D55178">
      <w:pPr>
        <w:pStyle w:val="a3"/>
      </w:pPr>
      <w:r>
        <w:t xml:space="preserve">　　佛陀教育裡面特別強調「倫理教育」。《佛說觀無量壽佛經》上說：「孝養父母，奉事師長。」《無量壽經》上說：「父子兄弟夫婦親屬當相敬愛，無相憎嫉；有無相通，無得貪惜；言色常和，莫相違戾。」《六祖壇經》上說：「恩則孝養父母，義則上下相憐，讓則尊卑和睦，忍則眾惡弗喧。」</w:t>
      </w:r>
      <w:r>
        <w:t xml:space="preserve"> </w:t>
      </w:r>
    </w:p>
    <w:p w14:paraId="5919A79E" w14:textId="77777777" w:rsidR="00D55178" w:rsidRDefault="00D55178">
      <w:pPr>
        <w:pStyle w:val="a3"/>
      </w:pPr>
      <w:r>
        <w:lastRenderedPageBreak/>
        <w:t xml:space="preserve">　　《善生經》更將倫理教育的細目逐條分列，以便於奉行</w:t>
      </w:r>
      <w:r>
        <w:t xml:space="preserve">—— </w:t>
      </w:r>
    </w:p>
    <w:p w14:paraId="48404AF7" w14:textId="77777777" w:rsidR="00D55178" w:rsidRDefault="00D55178">
      <w:pPr>
        <w:pStyle w:val="a3"/>
      </w:pPr>
      <w:r>
        <w:t xml:space="preserve">　　一、父子關係，子女對待父母：「夫為人子，當以五事敬順父母。云何為五？一者供奉能使無乏；二者凡有所為，先白父母；三者父母所為，恭順不逆；四者父母正令，不敢違背；五者不斷父母所為正業。」針對現代子女不奉養父母、忤逆不敬等錯誤行為，這提供了敬順父母的正確作法。</w:t>
      </w:r>
      <w:r>
        <w:t xml:space="preserve"> </w:t>
      </w:r>
    </w:p>
    <w:p w14:paraId="6588B527" w14:textId="77777777" w:rsidR="00D55178" w:rsidRDefault="00D55178">
      <w:pPr>
        <w:pStyle w:val="a3"/>
      </w:pPr>
      <w:r>
        <w:t xml:space="preserve">　　父母對待子女：「父母復以五事敬視其子。云何為五？一者制子不聽為惡，二者指授示其善處，三者慈愛入骨徹髓，四者為子求善婚娶，五者隨時供給所須。」針對現代父母疏於管教、溺愛放縱等錯誤行為，這提供了教育子女的正確作法。</w:t>
      </w:r>
      <w:r>
        <w:t xml:space="preserve"> </w:t>
      </w:r>
    </w:p>
    <w:p w14:paraId="489A87B0" w14:textId="77777777" w:rsidR="00D55178" w:rsidRDefault="00D55178">
      <w:pPr>
        <w:pStyle w:val="a3"/>
      </w:pPr>
      <w:r>
        <w:t xml:space="preserve">　　二、師生關係，弟子對待師長：「弟子敬奉師長，復有五事。云何為五？一者給侍所須；二者禮敬供養；三者尊重戴仰；四者師有教敕，敬順無違；五者從師聞法，善持不忘。」針對現代學生不尊師重道、不依教奉行等錯誤行為，這提供了親近師長的正確作法。</w:t>
      </w:r>
      <w:r>
        <w:t xml:space="preserve"> </w:t>
      </w:r>
    </w:p>
    <w:p w14:paraId="6B5441B4" w14:textId="77777777" w:rsidR="00D55178" w:rsidRDefault="00D55178">
      <w:pPr>
        <w:pStyle w:val="a3"/>
      </w:pPr>
      <w:r>
        <w:t xml:space="preserve">　　師長對待弟子：「師長復以五事敬視弟子。云何為五？一者順法調御；二者誨其未聞；三者隨其所聞，令善義解；四者示其善友；五者盡己所知，誨授不吝。」針對現代老師不盡職責、疏於教授等錯誤行為，這提供了教育學生的正確作法。</w:t>
      </w:r>
      <w:r>
        <w:t xml:space="preserve"> </w:t>
      </w:r>
    </w:p>
    <w:p w14:paraId="1A697D45" w14:textId="77777777" w:rsidR="00D55178" w:rsidRDefault="00D55178">
      <w:pPr>
        <w:pStyle w:val="a3"/>
      </w:pPr>
      <w:r>
        <w:t xml:space="preserve">　　三、夫婦關係，丈夫對待妻子：「夫之敬妻，亦有五事。云何為五？一者相待以禮，二者威嚴不闕，三者衣食隨時，四者莊嚴以時，五者委付家內。」針對現代丈夫輕慢妻子、不知體恤等錯誤行為，這提供了尊重妻子的正確作法。</w:t>
      </w:r>
      <w:r>
        <w:t xml:space="preserve"> </w:t>
      </w:r>
    </w:p>
    <w:p w14:paraId="5BF782AD" w14:textId="77777777" w:rsidR="00D55178" w:rsidRDefault="00D55178">
      <w:pPr>
        <w:pStyle w:val="a3"/>
      </w:pPr>
      <w:r>
        <w:t xml:space="preserve">　　妻子對待丈夫：「妻復以五事恭敬於夫。云何為五？一者先起，二者後坐，三者和言，四者敬順，五者先意承旨。」針對現代妻子不敬丈夫、不賢良柔和等錯誤行為，這提供了恭敬丈夫的正確作法。</w:t>
      </w:r>
      <w:r>
        <w:t xml:space="preserve"> </w:t>
      </w:r>
    </w:p>
    <w:p w14:paraId="415D130B" w14:textId="77777777" w:rsidR="00D55178" w:rsidRDefault="00D55178">
      <w:pPr>
        <w:pStyle w:val="a3"/>
      </w:pPr>
      <w:r>
        <w:t xml:space="preserve">　　四、親屬關係，人對待親族：「夫為人者，當以五事親敬親族。云何為五？一者給施，二者善言，三者利益，四者同利，五者不欺。」針對現代人不體恤親族、不互相照顧等錯誤行為，這提供了親愛照顧親族的正確作法。</w:t>
      </w:r>
      <w:r>
        <w:t xml:space="preserve"> </w:t>
      </w:r>
    </w:p>
    <w:p w14:paraId="2AB071ED" w14:textId="77777777" w:rsidR="00D55178" w:rsidRDefault="00D55178">
      <w:pPr>
        <w:pStyle w:val="a3"/>
      </w:pPr>
      <w:r>
        <w:t xml:space="preserve">　　親族對待人：「親族亦以五事親敬於人。云何為五？一者護放逸，二者護放逸失財，三者護恐怖，四者屏相教誡，五者常相稱歎。」針對現代親族之間不相往來、不互助合作等錯誤行為，這提供了互相照護的正確作法。</w:t>
      </w:r>
      <w:r>
        <w:t xml:space="preserve"> </w:t>
      </w:r>
    </w:p>
    <w:p w14:paraId="4E0F5E46" w14:textId="77777777" w:rsidR="00D55178" w:rsidRDefault="00D55178">
      <w:pPr>
        <w:pStyle w:val="a3"/>
      </w:pPr>
      <w:r>
        <w:t xml:space="preserve">　　五、主僕關係，主人對待僕從：「主於僮使，以五事教授。云何為五？一者隨能使役，二者飲食隨時，三者賜勞隨時，四者病與醫藥，五者縱其休暇。」針對現代上級不知體恤下屬、不照顧下屬等錯誤行為，這提供了寬容體恤的正確作法。</w:t>
      </w:r>
      <w:r>
        <w:t xml:space="preserve"> </w:t>
      </w:r>
    </w:p>
    <w:p w14:paraId="3EA080B7" w14:textId="77777777" w:rsidR="00D55178" w:rsidRDefault="00D55178">
      <w:pPr>
        <w:pStyle w:val="a3"/>
      </w:pPr>
      <w:r>
        <w:t xml:space="preserve">　　僕從對待主人：「僮使復以五事奉事其主。云何為五？一者早起，二者為事周密，三者不與不取，四者作務以次，五者稱揚主名。」針對現代下屬慵懶傲慢、監守自盜等錯誤行為，這提供了盡職敬業的正確作法。</w:t>
      </w:r>
      <w:r>
        <w:t xml:space="preserve"> </w:t>
      </w:r>
    </w:p>
    <w:p w14:paraId="2E76CBCA" w14:textId="77777777" w:rsidR="00D55178" w:rsidRDefault="00D55178">
      <w:pPr>
        <w:pStyle w:val="a3"/>
      </w:pPr>
      <w:r>
        <w:lastRenderedPageBreak/>
        <w:t xml:space="preserve">　　六、信仰關係，信眾對待宗教師：「檀越（施主）當以五事供奉沙門、婆羅門（泛指宗教師）。云何為五？一者身行慈，二者口行慈，三者意行慈，四者以時施，五者門不制止。」針對現代信眾不善意承事、不恭敬供養等錯誤行為，這提供了奉事宗教師的正確作法。</w:t>
      </w:r>
      <w:r>
        <w:t xml:space="preserve"> </w:t>
      </w:r>
    </w:p>
    <w:p w14:paraId="1E74E006" w14:textId="77777777" w:rsidR="00D55178" w:rsidRDefault="00D55178">
      <w:pPr>
        <w:pStyle w:val="a3"/>
      </w:pPr>
      <w:r>
        <w:t xml:space="preserve">　　宗教師對待信眾：「沙門、婆羅門當復以六事而教授之。云何為六？一者防護不令為惡，二者指授善處，三者教懷善心，四者使未聞者聞，五者已聞能使善解，六者開示天路。」針對現代宗教師不勤於講經教學、不善於教導信眾等錯誤行為，這提供了教授信眾的正確作法。</w:t>
      </w:r>
      <w:r>
        <w:t xml:space="preserve"> </w:t>
      </w:r>
    </w:p>
    <w:p w14:paraId="04C2FF47" w14:textId="77777777" w:rsidR="00D55178" w:rsidRDefault="00D55178">
      <w:pPr>
        <w:pStyle w:val="a3"/>
      </w:pPr>
      <w:r>
        <w:t xml:space="preserve">　　如果大家都有倫理的觀念，處好人與人之間的關係，社會就不會有動亂。每個人愛父母、愛家庭、愛鄉黨鄰里，他會為社會造福，絕對不會破壞社會。所以倫理教育非常重要！</w:t>
      </w:r>
      <w:r>
        <w:t xml:space="preserve"> </w:t>
      </w:r>
    </w:p>
    <w:p w14:paraId="47C80A01" w14:textId="77777777" w:rsidR="00D55178" w:rsidRDefault="00D55178">
      <w:pPr>
        <w:pStyle w:val="a3"/>
      </w:pPr>
      <w:r>
        <w:t xml:space="preserve">　　貳、佛教的道德教育</w:t>
      </w:r>
      <w:r>
        <w:t xml:space="preserve"> </w:t>
      </w:r>
    </w:p>
    <w:p w14:paraId="60349F94" w14:textId="77777777" w:rsidR="00D55178" w:rsidRDefault="00D55178">
      <w:pPr>
        <w:pStyle w:val="a3"/>
      </w:pPr>
      <w:r>
        <w:t xml:space="preserve">　　在佛陀教育裡面，「道德教育」涵蓋的範圍很廣，在此僅以十善作為代表，加以說明。</w:t>
      </w:r>
      <w:r>
        <w:t xml:space="preserve"> </w:t>
      </w:r>
    </w:p>
    <w:p w14:paraId="5DDADB16" w14:textId="77777777" w:rsidR="00D55178" w:rsidRDefault="00D55178">
      <w:pPr>
        <w:pStyle w:val="a3"/>
      </w:pPr>
      <w:r>
        <w:t xml:space="preserve">　　一、不殺生：就是不殺害一切動物的生命；積極的方面就是要愛護生命，這是仁愛的表現。</w:t>
      </w:r>
      <w:r>
        <w:t xml:space="preserve"> </w:t>
      </w:r>
    </w:p>
    <w:p w14:paraId="3013D188" w14:textId="77777777" w:rsidR="00D55178" w:rsidRDefault="00D55178">
      <w:pPr>
        <w:pStyle w:val="a3"/>
      </w:pPr>
      <w:r>
        <w:t xml:space="preserve">　　二、不偷盜：就是不竊取他人的財物；積極的方面就是要布施財物，救濟貧苦，這是道義的表現。</w:t>
      </w:r>
      <w:r>
        <w:t xml:space="preserve"> </w:t>
      </w:r>
    </w:p>
    <w:p w14:paraId="035A0F86" w14:textId="77777777" w:rsidR="00D55178" w:rsidRDefault="00D55178">
      <w:pPr>
        <w:pStyle w:val="a3"/>
      </w:pPr>
      <w:r>
        <w:t xml:space="preserve">　　三、不邪淫：就是不從事正常夫妻以外的性行為；積極的方面是要修行清淨的梵行，這是禮節的表現。</w:t>
      </w:r>
      <w:r>
        <w:t xml:space="preserve"> </w:t>
      </w:r>
    </w:p>
    <w:p w14:paraId="3112353D" w14:textId="77777777" w:rsidR="00D55178" w:rsidRDefault="00D55178">
      <w:pPr>
        <w:pStyle w:val="a3"/>
      </w:pPr>
      <w:r>
        <w:t xml:space="preserve">　　四、不妄語：就是不說謊話；積極的方面就是要說真實的言語，這是誠信的表現。</w:t>
      </w:r>
      <w:r>
        <w:t xml:space="preserve"> </w:t>
      </w:r>
    </w:p>
    <w:p w14:paraId="2291296C" w14:textId="77777777" w:rsidR="00D55178" w:rsidRDefault="00D55178">
      <w:pPr>
        <w:pStyle w:val="a3"/>
      </w:pPr>
      <w:r>
        <w:t xml:space="preserve">　　五、不兩舌：就是不說挑撥離間的言語；積極的方面就是要促使他人和睦相處，這是和合的表現。</w:t>
      </w:r>
      <w:r>
        <w:t xml:space="preserve"> </w:t>
      </w:r>
    </w:p>
    <w:p w14:paraId="35EED9EB" w14:textId="77777777" w:rsidR="00D55178" w:rsidRDefault="00D55178">
      <w:pPr>
        <w:pStyle w:val="a3"/>
      </w:pPr>
      <w:r>
        <w:t xml:space="preserve">　　六、不惡口：就是不說罵辱他人的粗獷惡言；積極的方面就是要和言細語，這是柔和的表現。</w:t>
      </w:r>
      <w:r>
        <w:t xml:space="preserve"> </w:t>
      </w:r>
    </w:p>
    <w:p w14:paraId="272AE35D" w14:textId="77777777" w:rsidR="00D55178" w:rsidRDefault="00D55178">
      <w:pPr>
        <w:pStyle w:val="a3"/>
      </w:pPr>
      <w:r>
        <w:t xml:space="preserve">　　七、不綺語：就是不說花言巧語；積極的方面就是要說端正實在的言語，這是正直的表現。</w:t>
      </w:r>
      <w:r>
        <w:t xml:space="preserve"> </w:t>
      </w:r>
    </w:p>
    <w:p w14:paraId="33613C34" w14:textId="77777777" w:rsidR="00D55178" w:rsidRDefault="00D55178">
      <w:pPr>
        <w:pStyle w:val="a3"/>
      </w:pPr>
      <w:r>
        <w:t xml:space="preserve">　　八、不貪欲：就是不生起貪愛執著的心；積極的方面就是要培養清淨心，這是理性的表現。</w:t>
      </w:r>
      <w:r>
        <w:t xml:space="preserve"> </w:t>
      </w:r>
    </w:p>
    <w:p w14:paraId="344F736E" w14:textId="77777777" w:rsidR="00D55178" w:rsidRDefault="00D55178">
      <w:pPr>
        <w:pStyle w:val="a3"/>
      </w:pPr>
      <w:r>
        <w:t xml:space="preserve">　　九、不瞋恚：就是不生起憤怒怨恨的心；積極的方面就是要保持仁慈忍耐的心，這是鎮定的表現。</w:t>
      </w:r>
      <w:r>
        <w:t xml:space="preserve"> </w:t>
      </w:r>
    </w:p>
    <w:p w14:paraId="670C02F3" w14:textId="77777777" w:rsidR="00D55178" w:rsidRDefault="00D55178">
      <w:pPr>
        <w:pStyle w:val="a3"/>
      </w:pPr>
      <w:r>
        <w:t xml:space="preserve">　　十、不邪見：就是不生起偏邪錯誤的見解；積極的方面就是要生起明了因果法則的正確見解，這是智慧的表現。</w:t>
      </w:r>
      <w:r>
        <w:t xml:space="preserve"> </w:t>
      </w:r>
    </w:p>
    <w:p w14:paraId="52DA02C3" w14:textId="77777777" w:rsidR="00D55178" w:rsidRDefault="00D55178">
      <w:pPr>
        <w:pStyle w:val="a3"/>
      </w:pPr>
      <w:r>
        <w:t xml:space="preserve">　　三、佛教的因果教育</w:t>
      </w:r>
      <w:r>
        <w:t xml:space="preserve"> </w:t>
      </w:r>
    </w:p>
    <w:p w14:paraId="10A8CE8E" w14:textId="77777777" w:rsidR="00D55178" w:rsidRDefault="00D55178">
      <w:pPr>
        <w:pStyle w:val="a3"/>
      </w:pPr>
      <w:r>
        <w:t xml:space="preserve">　　現在這個時代因果教育比什麼都重要！這個時代科學技術進步，但倫理道德的墮落達到谷底，用「倫理」和「道德」來救世間都來不及了，唯有用「因果」來救世間還行得通。雖然很多人不相信因果報應，但是這方面的道理與事實他聽多了、看多了，就不得不信。明了因果法則能夠使人提高警覺，不敢以不善的心、不善的言語、不善的行為對待他人，否則統統要遭受果報，很可怕！並不是你做了之後就沒事了。</w:t>
      </w:r>
      <w:r>
        <w:t xml:space="preserve"> </w:t>
      </w:r>
    </w:p>
    <w:p w14:paraId="3708DDA7" w14:textId="77777777" w:rsidR="00D55178" w:rsidRDefault="00D55178">
      <w:pPr>
        <w:pStyle w:val="a3"/>
      </w:pPr>
      <w:r>
        <w:t xml:space="preserve">　　如果人懂得倫理道德，他就不好意思為非作歹，因為會受到自己良心的責備。但是如果遇到高名厚利美色的誘惑，人往往會屈服於名利財色，於是就昧著良心，幹出壞事。相對地，如果人真正懂得因果法則，他就不敢造惡，因為他知道因緣果報決定是真實的。佛在經上常講：「善有善報，惡有惡報；不是不報，時辰未到。」現在造作一些罪業，果報沒現前，是什麼原因？是過去生中你修的福報還沒享完；等到這些福報享完了，你罪業的果報就現前，那時你就會苦不堪言、後悔莫及。</w:t>
      </w:r>
      <w:r>
        <w:t xml:space="preserve"> </w:t>
      </w:r>
    </w:p>
    <w:p w14:paraId="6A2C0EC1" w14:textId="77777777" w:rsidR="00D55178" w:rsidRDefault="00D55178">
      <w:pPr>
        <w:pStyle w:val="a3"/>
      </w:pPr>
      <w:r>
        <w:t xml:space="preserve">　　要了解佛教的因果教育，就不能不學習唯識學；唯識學是佛門的心理學，主要講的是八個識：前六識是眼識（視覺）、耳識（聽覺）、鼻識（嗅覺）、舌識（味覺）、身識（觸覺）和意識（知覺），這在心理學是屬於所謂的「意識」層面。第七識（末那識）和第八識（阿賴耶識）是屬於「潛意識」層面。第七識的名字是「末那」，意思是「染污」，它的作用是執著第八識能見的部分為「我」，這個作用使得前六識都被虛妄的「我執」染污，所以它名為「染污」。第八識的名字叫「阿賴耶」，意思是「含藏」，它能夠含藏一切法的種子在裡面，所以名為「含藏」。</w:t>
      </w:r>
      <w:r>
        <w:t xml:space="preserve"> </w:t>
      </w:r>
    </w:p>
    <w:p w14:paraId="373F0012" w14:textId="77777777" w:rsidR="00D55178" w:rsidRDefault="00D55178">
      <w:pPr>
        <w:pStyle w:val="a3"/>
      </w:pPr>
      <w:r>
        <w:t xml:space="preserve">　　因果法則運作的關鍵就在於第八識（阿賴耶識）。每個眾生一切身、口、意的造作都會留下印象（記錄）在第八識裡頭，稱為「種子」，這是比喻猶如是在心田（第八識）裡播下種子。這些種子即是「因」，它們具有開花結果的能力，稱為「業力」。行善就播下「善種子」，即「善因」，具有善的業力，能夠在未來形成善的、快樂的果報；造惡就播下「惡種子」，即「惡因」，具有惡的業力，能夠在未來形成惡的、痛苦的果報。</w:t>
      </w:r>
      <w:r>
        <w:t xml:space="preserve"> </w:t>
      </w:r>
    </w:p>
    <w:p w14:paraId="06F272FB" w14:textId="77777777" w:rsidR="00D55178" w:rsidRDefault="00D55178">
      <w:pPr>
        <w:pStyle w:val="a3"/>
      </w:pPr>
      <w:r>
        <w:t xml:space="preserve">　　在因果法則裡，還有一項非常重要的成分叫做「緣」。後來所做的身口意行為，對於前面所做而留下的「種子」而言，都叫做「緣」。善行對於善種子而言是順緣，可以幫助善種子成熟；對於惡種子而言則是逆緣，會抑制惡種子成熟。反之，惡行對於惡種子而言是順緣，可以幫助惡種子成熟；對於善種子而言則是逆緣，會抑制善種子成熟。於是，雖然善惡業不能互相抵消，但是可以互相影響，所以整個從因到果的過程是相當錯綜複雜的，裡面有許多的因緣在互相影響。</w:t>
      </w:r>
      <w:r>
        <w:t xml:space="preserve"> </w:t>
      </w:r>
    </w:p>
    <w:p w14:paraId="1E31C2C1" w14:textId="77777777" w:rsidR="00D55178" w:rsidRDefault="00D55178">
      <w:pPr>
        <w:pStyle w:val="a3"/>
      </w:pPr>
      <w:r>
        <w:t xml:space="preserve">　　第八識不僅是善惡業種子的儲藏所，而且是輪迴的主體。一個人臨終的時候，眼識等七個識逐一失去作用，最後只剩下第八識。這時第八識裡頭過去所種的種子都會爭著冒出來。最後，因緣最成熟的一個種子會產生結果，帶領整個第八識趨向輪迴的下一個旅程。如果這個種子是與「十善」相應的強大善業種子，就使第八識投生到天道；如果是與「五戒」相應的善業種子，就使第八識投生到人道；如果是行善時帶著「好勝傲慢心」的善業種子，就投生到阿修羅道（似天而非天的一類眾生）；如果是與「愚痴心」相應的惡業種子，就投生到畜生道；如果是與「貪愛心」相應的惡業種子，就投生到餓鬼道；如果是與「瞋怒心」相應的惡業種子，就投生到地獄道。</w:t>
      </w:r>
      <w:r>
        <w:t xml:space="preserve"> </w:t>
      </w:r>
    </w:p>
    <w:p w14:paraId="76092919" w14:textId="77777777" w:rsidR="00D55178" w:rsidRDefault="00D55178">
      <w:pPr>
        <w:pStyle w:val="a3"/>
      </w:pPr>
      <w:r>
        <w:t xml:space="preserve">　　《大寶積經》上說：「假使經百劫，所作業不亡。因緣會遇時，果報還自受。」這是因果法則的最佳寫照。眾生第八識心田裡的善惡業種子，縱然經過非常久遠的時間，也不會消失。一旦遇到足夠的助緣來幫助它，就會產生果報，讓這個造業的人來承受。</w:t>
      </w:r>
      <w:r>
        <w:t xml:space="preserve"> </w:t>
      </w:r>
    </w:p>
    <w:p w14:paraId="587A8CC1" w14:textId="77777777" w:rsidR="00D55178" w:rsidRDefault="00D55178">
      <w:pPr>
        <w:pStyle w:val="a3"/>
      </w:pPr>
      <w:r>
        <w:t xml:space="preserve">　　關於六道輪迴，以前有很多人認為是迷信。但是近代科學家經過各種實驗與研究，發現人確實具有前世今生與來生，也發現有些人前世是畜生。有些實驗則是證明確實有鬼道眾生和高級神靈存在。這許許多多的佐證都證明六道輪迴確實是存在的，也證明佛教的因果法則真實不虛。</w:t>
      </w:r>
      <w:r>
        <w:t xml:space="preserve"> </w:t>
      </w:r>
    </w:p>
    <w:p w14:paraId="7076BEDF" w14:textId="77777777" w:rsidR="00D55178" w:rsidRDefault="00D55178">
      <w:pPr>
        <w:pStyle w:val="a3"/>
      </w:pPr>
      <w:r>
        <w:t xml:space="preserve">　　明白了自己時時刻刻的行為都會留下記錄，日後都會產生報應，人們還敢造惡嗎？還敢不努力行善嗎？所以因果教育具有強大的防非止惡的功效，對社會的安定和諧產生極大的正面功效。因此明朝大德周安士先生說：「人人信因果，天下大治之道也。」「人人不信因果，天下大亂之道也。」這些話運用於當今二十一世紀，仍然真實不虛，利益無窮。</w:t>
      </w:r>
      <w:r>
        <w:t xml:space="preserve"> </w:t>
      </w:r>
    </w:p>
    <w:p w14:paraId="16856D65" w14:textId="77777777" w:rsidR="00D55178" w:rsidRDefault="00D55178">
      <w:pPr>
        <w:pStyle w:val="a3"/>
      </w:pPr>
      <w:r>
        <w:t xml:space="preserve">　　二十一世紀所需要的高等教育</w:t>
      </w:r>
      <w:r>
        <w:t xml:space="preserve"> </w:t>
      </w:r>
    </w:p>
    <w:p w14:paraId="17C28340" w14:textId="77777777" w:rsidR="00D55178" w:rsidRDefault="00D55178">
      <w:pPr>
        <w:pStyle w:val="a3"/>
      </w:pPr>
      <w:r>
        <w:t xml:space="preserve">　　四、佛教的科學教育</w:t>
      </w:r>
      <w:r>
        <w:t xml:space="preserve"> </w:t>
      </w:r>
    </w:p>
    <w:p w14:paraId="1C31F3A3" w14:textId="77777777" w:rsidR="00D55178" w:rsidRDefault="00D55178">
      <w:pPr>
        <w:pStyle w:val="a3"/>
      </w:pPr>
      <w:r>
        <w:t xml:space="preserve">　　佛教經典裡面記載許多與科學相關的內容，令現代科學家歎為觀止。佛陀在三千年前就說過，他看一杯清水裡頭有數不盡的蟲。科學家一直到十六世紀發明顯微鏡之後，才知道原來清水裡面有許許多多的細菌。佛經裡說，物質分析到最小叫「鄰虛塵」，再分下去就空了。又說物質是由心念產生的。量子力學家最近幾十年才發現，將物質分析到最小是中微子。再分析下去，物質就不見了，只剩下心念的波動現象。所以他們的結論是：物質只是心念波動所產生的一種相似相續的幻相。這個結論跟佛教的記載完全相符。</w:t>
      </w:r>
      <w:r>
        <w:t xml:space="preserve"> </w:t>
      </w:r>
    </w:p>
    <w:p w14:paraId="435C6F55" w14:textId="77777777" w:rsidR="00D55178" w:rsidRDefault="00D55178">
      <w:pPr>
        <w:pStyle w:val="a3"/>
      </w:pPr>
      <w:r>
        <w:t xml:space="preserve">　　四百年前，世人還一直認為地球是宇宙的中心，太陽繞著地球轉。而早在三千年前，佛陀就把宇宙的組成講得很清楚。他說，地球繞著更大的天體在運行，而集合一千個這樣的天體稱為一個「小千世界」；集合一千「小千世界」是一個「中千世界」；集合一千「中千世界」是一個「大千世界」。宇宙裡有無數個「大千世界」。在《華嚴經》裡，佛陀甚至把這些「大千世界」的形狀與組成說得清清楚楚。</w:t>
      </w:r>
      <w:r>
        <w:t xml:space="preserve"> </w:t>
      </w:r>
    </w:p>
    <w:p w14:paraId="4C27F5C8" w14:textId="77777777" w:rsidR="00D55178" w:rsidRDefault="00D55178">
      <w:pPr>
        <w:pStyle w:val="a3"/>
      </w:pPr>
      <w:r>
        <w:t xml:space="preserve">　　最近三十年來，量子力學家所發現的宇宙奧祕，跟佛教大乘經上講的一樣。佛陀三千年前講的「萬法皆空」、「一切法無所有、畢竟空、不可得」，全被量子力學家證明了。又如，宇宙的源起，科學說是大爆炸，佛法裡面說不是的，不是爆炸，是「一時頓現」，這個也被現代的科學家證實了。</w:t>
      </w:r>
      <w:r>
        <w:t xml:space="preserve"> </w:t>
      </w:r>
    </w:p>
    <w:p w14:paraId="340CD4B2" w14:textId="77777777" w:rsidR="00D55178" w:rsidRDefault="00D55178">
      <w:pPr>
        <w:pStyle w:val="a3"/>
      </w:pPr>
      <w:r>
        <w:t xml:space="preserve">　　佛法講因緣生法，這個科學家也發現了。科學家說宇宙之間萬事萬物都是互相有聯繫的，他用的名詞叫「糾纏」，互相糾纏在一起產生的現象。沒有一樣東西是單獨存在的；無論是物質、或者是精神，都不可能獨立。他說單獨毫無意義，一定是許多重疊在一起，才有意義出現。這就是佛法講的「因緣生法」，常說的「四緣」，「親因緣、所緣緣、無間緣、增上緣」。所以我們有理由相信，再過二、三十年，佛教不是宗教，從宗教裡走出來了。它是什麼？它是尖端的科學、尖端的哲學，這裡頭確實有大學問。</w:t>
      </w:r>
      <w:r>
        <w:t xml:space="preserve"> </w:t>
      </w:r>
    </w:p>
    <w:p w14:paraId="6B487EBD" w14:textId="77777777" w:rsidR="00D55178" w:rsidRDefault="00D55178">
      <w:pPr>
        <w:pStyle w:val="a3"/>
      </w:pPr>
      <w:r>
        <w:t xml:space="preserve">　　五、佛教的哲學教育</w:t>
      </w:r>
      <w:r>
        <w:t xml:space="preserve"> </w:t>
      </w:r>
    </w:p>
    <w:p w14:paraId="5732FCD7" w14:textId="77777777" w:rsidR="00D55178" w:rsidRDefault="00D55178">
      <w:pPr>
        <w:pStyle w:val="a3"/>
      </w:pPr>
      <w:r>
        <w:t xml:space="preserve">　　自古以來，中西方哲學家對宇宙人生的真相有種種的思考與理論，尤其對所謂的「本體論」，更是眾說紛紜。</w:t>
      </w:r>
      <w:r>
        <w:t xml:space="preserve"> </w:t>
      </w:r>
    </w:p>
    <w:p w14:paraId="5A1A9866" w14:textId="77777777" w:rsidR="00D55178" w:rsidRDefault="00D55178">
      <w:pPr>
        <w:pStyle w:val="a3"/>
      </w:pPr>
      <w:r>
        <w:t xml:space="preserve">　　而佛教對於諸如形而上學、宇宙論、知識論、倫理學、價值論等等這些哲學領域，都有很清晰的論斷。佛陀居於圓滿覺悟宇宙人生真相的高度，將一切的真理明明白白地宣示出來了，包括宇宙人生的本體。而且更進一步，傳授了如何修行才能親身體證這些真理，這些修行方法體系都原原本本地記載在佛教經典當中。</w:t>
      </w:r>
      <w:r>
        <w:t xml:space="preserve"> </w:t>
      </w:r>
    </w:p>
    <w:p w14:paraId="49556828" w14:textId="77777777" w:rsidR="00D55178" w:rsidRDefault="00D55178">
      <w:pPr>
        <w:pStyle w:val="a3"/>
      </w:pPr>
      <w:r>
        <w:t xml:space="preserve">　　《金剛經》上說：「凡所有相皆是虛妄。」宇宙人生的一切現象都是因緣和合而暫時顯現的。它們隨著因緣改變而改變，隨著因緣分散而消失，變化無常，沒有屬於自己的永恆不變的實質，因此說它們都是虛妄的。必須具有永遠不變的特質，才是佛法所說的「真實」。當一個人真正看清一切現象虛妄不實的本質，放下對這一切假相的執著，他就如如不動，不會被外面境界所轉，而能永遠守住清淨平等覺。所以他不會瞋恨、不會貪戀，不會生起一切煩惱。</w:t>
      </w:r>
      <w:r>
        <w:t xml:space="preserve"> </w:t>
      </w:r>
    </w:p>
    <w:p w14:paraId="6C899DF8" w14:textId="77777777" w:rsidR="00D55178" w:rsidRDefault="00D55178">
      <w:pPr>
        <w:pStyle w:val="a3"/>
      </w:pPr>
      <w:r>
        <w:t xml:space="preserve">　　《華嚴經》上說：「若人欲了知，三世一切佛，應觀法界性，一切唯心造。」整個宇宙的萬事萬物都是眾生自己的真心顯現的，都是自己的妄識（第八識）變化成的。因此，宇宙的本體就是眾生自己的自性，也就是萬事萬物的法性。所以遍法界虛空界一切眾生，上到諸佛如來，下面到地獄眾生，跟我們自己是一體的，不能分割。外面旁及花草樹木、山河大地，跟自己也是一體的。</w:t>
      </w:r>
      <w:r>
        <w:t xml:space="preserve"> </w:t>
      </w:r>
      <w:r>
        <w:t>這就好比大海裡面的波浪和水泡，雖然有千差萬別的各種形象，但是它們的本質都是水。如果我們不去看它們的表相，只看它們的本質，就會發現它們都是一樣的，都是一體的。</w:t>
      </w:r>
      <w:r>
        <w:t xml:space="preserve"> </w:t>
      </w:r>
    </w:p>
    <w:p w14:paraId="767E3252" w14:textId="77777777" w:rsidR="00D55178" w:rsidRDefault="00D55178">
      <w:pPr>
        <w:pStyle w:val="a3"/>
      </w:pPr>
      <w:r>
        <w:t xml:space="preserve">　　這又好比作夢。夢中境界裡有人、有物、有樹木花草、有山河大地，都是從哪來的？都是自己意識變現的，絕對不會有個東西跑到你的夢中去。所以夢中的境界全是自己，是自己的心變現的。離開自心以外，夢中無有一物。我們眼前這個境界就像作夢一樣，永嘉大師說得好，「夢裡明明有六趣」，六趣就是六道輪迴，「覺後空空無大千」，他要是醒過來，夢醒了，這些境界全都沒有了。六道輪迴夢醒了是什麼樣子？是四聖法界：聲聞、緣覺、菩薩、佛。他醒過來了，看到的是四聖這個境界，六道沒有了。然而，四聖也還是在夢中；六道輪迴是惡夢，四聖法界是美夢，但還是在夢中。這個夢要是破了之後，醒過來，那就成佛了。佛是什麼境界？佛是一真法界。一真法界是真實的，十法界是虛妄的。虛妄的法界沒有了，真實的法界就現前了，叫「一真法界」。「一真法界」就是諸佛如來的實報莊嚴土，同時也是自己的實報莊嚴土。眾生跟佛是一不是二；同體，同一個自性，不是兩個。都是心現識變，心是真心，識是妄心。能生能現的真心只是一個，沒有兩個，所以叫做「一體」。</w:t>
      </w:r>
      <w:r>
        <w:t xml:space="preserve"> </w:t>
      </w:r>
    </w:p>
    <w:p w14:paraId="625D5E1C" w14:textId="77777777" w:rsidR="00D55178" w:rsidRDefault="00D55178">
      <w:pPr>
        <w:pStyle w:val="a3"/>
      </w:pPr>
      <w:r>
        <w:t xml:space="preserve">　　經典上教導我們的，我們要認真學習，把經典的理論變成我們的思想，把經典裡面的教誨變成我們的言行，才能真得利益。這個利益，就是我的哲學老師方東美先生所說的，學佛是人生最高的享受；也就是《無量壽經》上所說的「真實之利」，真實的利益。這是佛教的哲學教育帶給現代人的最大利益。</w:t>
      </w:r>
      <w:r>
        <w:t xml:space="preserve"> </w:t>
      </w:r>
    </w:p>
    <w:p w14:paraId="32F04EC9" w14:textId="77777777" w:rsidR="00D55178" w:rsidRDefault="00D55178">
      <w:pPr>
        <w:pStyle w:val="a3"/>
      </w:pPr>
      <w:r>
        <w:t xml:space="preserve">　　二十一世紀佛教的振興</w:t>
      </w:r>
      <w:r>
        <w:t xml:space="preserve"> </w:t>
      </w:r>
    </w:p>
    <w:p w14:paraId="480B3D1A" w14:textId="77777777" w:rsidR="00D55178" w:rsidRDefault="00D55178">
      <w:pPr>
        <w:pStyle w:val="a3"/>
      </w:pPr>
      <w:r>
        <w:t xml:space="preserve">　　兩千年前佛教傳到中國，大乘佛法曾經在中國大放光明，盛極一時。中國古代社會普遍受到佛教倫理教育、道德教育、因果教育、科學教育、哲學教育的薰陶，所以世道人心淳厚，國家長治久安。佛教講經教學的傳承一直延續到一百五十年前，那時大小寺院庵堂都重視講經教學，把佛陀教育承傳下來。但是最近一百五十年來，一方面由於清朝末年開始疏忽了這方面的提倡，另一方面由於長年的戰亂與社會動蕩，導致今日大乘佛法講經人才凋零，教學傳承岌岌可危。</w:t>
      </w:r>
      <w:r>
        <w:t xml:space="preserve"> </w:t>
      </w:r>
    </w:p>
    <w:p w14:paraId="7233DE3E" w14:textId="77777777" w:rsidR="00D55178" w:rsidRDefault="00D55178">
      <w:pPr>
        <w:pStyle w:val="a3"/>
      </w:pPr>
      <w:r>
        <w:t xml:space="preserve">　　在今天佛教三大語系當中，南傳佛法和藏傳佛法的講經教學制度還維繫得很好，不乏師資人才。唯獨傳到中國漢地的北傳大乘佛法，講經人才嚴重缺乏。現在中國大乘佛法八個宗派都沒有傳人。在淨土宗，我們這是最後一代了，有沒有繼起的人很難說。</w:t>
      </w:r>
      <w:r>
        <w:t xml:space="preserve"> </w:t>
      </w:r>
    </w:p>
    <w:p w14:paraId="4AE1DB85" w14:textId="77777777" w:rsidR="00D55178" w:rsidRDefault="00D55178">
      <w:pPr>
        <w:pStyle w:val="a3"/>
      </w:pPr>
      <w:r>
        <w:t xml:space="preserve">　　如果要把大乘佛法興旺起來，必須採取古代大德的方法，一門深入，長時薰修。讀書千遍，其義自見。要背誦經典，傳承哪一宗的人，就要背誦那一宗的主要經典。例如：傳承華嚴宗的人，《華嚴經》要背熟；傳承淨土宗的人，「五經一論」要背熟。</w:t>
      </w:r>
      <w:r>
        <w:t xml:space="preserve"> </w:t>
      </w:r>
    </w:p>
    <w:p w14:paraId="55AF65D7" w14:textId="77777777" w:rsidR="00D55178" w:rsidRDefault="00D55178">
      <w:pPr>
        <w:pStyle w:val="a3"/>
      </w:pPr>
      <w:r>
        <w:t xml:space="preserve">　　學習經教、興旺佛法是很辛苦的事。不能有名聞利養的心，不要急著在外面到處講經，這會招來嫉妒障礙。一定要把心安定下來，十年扎根，專精學哪一宗，將來就能夠成為那一宗的祖師。</w:t>
      </w:r>
      <w:r>
        <w:t xml:space="preserve"> </w:t>
      </w:r>
    </w:p>
    <w:p w14:paraId="44E2D1DB" w14:textId="77777777" w:rsidR="00D55178" w:rsidRDefault="00D55178">
      <w:pPr>
        <w:pStyle w:val="a3"/>
      </w:pPr>
      <w:r>
        <w:t xml:space="preserve">　　如果是小孩，就要從扎根教育做起。根扎穩了，以後在經教上就沒有障礙。所以要學文字學，這是學問的根；還要扎德行的根，要扎儒釋道三個根，要在生活中落實，那就是倫理教育、道德教育和因果教育。德行、學問要高出常人一籌才行。</w:t>
      </w:r>
      <w:r>
        <w:t xml:space="preserve"> </w:t>
      </w:r>
      <w:r>
        <w:t>小孩要保護好，絕不出名，不宣揚，老實在家讀經。每天像劉素雲一樣，一天學十個小時經，念幾個小時佛。</w:t>
      </w:r>
      <w:r>
        <w:t xml:space="preserve"> </w:t>
      </w:r>
    </w:p>
    <w:p w14:paraId="4C9995DA" w14:textId="77777777" w:rsidR="00D55178" w:rsidRDefault="00D55178">
      <w:pPr>
        <w:pStyle w:val="a3"/>
      </w:pPr>
      <w:r>
        <w:t xml:space="preserve">　　跟我學習的，有兩個人相當有成就：劉素雲和胡小林。胡小林六年來專讀《大乘起信論》，學習如法。劉素雲也是在《無量壽經》和念佛上一門深入，二十年薰修，所以也得到很好的成就。因此，無論出家、在家，你必須把書讀上三、五千遍，才能自見其義，無師自通。</w:t>
      </w:r>
      <w:r>
        <w:t xml:space="preserve"> </w:t>
      </w:r>
    </w:p>
    <w:p w14:paraId="3B169720" w14:textId="77777777" w:rsidR="00D55178" w:rsidRDefault="00D55178">
      <w:pPr>
        <w:pStyle w:val="a3"/>
      </w:pPr>
      <w:r>
        <w:t xml:space="preserve">　　希望我們大家了解了二十一世紀佛教的情況之後，也能發起興趣來研究，這將對自己與身邊的人產生很好的作用。相信大家學習得愈深，獲益就會愈大。</w:t>
      </w:r>
      <w:r>
        <w:t xml:space="preserve"> </w:t>
      </w:r>
    </w:p>
    <w:p w14:paraId="6CB072AD" w14:textId="77777777" w:rsidR="00D55178" w:rsidRDefault="00D55178">
      <w:pPr>
        <w:pStyle w:val="a3"/>
      </w:pPr>
      <w:r>
        <w:t xml:space="preserve">　　最後，敬祝大家身心安康、六時吉祥！敬祝貴校教學日興，聲望日隆！敬祝貴國國運昌隆、國泰民安！敬祝世界安定和平、永續大同！謝謝大家！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DB621" w14:textId="77777777" w:rsidR="00D55178" w:rsidRDefault="00D55178" w:rsidP="00D55178">
      <w:r>
        <w:separator/>
      </w:r>
    </w:p>
  </w:endnote>
  <w:endnote w:type="continuationSeparator" w:id="0">
    <w:p w14:paraId="2CC606DE" w14:textId="77777777" w:rsidR="00D55178" w:rsidRDefault="00D55178" w:rsidP="00D551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E2993" w14:textId="77777777" w:rsidR="00D55178" w:rsidRDefault="00D55178" w:rsidP="00D55178">
      <w:r>
        <w:separator/>
      </w:r>
    </w:p>
  </w:footnote>
  <w:footnote w:type="continuationSeparator" w:id="0">
    <w:p w14:paraId="6B6F18BC" w14:textId="77777777" w:rsidR="00D55178" w:rsidRDefault="00D55178" w:rsidP="00D551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78"/>
    <w:rsid w:val="00D5517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432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51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51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51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51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1174</Words>
  <Characters>6696</Characters>
  <Application>Microsoft Office Word</Application>
  <DocSecurity>0</DocSecurity>
  <Lines>55</Lines>
  <Paragraphs>15</Paragraphs>
  <ScaleCrop>false</ScaleCrop>
  <Company/>
  <LinksUpToDate>false</LinksUpToDate>
  <CharactersWithSpaces>7855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