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9564" w14:textId="77777777" w:rsidR="00140E3A" w:rsidRDefault="00140E3A">
      <w:r>
        <w:t xml:space="preserve">學習《神愛世人》　　（第十七集）　　</w:t>
      </w:r>
      <w:r>
        <w:t>2018/10/26</w:t>
      </w:r>
      <w:r>
        <w:t xml:space="preserve">　　聯合國教科文組織淨空之友社　　檔名：</w:t>
      </w:r>
      <w:r>
        <w:t xml:space="preserve">21-786-0017 </w:t>
      </w:r>
    </w:p>
    <w:p w14:paraId="2137CF28" w14:textId="77777777" w:rsidR="00140E3A" w:rsidRDefault="00140E3A">
      <w:pPr>
        <w:pStyle w:val="a3"/>
      </w:pPr>
      <w:r>
        <w:t xml:space="preserve">　　諸位法師、諸位同修，請坐。請看《神愛世人》第五十四頁，下面的「原文」看起，我們將這個文念一遍：</w:t>
      </w:r>
      <w:r>
        <w:t xml:space="preserve"> </w:t>
      </w:r>
    </w:p>
    <w:p w14:paraId="7513035A" w14:textId="77777777" w:rsidR="00140E3A" w:rsidRDefault="00140E3A">
      <w:pPr>
        <w:pStyle w:val="a3"/>
      </w:pPr>
      <w:r>
        <w:t xml:space="preserve">　　【一切眾生海，佛身如影現，隨其解差別，如是見導師。</w:t>
      </w:r>
      <w:r>
        <w:t>……</w:t>
      </w:r>
      <w:r>
        <w:t>佛以一一身，處處轉法輪，法界悉周遍，思議莫能及。】</w:t>
      </w:r>
      <w:r>
        <w:t xml:space="preserve"> </w:t>
      </w:r>
    </w:p>
    <w:p w14:paraId="75747B05" w14:textId="77777777" w:rsidR="00140E3A" w:rsidRDefault="00140E3A">
      <w:pPr>
        <w:pStyle w:val="a3"/>
      </w:pPr>
      <w:r>
        <w:t xml:space="preserve">　　這個兩首偈，描繪的宇宙人生、大千世界種種變化。說得真好，簡要詳明，中國文學所說的這個標準，真的做到了。理很深，修行人不能不知道，如果不知道，你這一生永遠見不了性；見不了性，就是沒有真正的成就。能說不能行，能說，說得很有限，為什麼？你沒有修行的功夫，你沒有大徹大悟。你的悟只是一個階段，這個階段還不明顯；如果說到明顯，也就是世間一般人所說的世智辯聰，這不能解決問題，不如念佛。</w:t>
      </w:r>
      <w:r>
        <w:t xml:space="preserve"> </w:t>
      </w:r>
    </w:p>
    <w:p w14:paraId="10A05B3E" w14:textId="77777777" w:rsidR="00140E3A" w:rsidRDefault="00140E3A">
      <w:pPr>
        <w:pStyle w:val="a3"/>
      </w:pPr>
      <w:r>
        <w:t xml:space="preserve">　　一心專念阿彌陀佛，專求往生極樂世界，佛在經上告訴我們，可以做到，人人都可以做到。你能做到，他也能做到；換句話說，你我他都能做得到。但是這個法門，名符其實，佛常講的，難信之法，真難信！</w:t>
      </w:r>
      <w:r>
        <w:t xml:space="preserve"> </w:t>
      </w:r>
    </w:p>
    <w:p w14:paraId="72D906B4" w14:textId="77777777" w:rsidR="00140E3A" w:rsidRDefault="00140E3A">
      <w:pPr>
        <w:pStyle w:val="a3"/>
      </w:pPr>
      <w:r>
        <w:t xml:space="preserve">　　真正相信，沒有懷疑的，過去有同學給我們做出榜樣。劉素雲的姐姐，她發了一個心：我用一個月的時間，念佛求生淨土，看看能不能做到。她做到了。是一個月是三個月，我忘了，記不清楚了。年歲大了，思考、記憶都退化了，這是真的，不是假的，而且非常明顯。這也是古大德跟我們講，閻王送信來了。送的什麼信？你在這個世界時間不多了，這是真的，不是假的。既然曉得時間不多，趕緊抓緊，劉素青的榜樣非常值得學習，我們這一生不能空過。往生就是成佛、往生就是證果，而且是無比殊勝的果實，能幫助我們解決一切問題。這是佛門裡頭無比殊勝的法門，一生成就。劉素青給我們做榜樣，這個榜樣稀有難逢，她說一個月，她一個月真做到了。不是預先定的，臨時發願，一個月圓滿，太難得、太稀有了！</w:t>
      </w:r>
      <w:r>
        <w:t xml:space="preserve"> </w:t>
      </w:r>
    </w:p>
    <w:p w14:paraId="0AE3158A" w14:textId="77777777" w:rsidR="00140E3A" w:rsidRDefault="00140E3A">
      <w:pPr>
        <w:pStyle w:val="a3"/>
      </w:pPr>
      <w:r>
        <w:t xml:space="preserve">　　這段經文是教我們看破，『一切眾生海，佛身如影現，隨其解差別，如是見導師』。「見導師」就是見佛。每個眾生見解不相同、智慧不一樣，佛、菩薩有能力加持你、幫助你見佛菩薩。這句這個意思。</w:t>
      </w:r>
      <w:r>
        <w:t xml:space="preserve"> </w:t>
      </w:r>
    </w:p>
    <w:p w14:paraId="44BE0335" w14:textId="77777777" w:rsidR="00140E3A" w:rsidRDefault="00140E3A">
      <w:pPr>
        <w:pStyle w:val="a3"/>
      </w:pPr>
      <w:r>
        <w:t xml:space="preserve">　　「佛身如影現」，釋迦牟尼佛當年在世，為我們示現四十九年，表演給我們看的。他為我們所示現的，就是信解行證四個字。他相信，他跟我們也一樣，在世間的時候，對於古大德、今大德，現在還在世間，參學，一一參訪。他是再來人，這個地方說得很好，隨著眾生根性不一樣，他做種種示現也不一樣，慈悲到極處。</w:t>
      </w:r>
      <w:r>
        <w:t xml:space="preserve"> </w:t>
      </w:r>
    </w:p>
    <w:p w14:paraId="488DEB4F" w14:textId="77777777" w:rsidR="00140E3A" w:rsidRDefault="00140E3A">
      <w:pPr>
        <w:pStyle w:val="a3"/>
      </w:pPr>
      <w:r>
        <w:t xml:space="preserve">　　眾生的根性，有佛根性，幫助他成佛；有菩薩根性，幫助他成菩薩；再低一層的，幫助他成阿羅漢。這都是聖人，阿羅漢是小聖，都有成就。為什麼？能夠超越六道輪迴。雖然沒離開六道輪迴，沒超越，但是他在六道裡面輪迴得自在，六道裡面他能做得了主，四果羅漢都有這個本事。大乘根性的見菩薩，佛根性的見十方諸佛。</w:t>
      </w:r>
      <w:r>
        <w:t xml:space="preserve"> </w:t>
      </w:r>
    </w:p>
    <w:p w14:paraId="0789147D" w14:textId="77777777" w:rsidR="00140E3A" w:rsidRDefault="00140E3A">
      <w:pPr>
        <w:pStyle w:val="a3"/>
      </w:pPr>
      <w:r>
        <w:lastRenderedPageBreak/>
        <w:t xml:space="preserve">　　這些人，他們當年在世，每一天，我們假設，假設不是假的，假設是真的，他們有能力天天見阿彌陀佛。除了到極樂世界去參學、去聽阿彌陀佛講經之外，他有能力應化在十方世界，見一切諸佛如來講經說法，真叫得大自在。無礙的智慧、無礙的示現，佛菩薩能做到，我們做不到。</w:t>
      </w:r>
      <w:r>
        <w:t xml:space="preserve"> </w:t>
      </w:r>
    </w:p>
    <w:p w14:paraId="30E3AA45" w14:textId="77777777" w:rsidR="00140E3A" w:rsidRDefault="00140E3A">
      <w:pPr>
        <w:pStyle w:val="a3"/>
      </w:pPr>
      <w:r>
        <w:t xml:space="preserve">　　在經上讀到這些文字，得不得受用，在一個字，信與不信。你不信，得不到受用；你要相信了，真得到。信為道元功德母，要把佛、菩薩說的話當真，你就有福報；你以為他是說著玩的，不是真的、不是事實，那你就大錯特錯！</w:t>
      </w:r>
      <w:r>
        <w:t xml:space="preserve"> </w:t>
      </w:r>
    </w:p>
    <w:p w14:paraId="2907EF03" w14:textId="77777777" w:rsidR="00140E3A" w:rsidRDefault="00140E3A">
      <w:pPr>
        <w:pStyle w:val="a3"/>
      </w:pPr>
      <w:r>
        <w:t xml:space="preserve">　　後面這一首，是寫佛菩薩慈悲到極處。『佛以一一身』，都是他的化身、應身。真身是法身，法身是什麼？是自性，哲學裡面講的本體，整個宇宙的本體，法身。法身不來不去，像我們看電視，畫面很多，剎那剎那不停留的，但是能現現象的這個本體它永遠不變。非空非有，不能說它有，也不能說它沒有；你說它沒有，它能現境界；你說它有，它沒有自體，它無處不在，所有一切現象都是它現的。成佛才知道，無量無邊的現象，這個地方用一個字做代表，「身」。佛現一切現象幹什麼？無非是幫助眾生開悟，就為這樁事情。</w:t>
      </w:r>
      <w:r>
        <w:t xml:space="preserve"> </w:t>
      </w:r>
    </w:p>
    <w:p w14:paraId="306906AE" w14:textId="77777777" w:rsidR="00140E3A" w:rsidRDefault="00140E3A">
      <w:pPr>
        <w:pStyle w:val="a3"/>
      </w:pPr>
      <w:r>
        <w:t xml:space="preserve">　　『處處轉法輪』，這個「轉法輪」，就是幫助眾生覺悟、幫助眾生脫離苦海、幫助眾生圓成佛道，這叫轉法輪。只要你能夠看破、放下，你就見到了，你就能體會到佛菩薩大慈大悲，一彈指都不肯錯過。就是這個地方講的「處處轉法輪」，一切時一切處，說話是講經說法；不說話，一舉一動還是講經說法。</w:t>
      </w:r>
      <w:r>
        <w:t xml:space="preserve"> </w:t>
      </w:r>
    </w:p>
    <w:p w14:paraId="48320AB7" w14:textId="77777777" w:rsidR="00140E3A" w:rsidRDefault="00140E3A">
      <w:pPr>
        <w:pStyle w:val="a3"/>
      </w:pPr>
      <w:r>
        <w:t xml:space="preserve">　　『法界悉周遍，思議莫能及。』法界範圍大了，不是指地球，不是指太陽系，也不是指它銀河系。無量無邊的銀河系，包括銀河系上面許許多多眾生，像我們這一樣的，還有跟我們這不一樣的，森羅萬象，無數、無量、無邊際。我們看這些現象都是不可思議，思是想，議是說明，說不盡，說不清楚、講不明白，它太多了、太大了！我們只能用一句話形容，叫不可思議，就是「思議莫能及」，無法想像。在不在？在。你說它在吧，有時候它又不在。不是它不在，是我們的念頭生滅產生的幻相，念頭生了就看到，念頭不生它就不見了。</w:t>
      </w:r>
      <w:r>
        <w:t xml:space="preserve"> </w:t>
      </w:r>
    </w:p>
    <w:p w14:paraId="42D1EF96" w14:textId="77777777" w:rsidR="00140E3A" w:rsidRDefault="00140E3A">
      <w:pPr>
        <w:pStyle w:val="a3"/>
      </w:pPr>
      <w:r>
        <w:t xml:space="preserve">　　「一切法從心想生」，這句話要記住，時時刻刻回光返照。看到這不可思議的境界，觸及到不思議的境界，乃至於言談冥思，想不清楚、想不明白，有些人變成哲學家、有些人變成科學家。他們的思議也達不到，也只可以說略知一二，跟菩薩、跟佛比，沒法子比。</w:t>
      </w:r>
      <w:r>
        <w:t xml:space="preserve"> </w:t>
      </w:r>
    </w:p>
    <w:p w14:paraId="0AE136EB" w14:textId="77777777" w:rsidR="00140E3A" w:rsidRDefault="00140E3A">
      <w:pPr>
        <w:pStyle w:val="a3"/>
      </w:pPr>
      <w:r>
        <w:t xml:space="preserve">　　佛為什麼這麼做？佛度有緣人。有緣是什麼？根柢好。大小乘經論上說得太多了，修行是無量劫，不是這一生，我們過去生生世世已經在修行，一世接著一世、一代接著一代，自己！我們叫宿根。你過去生中栽培得好，前一世沒有成就，這一世來了，接著再幹，不是一世二世，接著再幹。佛慈悲，處處現身、處處演教，演教是表演，讓你覺悟。你見色聞聲，不定什麼時候豁然開悟，緣成熟了，這一生跟前一生的接上頭，就此悟了。悟有小悟、有大悟、有大徹大悟。小悟，阿羅漢；大悟，菩薩。菩薩裡頭有大小不相同，就是悟處，悟的大小淺深不一樣，它有五十一個階級，一個比一個高明。《華嚴》所說的，十信、十住、十行、十迴向、十地、等覺，這麼多層次。</w:t>
      </w:r>
      <w:r>
        <w:t xml:space="preserve"> </w:t>
      </w:r>
    </w:p>
    <w:p w14:paraId="7D049EA6" w14:textId="77777777" w:rsidR="00140E3A" w:rsidRDefault="00140E3A">
      <w:pPr>
        <w:pStyle w:val="a3"/>
      </w:pPr>
      <w:r>
        <w:lastRenderedPageBreak/>
        <w:t xml:space="preserve">　　要相信、要求解，怎麼求解？放下妄想分別執著，你就會看、會聽。什麼叫會看？看得清清楚楚，沒起心動念，記住這句話。我們凡夫，不但是人道，天道也不例外，人道、天道，眼見色，起心動念、分別執著，錯了！你沒開悟。</w:t>
      </w:r>
      <w:r>
        <w:t xml:space="preserve"> </w:t>
      </w:r>
    </w:p>
    <w:p w14:paraId="354738DF" w14:textId="77777777" w:rsidR="00140E3A" w:rsidRDefault="00140E3A">
      <w:pPr>
        <w:pStyle w:val="a3"/>
      </w:pPr>
      <w:r>
        <w:t xml:space="preserve">　　怎麼樣開悟？看破會開悟，放下會開悟。為什麼不能開悟？沒放下，這不能不知道。放下，不起心、不動念、不分別、不執著，就這四句話。見色，想到這四句；聞聲，也想到這四句。放不下，你就再想一句，大乘教上所說的，「一切法從心想生」。所以，你心還有妄心分別執著，你不能開悟，只有能求往生。專一求往生，行！往生等於開悟，到極樂世界就開悟了。</w:t>
      </w:r>
      <w:r>
        <w:t xml:space="preserve"> </w:t>
      </w:r>
    </w:p>
    <w:p w14:paraId="085D9284" w14:textId="77777777" w:rsidR="00140E3A" w:rsidRDefault="00140E3A">
      <w:pPr>
        <w:pStyle w:val="a3"/>
      </w:pPr>
      <w:r>
        <w:t xml:space="preserve">　　重視這個，這是真幹、真修行！然後你才知道佛菩薩的恩德大、護法恩德大，沒有老師、沒有護法，你不能成就。所以對老師、對護法常常存著報恩的念頭，能不能成就、成就的大小與他們有密切的關係。沒有報恩心，不會成就的，有報恩心、感恩的心。我們有許多人不但沒有感恩、報恩，很多怨恨，這大錯特錯！</w:t>
      </w:r>
      <w:r>
        <w:t xml:space="preserve"> </w:t>
      </w:r>
    </w:p>
    <w:p w14:paraId="08CA7AB8" w14:textId="77777777" w:rsidR="00140E3A" w:rsidRDefault="00140E3A">
      <w:pPr>
        <w:pStyle w:val="a3"/>
      </w:pPr>
      <w:r>
        <w:t xml:space="preserve">　　佛法講功夫，功夫是什麼？是不起心不動念、不分別不執著。在一切時一切處，六根接觸六塵境界，就是眼看、耳聽、鼻嗅、舌嘗、身體的舉止、第六意識的妄想，統統要放下。這都是我們無始劫來一些障礙，你要認識它，它不是好東西，它來攪和，讓我們在六道裡頭受這麼多辛苦。我跟同學們說的這幾句話，大乘經裡頭的精華，對我們修行會有很大的幫助。</w:t>
      </w:r>
      <w:r>
        <w:t xml:space="preserve"> </w:t>
      </w:r>
    </w:p>
    <w:p w14:paraId="5AD29120" w14:textId="77777777" w:rsidR="00140E3A" w:rsidRDefault="00140E3A">
      <w:pPr>
        <w:pStyle w:val="a3"/>
      </w:pPr>
      <w:r>
        <w:t xml:space="preserve">　　今天就說到此地，謝謝大家！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796C" w14:textId="77777777" w:rsidR="00140E3A" w:rsidRDefault="00140E3A" w:rsidP="00140E3A">
      <w:r>
        <w:separator/>
      </w:r>
    </w:p>
  </w:endnote>
  <w:endnote w:type="continuationSeparator" w:id="0">
    <w:p w14:paraId="7CAD9366" w14:textId="77777777" w:rsidR="00140E3A" w:rsidRDefault="00140E3A" w:rsidP="0014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8F9C2" w14:textId="77777777" w:rsidR="00140E3A" w:rsidRDefault="00140E3A" w:rsidP="00140E3A">
      <w:r>
        <w:separator/>
      </w:r>
    </w:p>
  </w:footnote>
  <w:footnote w:type="continuationSeparator" w:id="0">
    <w:p w14:paraId="687AE438" w14:textId="77777777" w:rsidR="00140E3A" w:rsidRDefault="00140E3A" w:rsidP="00140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3A"/>
    <w:rsid w:val="00140E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979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