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8DF55" w14:textId="77777777" w:rsidR="00D14697" w:rsidRDefault="00D14697">
      <w:r>
        <w:t xml:space="preserve">學習《神愛世人》　　（第十九集）　　</w:t>
      </w:r>
      <w:r>
        <w:t>2018/10/28</w:t>
      </w:r>
      <w:r>
        <w:t xml:space="preserve">　　聯合國教科文組織淨空之友社　　檔名：</w:t>
      </w:r>
      <w:r>
        <w:t xml:space="preserve">21-786-0019 </w:t>
      </w:r>
    </w:p>
    <w:p w14:paraId="525C9F09" w14:textId="77777777" w:rsidR="00D14697" w:rsidRDefault="00D14697">
      <w:pPr>
        <w:pStyle w:val="a3"/>
      </w:pPr>
      <w:r>
        <w:t xml:space="preserve">　　諸位法師、諸位同學，請坐。請看《神愛世人》第五十七頁：</w:t>
      </w:r>
      <w:r>
        <w:t xml:space="preserve"> </w:t>
      </w:r>
    </w:p>
    <w:p w14:paraId="464E1055" w14:textId="77777777" w:rsidR="00D14697" w:rsidRDefault="00D14697">
      <w:pPr>
        <w:pStyle w:val="a3"/>
      </w:pPr>
      <w:r>
        <w:t xml:space="preserve">　　【一切機緣悉觀察，先護彼意令無諍，普示眾生安隱處，此方便者所行道。】</w:t>
      </w:r>
      <w:r>
        <w:t xml:space="preserve"> </w:t>
      </w:r>
    </w:p>
    <w:p w14:paraId="3BD57495" w14:textId="77777777" w:rsidR="00D14697" w:rsidRDefault="00D14697">
      <w:pPr>
        <w:pStyle w:val="a3"/>
      </w:pPr>
      <w:r>
        <w:t xml:space="preserve">　　這兩首偈，教我們學習菩薩智慧、善巧、方便，弘法利生的事業才一帆風順。這是我們時時刻刻要記住、要學習。我們把經文念一遍：</w:t>
      </w:r>
      <w:r>
        <w:t xml:space="preserve"> </w:t>
      </w:r>
    </w:p>
    <w:p w14:paraId="06E63A98" w14:textId="77777777" w:rsidR="00D14697" w:rsidRDefault="00D14697">
      <w:pPr>
        <w:pStyle w:val="a3"/>
      </w:pPr>
      <w:r>
        <w:t xml:space="preserve">　　『一切機緣悉觀察』，「機」是我們講機會，「緣」是講緣分。機會、緣分遇到了、現前了，這個時候最重要的是，你要方方面面都顧到、都看到。最重要的一樁事情，首先你要護念聽眾，無論是在家、出家，是佛教徒，特別是不同宗教信仰的，異教徒，首先要怎麼？首先教他『無諍』。這是弘法的藝術。如果有爭論，問題就來了，他不但沒有善意，有時候生起了反感，反感一定會走向爭論。這個時候，不但不能度眾生，令眾生對佛法產生敵對、產生懷疑，自自然然增長、增加了令他體會的負緣分，它不是正的了。</w:t>
      </w:r>
      <w:r>
        <w:t xml:space="preserve"> </w:t>
      </w:r>
    </w:p>
    <w:p w14:paraId="4962911D" w14:textId="77777777" w:rsidR="00D14697" w:rsidRDefault="00D14697">
      <w:pPr>
        <w:pStyle w:val="a3"/>
      </w:pPr>
      <w:r>
        <w:t xml:space="preserve">　　這句話佛在大經裡面講得很多，常常提醒我們、教導我們。換句話說，我們一定要能體會得到，佛菩薩所在之處，令一切眾生生歡喜心，這個重要！他不生歡喜心，他跟你的緣分斷掉了。原本可以接受的，現在站在反面的立場，他要跟你辯論；他要跟你辯論，這就錯了，這就不懂得佛在經上所說的義趣。</w:t>
      </w:r>
      <w:r>
        <w:t xml:space="preserve"> </w:t>
      </w:r>
    </w:p>
    <w:p w14:paraId="6565F2B4" w14:textId="77777777" w:rsidR="00D14697" w:rsidRDefault="00D14697">
      <w:pPr>
        <w:pStyle w:val="a3"/>
      </w:pPr>
      <w:r>
        <w:t xml:space="preserve">　　從這個地方，我們也要能看到佛菩薩的智慧，首先讓有緣的眾生見到佛菩薩生好感。重要！不能不知道、不能不學習，大小乘經論統有。說法的人令一切眾生生歡喜心，你度化眾生，功德才能夠圓滿成就。被薰陶的人、被教化的人，生歡喜心、生仰慕的心、生感恩的心，他接受了。日常生活當中，無論在什麼場所、無論在什麼時候，常常要記住這八句經文，幫助諸佛接引大眾，幫助有緣眾生能夠漸漸悟入經論。</w:t>
      </w:r>
      <w:r>
        <w:t xml:space="preserve"> </w:t>
      </w:r>
    </w:p>
    <w:p w14:paraId="131CD62F" w14:textId="77777777" w:rsidR="00D14697" w:rsidRDefault="00D14697">
      <w:pPr>
        <w:pStyle w:val="a3"/>
      </w:pPr>
      <w:r>
        <w:t xml:space="preserve">　　經文上這幾句話，『先護彼意』，他有些什麼想法、有些什麼看法，對佛教是存好感還是存懷疑，觀機，首先要觀機。觀機裡面最重要的，是化解爭論。他有他的想法、看法，你看看，「先護彼意」，佛菩薩、善知識是多麼慈悲，先不是拿著經文來說服他，不是這個意思，先能隨順他，這方法高明！先隨順，然後再看時節因緣，他能接受了，再幫助他修正錯誤的見解、錯誤的思考；漸漸的歡喜佛法、歡喜善知識，接受善知識的教誨，這就成功了。這個地方的「無諍」，這兩個字重要，先護彼意令無諍。</w:t>
      </w:r>
      <w:r>
        <w:t xml:space="preserve"> </w:t>
      </w:r>
    </w:p>
    <w:p w14:paraId="5451870A" w14:textId="77777777" w:rsidR="00D14697" w:rsidRDefault="00D14697">
      <w:pPr>
        <w:pStyle w:val="a3"/>
      </w:pPr>
      <w:r>
        <w:t xml:space="preserve">　　『普示眾生安隱處』，這個「安穩」是心。修行人一生最重要的，心安在哪裡？這是大事，這不是小事。我們有沒有？我們如果有個安身立命之處，恭喜你，你這一生學佛一定有成就。那我們修淨土的尤其重要，淨宗學人，哪裡是安穩處？阿彌陀佛的極樂世界是安穩處。淨宗學人，無論在什麼時候、無論在什麼場所，心安在極樂世界，時時不能離開；心不在極樂世界，那就大錯特錯了！極樂世界是我們安穩處，一句佛號是我們現前的安穩處。現在，無論在什麼時候、無論在什麼場所，心裡頭只有一句南無阿彌陀佛。我念念不離阿彌陀佛，口聲聲不離阿彌陀佛，做給人看，令他生信心、令他不失佛號。</w:t>
      </w:r>
      <w:r>
        <w:t xml:space="preserve"> </w:t>
      </w:r>
    </w:p>
    <w:p w14:paraId="56B66CCA" w14:textId="77777777" w:rsidR="00D14697" w:rsidRDefault="00D14697">
      <w:pPr>
        <w:pStyle w:val="a3"/>
      </w:pPr>
      <w:r>
        <w:lastRenderedPageBreak/>
        <w:t xml:space="preserve">　　我們念佛，出聲不出聲沒有關係，功德相同，只要心裡有佛，時時刻刻有佛，就對了。心裡有妄想，心裡有雜念，心裡佛號斷了，這就大錯特錯！想生極樂世界，生極樂世界的願心很強烈，也去不了，為什麼？佛號斷了。什麼時候你能往生？什麼時候你能做到淨念相續，淨念就是阿彌陀佛，除阿彌陀佛之外，什麼念頭都沒有，這才行。</w:t>
      </w:r>
      <w:r>
        <w:t xml:space="preserve"> </w:t>
      </w:r>
    </w:p>
    <w:p w14:paraId="2F785946" w14:textId="77777777" w:rsidR="00D14697" w:rsidRDefault="00D14697">
      <w:pPr>
        <w:pStyle w:val="a3"/>
      </w:pPr>
      <w:r>
        <w:t xml:space="preserve">　　自己能往生，表演給別人看，「普示眾生」，普遍，示是做出樣子，把自己的安穩處教給別人，把別人的安穩處鼓勵起來，讓他念念不斷，他得安穩處了。得安穩處之後，這一念，求生淨土這個念頭加強，不會中斷，必定往生，你念佛的功夫成就了。有這樣的功夫，我見過不少，還要加強，為什麼？提升品位很重要。我功夫成片了，好！功夫成片就是不間斷，念念心裡有佛，決定得生。往生到極樂世界有三輩九品，希望你把品位向上提升，那就更安穩了。上品的安穩都在我們現前，信心足不足？願心有沒有失掉？念到功夫成片，希望再提升一級，上上品往生。</w:t>
      </w:r>
      <w:r>
        <w:t xml:space="preserve"> </w:t>
      </w:r>
    </w:p>
    <w:p w14:paraId="3705AEBE" w14:textId="77777777" w:rsidR="00D14697" w:rsidRDefault="00D14697">
      <w:pPr>
        <w:pStyle w:val="a3"/>
      </w:pPr>
      <w:r>
        <w:t xml:space="preserve">　　我為什麼修這個法門？我為什麼不捨這個法門？這個法門是有把握的，阿彌陀佛建立的，釋迦牟尼佛親自傳給我們的。佛陀，世尊跟彌陀，大恩大德！無量劫來，我們在六道裡頭沒法子出去。縱然遇到佛法，八萬四千法門門門都要真功夫，戒定慧，才能超越六道輪迴，三學功夫不夠，去不了；換句話說，八萬四千法門我們也遇到了，不能保證我們往生、不能保證我們脫離六道。這個關係很大很大，不能小看。所以，你要能遇到一個有保證的，這麼一個法門，把它牢牢的抓住，生大歡喜！</w:t>
      </w:r>
      <w:r>
        <w:t xml:space="preserve"> </w:t>
      </w:r>
    </w:p>
    <w:p w14:paraId="700D8078" w14:textId="77777777" w:rsidR="00D14697" w:rsidRDefault="00D14697">
      <w:pPr>
        <w:pStyle w:val="a3"/>
      </w:pPr>
      <w:r>
        <w:t xml:space="preserve">　　後面這半句說到，普示眾生安隱處，『此方便者所行道』。「方便」，釋迦牟尼佛為我們大開方便之門。由此可以證得，我們過去生中，生生世世學習的善根福德，還能夠感得無上的緣分，在這一生當中遇到了淨土法門，值得慶幸。為什麼？只有這個法門保證我們往生，保證我們功夫能夠成片，能夠做到。其他的，八萬四千法門，沒有一門有保證書給你。這樁事情不是我看到，我的智慧還不夠，沒看到，李炳南老居士告訴我的。</w:t>
      </w:r>
      <w:r>
        <w:t xml:space="preserve"> </w:t>
      </w:r>
    </w:p>
    <w:p w14:paraId="51066671" w14:textId="77777777" w:rsidR="00D14697" w:rsidRDefault="00D14697">
      <w:pPr>
        <w:pStyle w:val="a3"/>
      </w:pPr>
      <w:r>
        <w:t xml:space="preserve">　　「百千萬劫難遭遇，我今見聞得受持，願解如來真實義。」念佛往生的真實義，完全沒有疑惑，牢牢抓住，一生成就。天天感謝阿彌陀佛，為我們開這個法門，感謝本師釋迦牟尼佛，把這個法門教給我們。我們從祖師大德那裡代代承傳，這一代傳到我手上，我明白、我能接受，下定決心認真幹，專修專弘。</w:t>
      </w:r>
      <w:r>
        <w:t xml:space="preserve"> </w:t>
      </w:r>
    </w:p>
    <w:p w14:paraId="7D94D7C9" w14:textId="77777777" w:rsidR="00D14697" w:rsidRDefault="00D14697">
      <w:pPr>
        <w:pStyle w:val="a3"/>
      </w:pPr>
      <w:r>
        <w:t xml:space="preserve">　　有根性好的同參道友，我們認識了，他要不能接受這個法門，我們要有善巧方便幫助他。方便法裡頭最方便的是榜樣，現前的榜樣，不是過去的，不是未來的，現在。我們同修當中，有不少菩薩再來的，怎麼知道？他做出菩薩的樣子給我看，我看懂了。劉素青，劉素雲的姐姐劉素青，她做的這個樣子，表演往生。一個月，說一個月，一個月就走，真的走了，瑞相稀有。這個緣不簡單，把往生的樣子活生生的做出來給你看，你還能不相信嗎？能相信，她能走我也能走。</w:t>
      </w:r>
      <w:r>
        <w:t xml:space="preserve"> </w:t>
      </w:r>
    </w:p>
    <w:p w14:paraId="522738F3" w14:textId="77777777" w:rsidR="00D14697" w:rsidRDefault="00D14697">
      <w:pPr>
        <w:pStyle w:val="a3"/>
      </w:pPr>
      <w:r>
        <w:t xml:space="preserve">　　這個世界沒有可以貪戀的，沒有留戀的，你就沒有牽掛了，一心一意，一句彌陀，求生淨土，沒有別的念頭。好！這是方便道，這是一個人一生決定成功的大道。我們學會，我們也要像劉素青一樣，做個榜樣給大家看。我們有這個願心，阿彌陀佛就加持，真正是自利利他，不二法門。</w:t>
      </w:r>
      <w:r>
        <w:t xml:space="preserve"> </w:t>
      </w:r>
    </w:p>
    <w:p w14:paraId="45C090BA" w14:textId="77777777" w:rsidR="00D14697" w:rsidRDefault="00D14697">
      <w:pPr>
        <w:pStyle w:val="a3"/>
      </w:pPr>
      <w:r>
        <w:lastRenderedPageBreak/>
        <w:t xml:space="preserve">　　對大眾，大眾有喜歡其他法門的，我們可以介紹，應當讚歎。讚歎，別人會說：為什麼你會讚歎你不學它？我不學它，有許許多多人學它，我讚歎那些人，他們的善根福德在我之上，我比不上；我只有這一門行得通，他們是門門都能行得通的，大善知識！所以，都要讚歎，沒有毀謗。讚歎人，給人增長善心、善念、善行，功德也是無量的。</w:t>
      </w:r>
      <w:r>
        <w:t xml:space="preserve"> </w:t>
      </w:r>
    </w:p>
    <w:p w14:paraId="077D103B" w14:textId="77777777" w:rsidR="00D14697" w:rsidRDefault="00D14697">
      <w:pPr>
        <w:pStyle w:val="a3"/>
      </w:pPr>
      <w:r>
        <w:t xml:space="preserve">　　不但佛門法門要讚歎，其他宗教的修學也要讚歎，古大德做出榜樣給我們看，這個機會很多，要認真的看，看了之後要認真去做。自行選擇一門，化他方法愈多愈好，讓大家在這一生都不空過，都能成就無上道。</w:t>
      </w:r>
      <w:r>
        <w:t xml:space="preserve"> </w:t>
      </w:r>
    </w:p>
    <w:p w14:paraId="63E4670C" w14:textId="77777777" w:rsidR="00D14697" w:rsidRDefault="00D14697">
      <w:pPr>
        <w:pStyle w:val="a3"/>
      </w:pPr>
      <w:r>
        <w:t xml:space="preserve">　　好，謝謝大家。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2BD206" w14:textId="77777777" w:rsidR="00D14697" w:rsidRDefault="00D14697" w:rsidP="00D14697">
      <w:r>
        <w:separator/>
      </w:r>
    </w:p>
  </w:endnote>
  <w:endnote w:type="continuationSeparator" w:id="0">
    <w:p w14:paraId="2A26F436" w14:textId="77777777" w:rsidR="00D14697" w:rsidRDefault="00D14697" w:rsidP="00D146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A3F51B" w14:textId="77777777" w:rsidR="00D14697" w:rsidRDefault="00D14697" w:rsidP="00D14697">
      <w:r>
        <w:separator/>
      </w:r>
    </w:p>
  </w:footnote>
  <w:footnote w:type="continuationSeparator" w:id="0">
    <w:p w14:paraId="69BE8FB2" w14:textId="77777777" w:rsidR="00D14697" w:rsidRDefault="00D14697" w:rsidP="00D1469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697"/>
    <w:rsid w:val="00D1469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57C87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1469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1469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1469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1469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419</Words>
  <Characters>2390</Characters>
  <Application>Microsoft Office Word</Application>
  <DocSecurity>0</DocSecurity>
  <Lines>19</Lines>
  <Paragraphs>5</Paragraphs>
  <ScaleCrop>false</ScaleCrop>
  <Company/>
  <LinksUpToDate>false</LinksUpToDate>
  <CharactersWithSpaces>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2025-10-14T01:53:00Z</dcterms:created>
  <dcterms:modified xsi:type="dcterms:W3CDTF">2025-10-14T01:53:00Z</dcterms:modified>
</cp:coreProperties>
</file>