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D5C5" w14:textId="77777777" w:rsidR="00491A31" w:rsidRDefault="00491A31">
      <w:r>
        <w:t xml:space="preserve">學習《神愛世人》　　（第二十一集）　　</w:t>
      </w:r>
      <w:r>
        <w:t>2018/10/30</w:t>
      </w:r>
      <w:r>
        <w:t xml:space="preserve">　　聯合國教科文組織淨空之友社　　檔名：</w:t>
      </w:r>
      <w:r>
        <w:t xml:space="preserve">21-786-0021 </w:t>
      </w:r>
    </w:p>
    <w:p w14:paraId="0259D876" w14:textId="77777777" w:rsidR="00491A31" w:rsidRDefault="00491A31">
      <w:pPr>
        <w:pStyle w:val="a3"/>
      </w:pPr>
      <w:r>
        <w:t xml:space="preserve">　　諸位法師、諸位同學，請坐。請看《神愛世人》第五十九頁，我們將經文念一遍：</w:t>
      </w:r>
      <w:r>
        <w:t xml:space="preserve"> </w:t>
      </w:r>
    </w:p>
    <w:p w14:paraId="4BD1DDF0" w14:textId="77777777" w:rsidR="00491A31" w:rsidRDefault="00491A31">
      <w:pPr>
        <w:pStyle w:val="a3"/>
      </w:pPr>
      <w:r>
        <w:t xml:space="preserve">　　【如來智慧，無相智慧，無礙智慧，具足在於眾生身中。</w:t>
      </w:r>
      <w:r>
        <w:t>……</w:t>
      </w:r>
      <w:r>
        <w:t>永離妄想顛倒垢縛，具見如來智慧在其身內，與佛無異。】</w:t>
      </w:r>
      <w:r>
        <w:t xml:space="preserve"> </w:t>
      </w:r>
    </w:p>
    <w:p w14:paraId="4D3C2D6F" w14:textId="77777777" w:rsidR="00491A31" w:rsidRDefault="00491A31">
      <w:pPr>
        <w:pStyle w:val="a3"/>
      </w:pPr>
      <w:r>
        <w:t xml:space="preserve">　　這還是從《華嚴經》上節錄下來的經文。佛法就是智慧之法、覺悟之法，總而言之就這三句：第一個，『智慧』，第二個，加個『無相智慧』，第三個，『無礙智慧』，把整個佛法統統都包括了。</w:t>
      </w:r>
      <w:r>
        <w:t xml:space="preserve"> </w:t>
      </w:r>
    </w:p>
    <w:p w14:paraId="18A7E5BA" w14:textId="77777777" w:rsidR="00491A31" w:rsidRDefault="00491A31">
      <w:pPr>
        <w:pStyle w:val="a3"/>
      </w:pPr>
      <w:r>
        <w:t xml:space="preserve">　　『如來』什麼意思？今佛如古佛之再來，所以稱之為「如來」。我們一般人很難體會到，這要有相當修持功夫的人，這句話對他就有了理解。雖有理解，深度不一樣，有人解得很深，有人解得比較淺，絕大多數的人完全不能理解。</w:t>
      </w:r>
      <w:r>
        <w:t xml:space="preserve"> </w:t>
      </w:r>
    </w:p>
    <w:p w14:paraId="7C24C158" w14:textId="77777777" w:rsidR="00491A31" w:rsidRDefault="00491A31">
      <w:pPr>
        <w:pStyle w:val="a3"/>
      </w:pPr>
      <w:r>
        <w:t xml:space="preserve">　　「無相智慧」，他就不著相。為什麼？相是假的，相不是真的。無相智慧看到了，無礙智慧明白了。這些名詞都是從智慧所起的作用，而定的這些名詞，大乘佛法一看就明白。智慧在哪裡？智慧是如來的真心，真心是如來的智慧，無相、無礙同時現前。這經上說得好，『具足在於眾生身中』，上面講的三種智慧。</w:t>
      </w:r>
      <w:r>
        <w:t xml:space="preserve"> </w:t>
      </w:r>
    </w:p>
    <w:p w14:paraId="291A56B0" w14:textId="77777777" w:rsidR="00491A31" w:rsidRDefault="00491A31">
      <w:pPr>
        <w:pStyle w:val="a3"/>
      </w:pPr>
      <w:r>
        <w:t xml:space="preserve">　　『永離妄想顛倒垢縛。』「顛倒」容易懂，什麼是「垢縛」？垢縛是染污，被一些假相所染污，以為這些假相是真實的，這就被染污了。大乘菩薩明瞭，所以他能夠像《金剛經》所說的一樣，不取於相；也就是我們常講的，把一切假相放下，不再把它放在心上，就這個意思。把假相放在心上，我們的心就迷了，怎麼叫迷了？前面說的如來智慧、無相智慧、無礙智慧全都不見了，這叫染污。三種智慧現前，是菩薩，也可以說你見到佛了。</w:t>
      </w:r>
      <w:r>
        <w:t xml:space="preserve"> </w:t>
      </w:r>
    </w:p>
    <w:p w14:paraId="727C7261" w14:textId="77777777" w:rsidR="00491A31" w:rsidRDefault="00491A31">
      <w:pPr>
        <w:pStyle w:val="a3"/>
      </w:pPr>
      <w:r>
        <w:t xml:space="preserve">　　佛在哪裡？佛在你身內。末後兩句說，『具見如來智慧在其身內，與佛無異』，這個話是真話，是事實真相。我們今天讀到這個句子、聽到這句話，很茫然，不知所云。這是什麼原因？就是前面所說的妄想、顛倒、垢縛，很明顯的擺在我們面前。</w:t>
      </w:r>
      <w:r>
        <w:t xml:space="preserve"> </w:t>
      </w:r>
    </w:p>
    <w:p w14:paraId="2B3CE847" w14:textId="77777777" w:rsidR="00491A31" w:rsidRDefault="00491A31">
      <w:pPr>
        <w:pStyle w:val="a3"/>
      </w:pPr>
      <w:r>
        <w:t xml:space="preserve">　　怎樣把佛的三種智慧現前？無相智慧、無礙智慧、如來智慧，怎麼樣能叫它現前？看破、放下。看破，了解事實真相，叫看破，很有作用。有什麼用處？幫助你放下。換句話說，一般人學佛，有人學一輩子，到最後這一口氣為止，都不肯放下，死了還是不肯放下。這種人學佛學一輩子，不得其用，來生依舊是六道輪迴。善多惡少，他能保住人天兩道；來生，善行多的人生天，善行少的人得人身，不能脫離六道，很可惜。</w:t>
      </w:r>
      <w:r>
        <w:t xml:space="preserve"> </w:t>
      </w:r>
    </w:p>
    <w:p w14:paraId="5AA7BB24" w14:textId="77777777" w:rsidR="00491A31" w:rsidRDefault="00491A31">
      <w:pPr>
        <w:pStyle w:val="a3"/>
      </w:pPr>
      <w:r>
        <w:t xml:space="preserve">　　功夫得力的人，就是說他看破之後就能放下，這功夫得力，功夫得力的人超越六道輪迴。到哪裡去？真有看破放下的功夫，超越三界、超越六道，他證得小乘須陀洹果、大乘初住菩薩，往後節節高升的機會多。諸佛加持他、諸菩薩幫助他，他入門了。沒有看破、放下，沒入門，還在門外，雖然學佛，沒進佛門，我們不能不知道。</w:t>
      </w:r>
      <w:r>
        <w:t xml:space="preserve"> </w:t>
      </w:r>
    </w:p>
    <w:p w14:paraId="6FC33BA0" w14:textId="77777777" w:rsidR="00491A31" w:rsidRDefault="00491A31">
      <w:pPr>
        <w:pStyle w:val="a3"/>
      </w:pPr>
      <w:r>
        <w:lastRenderedPageBreak/>
        <w:t xml:space="preserve">　　《華嚴》這段經文，最重要的兩句話，教給我們，「如來智慧在其身內，與佛無異」，就這一句，與佛無異。與哪一尊佛？與十方三世，三世是講過去現在未來，叫三世諸佛，決定沒有兩樣。</w:t>
      </w:r>
      <w:r>
        <w:t xml:space="preserve"> </w:t>
      </w:r>
    </w:p>
    <w:p w14:paraId="2FD36A61" w14:textId="77777777" w:rsidR="00491A31" w:rsidRDefault="00491A31">
      <w:pPr>
        <w:pStyle w:val="a3"/>
      </w:pPr>
      <w:r>
        <w:t xml:space="preserve">　　成佛難不難？不難，看破、放下就是。我們今天問題出在看不破、放不下。看破不能放下，等於沒看破，放下沒有看破，等於沒放下，一即是二，二即是一；換句話說，看破的人必定放下，放下的人一定看破了。</w:t>
      </w:r>
      <w:r>
        <w:t xml:space="preserve"> </w:t>
      </w:r>
    </w:p>
    <w:p w14:paraId="5CA4CB73" w14:textId="77777777" w:rsidR="00491A31" w:rsidRDefault="00491A31">
      <w:pPr>
        <w:pStyle w:val="a3"/>
      </w:pPr>
      <w:r>
        <w:t xml:space="preserve">　　看破、放下之後，大乘佛法要常常讀誦。哪怕就是我們編的這個小冊子，《神愛世人》，你能夠天天讀誦，天天放下，恭喜你，你雖然沒有入門，已經在門口了。所差的就是這一步，這一步進門，恭喜你，你作佛的機會現前。只要不後退，勇猛精進，你這一生很有可能像惠能大師一樣，大徹大悟、明心見性。</w:t>
      </w:r>
      <w:r>
        <w:t xml:space="preserve"> </w:t>
      </w:r>
    </w:p>
    <w:p w14:paraId="391DEE2B" w14:textId="77777777" w:rsidR="00491A31" w:rsidRDefault="00491A31">
      <w:pPr>
        <w:pStyle w:val="a3"/>
      </w:pPr>
      <w:r>
        <w:t xml:space="preserve">　　如來智慧就是明心見性，無礙是放下，無相是看破。無礙是功夫，沒有障礙了。怎麼知道沒障礙？六根在六塵上，也就是眼見色、耳聞聲，沒有把色、聲放在心上，這就是看破，這就是放下。見色、聞聲都會起心動念，就錯了；見色不起心不動念，聞聲也不起心不動念，這就對了。為什麼？心裡頭沒有音聲、色相。眼、耳如是，鼻、舌、身亦如是，六根接觸六塵不起心不動念。放下是功夫、是修行。不起心不動念是智慧，什麼智慧？無相智慧、無礙智慧。</w:t>
      </w:r>
      <w:r>
        <w:t xml:space="preserve"> </w:t>
      </w:r>
    </w:p>
    <w:p w14:paraId="4C46B6F8" w14:textId="77777777" w:rsidR="00491A31" w:rsidRDefault="00491A31">
      <w:pPr>
        <w:pStyle w:val="a3"/>
      </w:pPr>
      <w:r>
        <w:t xml:space="preserve">　　這幾句，對於一個真正想修行的人，真正想出離三界、脫離苦海，不能不在這上下功夫。</w:t>
      </w:r>
      <w:r>
        <w:t xml:space="preserve"> </w:t>
      </w:r>
    </w:p>
    <w:p w14:paraId="4FE62FA5" w14:textId="77777777" w:rsidR="00491A31" w:rsidRDefault="00491A31">
      <w:pPr>
        <w:pStyle w:val="a3"/>
      </w:pPr>
      <w:r>
        <w:t xml:space="preserve">　　這個小冊子，是佛法大小乘十個宗派選出來的精華，都在這個小冊裡頭。除這個之外，它還包括了全世界不同宗教的精華也在其中。所以這個小冊子很可貴、很難得，真叫言簡意賅，是圓滿的宗教、是圓滿的佛教。我們身懷這個小冊，確確實實就把整個宗教解門、行門統統具足，這是我們同時代這些眾生有福。經典上字字句句都是精華，各個宗教解門、行門的精華。</w:t>
      </w:r>
      <w:r>
        <w:t xml:space="preserve"> </w:t>
      </w:r>
    </w:p>
    <w:p w14:paraId="4CBEA7D4" w14:textId="77777777" w:rsidR="00491A31" w:rsidRDefault="00491A31">
      <w:pPr>
        <w:pStyle w:val="a3"/>
      </w:pPr>
      <w:r>
        <w:t xml:space="preserve">　　這部經能不能成佛？能，為什麼能？成佛不是別人的事情，是你自己的事情。既是自己的事情，下面說如來智慧在其身內，這釋迦牟尼佛告訴我們的、一切諸佛菩薩告訴我們的。如來智慧、無相智慧、無礙智慧在哪裡？在你心上，不要到外面去找，外頭沒有，在你心裡頭。什麼地方？真心，真心裡頭統統具足。真心從來沒有離開我們，妄心有離有即，有在我們身上，現在我們的身上全是妄心，妄想、分別、執著，全是這些。</w:t>
      </w:r>
      <w:r>
        <w:t xml:space="preserve"> </w:t>
      </w:r>
    </w:p>
    <w:p w14:paraId="49395684" w14:textId="77777777" w:rsidR="00491A31" w:rsidRDefault="00491A31">
      <w:pPr>
        <w:pStyle w:val="a3"/>
      </w:pPr>
      <w:r>
        <w:t xml:space="preserve">　　這些裡面是智慧的障礙，是智慧所變的幻相，所以我們迷了。怎麼迷的？見色，起心動念；聞聲，起心動念；六根接觸六塵境界，時時刻刻起心動念、分別執著，是不是？是！一點都不錯。這就讓我們把真心迷了，真心變成妄心，真心不管事，妄心來做主。我們今天的境界是這麼個境界，不能不知道。</w:t>
      </w:r>
      <w:r>
        <w:t xml:space="preserve"> </w:t>
      </w:r>
    </w:p>
    <w:p w14:paraId="37B8F260" w14:textId="77777777" w:rsidR="00491A31" w:rsidRDefault="00491A31">
      <w:pPr>
        <w:pStyle w:val="a3"/>
      </w:pPr>
      <w:r>
        <w:t xml:space="preserve">　　改過來，轉過頭來，這是真修行。遠離虛妄，一切用真實，也就是我們常講要用真心；用真心的是佛、是菩薩，用妄心的是六道凡夫。用真心見，見到一切所見的形相，清清楚楚、了了分明，沒有起心、沒有動念、沒有分別、沒有執著；這是佛眼所見、慧眼所見、無礙所見。要練！時時刻刻，一切境界當中，見色聞聲當中下功夫。</w:t>
      </w:r>
      <w:r>
        <w:t xml:space="preserve"> </w:t>
      </w:r>
    </w:p>
    <w:p w14:paraId="4D372058" w14:textId="77777777" w:rsidR="00491A31" w:rsidRDefault="00491A31">
      <w:pPr>
        <w:pStyle w:val="a3"/>
      </w:pPr>
      <w:r>
        <w:lastRenderedPageBreak/>
        <w:t xml:space="preserve">　　如來智慧就是自己的智慧，真智。為什麼？你本來是佛，你只要用如來知見，就可以稱你是佛，你未來一定成佛。你現在走的路，是如來走的路，真學佛，不是幹假的。不走佛道，走世間法，是聖道，大聖大賢。中國人叫聖賢，外國人叫佛菩薩；外國人稱聖稱為佛，稱菩薩稱為賢，是一不是二。</w:t>
      </w:r>
      <w:r>
        <w:t xml:space="preserve"> </w:t>
      </w:r>
    </w:p>
    <w:p w14:paraId="56E0B725" w14:textId="77777777" w:rsidR="00491A31" w:rsidRDefault="00491A31">
      <w:pPr>
        <w:pStyle w:val="a3"/>
      </w:pPr>
      <w:r>
        <w:t xml:space="preserve">　　所以，真正學佛要用儒奠定基礎，圓滿證成佛道。用儒做基礎，所以我們常說，學釋迦牟尼佛，放下貪瞋痴慢疑，學孔老夫子，提起溫良恭儉讓。夫子處世待人，在任何地方你跟他接觸，溫和、善良、恭敬、節儉、禮讓。這樣的人多麼值得人尊敬，這樣的人就是佛菩薩！中國人叫聖，聖就是佛，佛就是聖。所以用儒的道做基礎，用菩薩道不斷向上提升，在中國歷代兩千多年來，成就多少高僧大德、大聖大賢，我們要認真學習。</w:t>
      </w:r>
      <w:r>
        <w:t xml:space="preserve"> </w:t>
      </w:r>
    </w:p>
    <w:p w14:paraId="05DEE4DB" w14:textId="77777777" w:rsidR="00491A31" w:rsidRDefault="00491A31">
      <w:pPr>
        <w:pStyle w:val="a3"/>
      </w:pPr>
      <w:r>
        <w:t xml:space="preserve">　　今天時間到了，就學習到此地。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DB100" w14:textId="77777777" w:rsidR="00491A31" w:rsidRDefault="00491A31" w:rsidP="00491A31">
      <w:r>
        <w:separator/>
      </w:r>
    </w:p>
  </w:endnote>
  <w:endnote w:type="continuationSeparator" w:id="0">
    <w:p w14:paraId="2024617F" w14:textId="77777777" w:rsidR="00491A31" w:rsidRDefault="00491A31" w:rsidP="0049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708BD" w14:textId="77777777" w:rsidR="00491A31" w:rsidRDefault="00491A31" w:rsidP="00491A31">
      <w:r>
        <w:separator/>
      </w:r>
    </w:p>
  </w:footnote>
  <w:footnote w:type="continuationSeparator" w:id="0">
    <w:p w14:paraId="18D9B2FE" w14:textId="77777777" w:rsidR="00491A31" w:rsidRDefault="00491A31" w:rsidP="00491A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31"/>
    <w:rsid w:val="00491A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2D5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A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A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A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A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