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416B" w14:textId="77777777" w:rsidR="00F80142" w:rsidRDefault="00F80142">
      <w:r>
        <w:t xml:space="preserve">孝廉講堂開示　　（共一集）　　</w:t>
      </w:r>
      <w:r>
        <w:t>2013/11/3</w:t>
      </w:r>
      <w:r>
        <w:t xml:space="preserve">　　台灣台北孝廉講堂　　檔名：</w:t>
      </w:r>
      <w:r>
        <w:t xml:space="preserve">32-041-0001 </w:t>
      </w:r>
    </w:p>
    <w:p w14:paraId="4746737F" w14:textId="77777777" w:rsidR="00F80142" w:rsidRDefault="00F80142">
      <w:pPr>
        <w:pStyle w:val="a3"/>
      </w:pPr>
      <w:r>
        <w:t xml:space="preserve">　　孝廉講堂（地藏淨宗學會）在黃居士的領導之下，我們雖然是第一次來到現場，而這邊大家做的功德我們很早就聽到了。</w:t>
      </w:r>
      <w:r>
        <w:t xml:space="preserve"> </w:t>
      </w:r>
    </w:p>
    <w:p w14:paraId="74C9AFDE" w14:textId="77777777" w:rsidR="00F80142" w:rsidRDefault="00F80142">
      <w:pPr>
        <w:pStyle w:val="a3"/>
      </w:pPr>
      <w:r>
        <w:t xml:space="preserve">　　佛法在今天衰了，這大家都知道的。有心的人士都希望佛教能夠再興旺起來，把這個社會帶好，無論是過去老一代，現代，乃至於未來的一些年輕人，都有這個願望，這個願景很好。衰，怎麼衰的？我們把地藏菩薩忘掉了。中國大乘佛教是以四大菩薩為表法的核心，這四大菩薩，九華山的地藏，普陀山的觀音，五台山的文殊，峨嵋山的普賢。四大菩薩合起來就是大乘，少一個都不行。從哪裡學起？要從地藏學起。地是大地，大地孕育萬物，提供我們生存的條件，這是大根大本。所以佛用地藏來表法，代表我們心地，我們的心地就是佛地。「是心是佛，是心作佛」，淨土宗提出來的。</w:t>
      </w:r>
      <w:r>
        <w:t xml:space="preserve"> </w:t>
      </w:r>
    </w:p>
    <w:p w14:paraId="786CC497" w14:textId="77777777" w:rsidR="00F80142" w:rsidRDefault="00F80142">
      <w:pPr>
        <w:pStyle w:val="a3"/>
      </w:pPr>
      <w:r>
        <w:t xml:space="preserve">　　大乘經上佛常說，「一切法從心想生」。宇宙從哪來的？萬物從哪來的？生命從哪裡來的？我從哪裡來的？佛告訴我們，來自同一個自性，自性就是自己的真心。真心沒有大小，真心沒有先後，真心是宇宙的本體，真心不是物質，所以我們前五根緣不到，前五根是眼、耳、鼻、舌、身，它不是物質現象，我們看不到，我們聽不到，我們也聞不到，嘗不到，接觸不到，它又不是精神現象，所以我們第六識緣不到。六根緣不到的東西，在哪裡？無處不在，無時不在，淨宗稱它作常寂光。常是什麼意思？不生不滅，這叫常，沒有生滅的現象，這叫常，寂是清淨的意思，清淨寂滅，光是光明遍照。光明遍照，我們也沒看見這個光。科學家告訴我們，光的波長不一樣，我們肉眼能見到的光是非常窄小的一個光的段落，比這個波長的我們見不到，比這個波短的我們也見不到，不能說見不到就沒有。Ｘ光大家見到沒有？紫外線見到沒有？我們沒見到，通過儀器的觀察，它真存在。所以，宇宙之間不同的光波無量無邊，如果我們見性了，你就全見到了。沒有見性，我們六根所接觸外面的境界是很有限度的，非常渺小的。</w:t>
      </w:r>
      <w:r>
        <w:t xml:space="preserve"> </w:t>
      </w:r>
    </w:p>
    <w:p w14:paraId="7FBED940" w14:textId="77777777" w:rsidR="00F80142" w:rsidRDefault="00F80142">
      <w:pPr>
        <w:pStyle w:val="a3"/>
      </w:pPr>
      <w:r>
        <w:t xml:space="preserve">　　佛告訴我們，佛是證得究竟圓滿，告訴我們一個事實真相，整個宇宙跟我們是一體，諸佛如來跟我們是一體，一切眾生跟我們也是一體，蜎飛蠕動、花草樹木、山河大地跟我們是一體，我們迷了，不知道。一切有情眾生，人類就更不必說了，知道一體，所有一切的怨恨就化解了，衝突不存在了，才真正達到和諧。佛經上講的兩句話，「同體大悲，無緣大慈」，這是我們中國古人講的性本善。性本善什麼意思？就是同體大悲，無緣是沒有條件的愛心。真的嗎？真的。誰見到了？佛見到了，菩薩見到了，特別是大乘經上所說的，八地以上。這意思就是說，並不是佛一個人見到，八地以上都見到，八地菩薩、九地菩薩、十地菩薩、等覺菩薩，他們統統見到了。什麼時候我們證得這個階位，我們也見到。</w:t>
      </w:r>
      <w:r>
        <w:t xml:space="preserve"> </w:t>
      </w:r>
    </w:p>
    <w:p w14:paraId="57A16AF4" w14:textId="77777777" w:rsidR="00F80142" w:rsidRDefault="00F80142">
      <w:pPr>
        <w:pStyle w:val="a3"/>
      </w:pPr>
      <w:r>
        <w:t xml:space="preserve">　　我們想想，我們都希望見到，這一生有沒有指望？有指望。沒有遇到淨土法門的人沒有指望，這肯定的，斷惑證真難，淨宗帶業往生容易。生到西方極樂世界，得到阿彌陀佛本願威神加持，你就等於阿惟越致菩薩，這個不得了，阿惟越致是圓證三不退，叫阿惟越致，就是不退轉。位不退，絕對不會退轉到六道；行不退，絕對不會退轉到二乘；念不退，念念都向無上菩提勇猛精進。</w:t>
      </w:r>
      <w:r>
        <w:t xml:space="preserve"> </w:t>
      </w:r>
    </w:p>
    <w:p w14:paraId="6690F279" w14:textId="77777777" w:rsidR="00F80142" w:rsidRDefault="00F80142">
      <w:pPr>
        <w:pStyle w:val="a3"/>
      </w:pPr>
      <w:r>
        <w:lastRenderedPageBreak/>
        <w:t xml:space="preserve">　　這個事情世尊在《無量壽經》裡面講得很清楚，特別是夏蓮居的會集本，決定不能夠疏忽，那是世尊多次宣講圓滿的會集。我們要重視、要感恩夏蓮居老居士，有人說他是普賢菩薩再來的，我們雖然沒有確證，但是看到老人一生的行持、修行，確實有一點像普賢菩薩，用普賢十願你給他去對照，確實做得很像。黃念祖老居士的《註解》是集註，你看他會集八十三種經論，一百一十種祖師大德的註疏，來註解這部《無量壽經》，妙極了。註解的話字字句句都有根據，不是隨便說的，稀有難得。我們深深相信，世尊末法九千年，唯有這部經能得度。什麼叫得度？往生就得度，往生到極樂世界，一生必定成佛，所以這個法門叫當生成就的佛法。我學佛學了六十二年，講經也講了五十五年，現在真搞清楚、真搞明白，真正皈依淨土，其他經論我都不講了、不看了，我專講淨土，專講這部經。我只有一個希望，往生極樂世界，親近阿彌陀佛，我就心滿意足。</w:t>
      </w:r>
      <w:r>
        <w:t xml:space="preserve"> </w:t>
      </w:r>
    </w:p>
    <w:p w14:paraId="61B2F202" w14:textId="77777777" w:rsidR="00F80142" w:rsidRDefault="00F80142">
      <w:pPr>
        <w:pStyle w:val="a3"/>
      </w:pPr>
      <w:r>
        <w:t xml:space="preserve">　　對這部經、這個法門信心還不足，怎麼辦？我們想一想，釋迦牟尼佛當年在世，講經教學四十九年，為什麼？無非是幫助我們對佛法產生信心，就這樁事情。於是我們信心不足，要深入經藏，真正深入透徹，信心就足了。我自己是個例子，逐步逐步這個信心一年一年不一樣，年年加深，年年堅固。你要是不深入的話很難，現在這個世界，邪師說法如恆河沙，很容易上當，很容易走偏、走邪了，那就太可惜了。所以我們死心塌地就一門，我在台中跟李老師十年，這部經是老師傳給我的，原本是老師早年在台中法華寺講了一遍，他的註解就寫在經本上，他就把這個經本給我，所以這個經本很多人沒有見到。老師往生，我把這個本子找出來，印了一萬冊紀念老師，讓許多同學看到老師還有這個本子。這個本子流通出去了，可是國內外對它批評意見的很多，我們決定不動搖，我們要護持這個法門，要護持這個經本。什麼人動搖，我不動搖，什麼人改變方向，我的方向始終不改變，給大家做一個好樣子，將來有成就。</w:t>
      </w:r>
      <w:r>
        <w:t xml:space="preserve"> </w:t>
      </w:r>
    </w:p>
    <w:p w14:paraId="28FB1FB4" w14:textId="77777777" w:rsidR="00F80142" w:rsidRDefault="00F80142">
      <w:pPr>
        <w:pStyle w:val="a3"/>
      </w:pPr>
      <w:r>
        <w:t xml:space="preserve">　　剛才斯里蘭卡國師強帝瑪法師，今天也在機場碰頭，告訴我龍喜大學、宗教大學，總統希望能早一天把它蓋好，因為明年十一月是總統七十歲生日，如果在這時候能建好，總統很開心。這是一個了不起的成就，對於全世界的佛教、全世界的宗教，做出最偉大的貢獻。所以我勸勉大家，這是個好機會，稀有難逢的機會，我們有錢出錢、有力出力來支援它。現在已經開工了，我今天把消息帶給強帝瑪法師，希望早一天建好，正好，總統有這個希望，我們的想法完全不謀而合，我想應該可以做得到。真正要提前就得加工人，工程隊我們人數加一倍，建築就快了，我相信這不是難事情。</w:t>
      </w:r>
      <w:r>
        <w:t xml:space="preserve"> </w:t>
      </w:r>
    </w:p>
    <w:p w14:paraId="44FC0239" w14:textId="77777777" w:rsidR="00F80142" w:rsidRDefault="00F80142">
      <w:pPr>
        <w:pStyle w:val="a3"/>
      </w:pPr>
      <w:r>
        <w:t xml:space="preserve">　　這個大學建好，我說我如果體力還可以的話，我在這個學校開淨土法門，我開《無量壽經》，我就專門來教這門課程，我們帶頭，做影響。聽說現在報名的有好幾百人，老師，不是學生，都想到這個學校來教課。我們帶什麼頭？帶一門，我們只教這一門。學生不要多，能夠有三個、五個接班人，那就很了不起。所以這兩個學校會起很大作用。宗教大學的目標是團結宗教，是希望把宗教統統回歸教育，宗教互相學習，化解矛盾、衝突，讓宗教團結，帶給全世界的安定和諧，化解大大小小一切衝突，這就是宗教對人類做出最大的貢獻，目的在此地。都是好事，外國做好了，中國就趕緊要跟，要跟進。如果斯里蘭卡，到明年年底學校就開學，就正式搞起來，我相信一年之後，我們中國也有了，東南亞這些亞洲國家恐怕都會受影響，會影響到全世界。好事情，這個帶頭的都修了無量功德。</w:t>
      </w:r>
      <w:r>
        <w:t xml:space="preserve"> </w:t>
      </w:r>
    </w:p>
    <w:p w14:paraId="12EE29A3" w14:textId="77777777" w:rsidR="00F80142" w:rsidRDefault="00F80142">
      <w:pPr>
        <w:pStyle w:val="a3"/>
      </w:pPr>
      <w:r>
        <w:lastRenderedPageBreak/>
        <w:t xml:space="preserve">　　緣重要，根在哪裡？我今天特別提出來，根是地藏菩薩的孝親尊師。我們每個人的心地都有無盡的寶藏，《華嚴經》上佛說，「一切眾生皆有如來智慧德相」。心地寶藏是無量智慧，無量智慧是每個人統統有的，不在外面，外面求不到，外面求的是知識，從內心開發的是智慧。所以東方的教學，特別是佛教，用戒定慧，「因戒得定，因定開慧」，智慧開了，沒有一樣不知道。</w:t>
      </w:r>
      <w:r>
        <w:t xml:space="preserve"> </w:t>
      </w:r>
    </w:p>
    <w:p w14:paraId="55C01F64" w14:textId="77777777" w:rsidR="00F80142" w:rsidRDefault="00F80142">
      <w:pPr>
        <w:pStyle w:val="a3"/>
      </w:pPr>
      <w:r>
        <w:t xml:space="preserve">　　唐朝禪宗六祖惠能大師開悟，他不認識字，沒有念過書，在五祖黃梅住了八個月，五祖的講堂他沒有去過，他不認識，五祖裡面的禪堂他一支香也沒有坐過。他的修行在哪裡修？在碓房裡頭，舂米破柴。這種修行叫高級修行的方法，沒有形相的。誰知道？只有他自己知道、五祖知道，其他的沒有一個人知道。他修成功了，成功就是明心見性，五祖曉得。所以五祖要傳法，叫大家作偈子，這個《壇經》上記得很清楚。最後五祖把衣缽傳給他，為什麼？開悟了。怎麼開悟的？舂米開悟的，破柴開悟的，妙了。你去學他舂米破柴，你舂一輩子也不會開悟。他為什麼會開悟？大乘教裡佛給我們說得很清楚，凡夫跟佛是一體，是一不是二，迷了叫凡夫，覺悟了叫佛，生佛不二，你本來是佛。為什麼變成凡夫？因為你有煩惱，見思煩惱、塵沙煩惱、無明煩惱，三種煩惱障礙你自性，所以你變成凡夫，你什麼都不知道。怎麼樣回歸自性？把這些煩惱放下，就恢復自性。所以惠能大師舂米的時候放下了，破柴的時候放下了，跟大眾相處待人接物放下了。</w:t>
      </w:r>
      <w:r>
        <w:t xml:space="preserve"> </w:t>
      </w:r>
    </w:p>
    <w:p w14:paraId="46811C9D" w14:textId="77777777" w:rsidR="00F80142" w:rsidRDefault="00F80142">
      <w:pPr>
        <w:pStyle w:val="a3"/>
      </w:pPr>
      <w:r>
        <w:t xml:space="preserve">　　修行在哪裡修？不外乎人、事、物，這就把一切萬法包括盡了。見一切人統統是佛陀，我們天天念阿彌陀佛，一切眾生個個都是阿彌陀佛，我就變成阿彌陀佛。我看到這個眾生不順眼，討厭他，不是眾生有問題，自己有問題，妄想分別執著統起來了，那就是凡夫，那就造業。我們能像惠能大師一樣，六根接觸六塵境界，不起心、不動念，不分別、不執著，就成佛了，與認識字不認識字沒關係，與學不學經教也沒關係。學經教學的什麼意思？真正懂得學經教的，用學經教的手段去落實戒定慧，那就是惠能大師所修的。讀經就是持戒，經念得很清楚，沒有念錯字，沒有念漏掉，一天念三十遍。像《無量壽經》，到你背得很熟的時候，一遍半個小時，三十遍十五個小時，一天有十五個小時心是在經典上，沒有妄想、沒有雜念，這不就是修定嗎？用讀誦的方法修定，定久了之後就開悟，豁然大悟，開悟了，明心見性，成佛了。一開悟的時候，自性裡面無量智慧、無量德能相好統統現前，你世出世間法全通了，沒有一樣不通。這個方法現在人都不相信，現在沒有人學，這是諸佛如來的真傳，沒有人學，佛法就會斷掉。我們要帶頭，我們用老方法來培養人才，是要幫助學生開悟，不是幫助他記多少，那個沒用處的，死的，我們要活的，不要死的。</w:t>
      </w:r>
      <w:r>
        <w:t xml:space="preserve"> </w:t>
      </w:r>
    </w:p>
    <w:p w14:paraId="62339258" w14:textId="77777777" w:rsidR="00F80142" w:rsidRDefault="00F80142">
      <w:pPr>
        <w:pStyle w:val="a3"/>
      </w:pPr>
      <w:r>
        <w:t xml:space="preserve">　　所以，沒有孝心，沒有恭敬心，還有懷疑，佛來教你都沒用，你入不進去。真正有孝順心，孝順心說起來容易，做起來難，沒人做過。這次胡小林居士在我們香港住了一個星期，錄了一套光碟，完全是在生活當中落實佛法，佛法沒有白學。這套光碟很快會寄到這邊來，大量拷貝，大家回去好好聽聽。那就是什麼？學佛。如果不能落實到生活，不能落實到一切人、事、物，我們的佛就是白學了，假的，不是真的，只搞外表，沒有實質。所以學了一輩子，沒有絲毫進展，煩惱習氣還是照樣，這怎麼會有成就？</w:t>
      </w:r>
      <w:r>
        <w:t xml:space="preserve"> </w:t>
      </w:r>
    </w:p>
    <w:p w14:paraId="6F82159A" w14:textId="77777777" w:rsidR="00F80142" w:rsidRDefault="00F80142">
      <w:pPr>
        <w:pStyle w:val="a3"/>
      </w:pPr>
      <w:r>
        <w:t xml:space="preserve">　　所以要重視地藏的孝道，以這個為根。然後提升是觀世音菩薩的慈悲，把自性第一德，就是愛心，這個愛心是真愛，是平等的，是沒有分別的、沒有執著的。再向上提升一層，文殊菩薩的智慧，愛心要沒有智慧會出問題。古人講得好，什麼是佛法？「慈悲為本，方便為門」，但是沒有智慧，「慈悲多禍害，方便出下流」，沒智慧不行。所以我們要學地藏的孝，觀音的愛，文殊的智，把它揉合起來，落實到日常生活當中，那就是普賢的大行，完全落實，這叫真學佛。你不懂得真學佛的時候，天天念經沒用處，有一個好處，比罵人好一點，真實利益得不到，希望大家努力。</w:t>
      </w:r>
      <w:r>
        <w:t xml:space="preserve"> </w:t>
      </w:r>
    </w:p>
    <w:p w14:paraId="6C83BAC4" w14:textId="77777777" w:rsidR="00F80142" w:rsidRDefault="00F80142">
      <w:pPr>
        <w:pStyle w:val="a3"/>
      </w:pPr>
      <w:r>
        <w:t xml:space="preserve">　　我們現在講《無量壽經》正好講到「大士神光」，末後世尊給我們一句最好的教訓，告訴我們，我們在一生當中，遇到困難，遇到恐怖，誠心誠意，以至誠心、恭敬心念南無大悲觀世音菩薩，菩薩就能幫助我們解決。這些事情在現在這個環境裡面非常可能遇到，我們常常掛在嘴上，勸告別人，遇到有困難，遇到有恐怖，一心專念觀世音菩薩，念佛的人就念阿彌陀佛，不念佛的人就勸他念觀世音菩薩，就能度過這個災難。</w:t>
      </w:r>
      <w:r>
        <w:t xml:space="preserve"> </w:t>
      </w:r>
    </w:p>
    <w:p w14:paraId="14A0DAEE" w14:textId="77777777" w:rsidR="00F80142" w:rsidRDefault="00F80142">
      <w:pPr>
        <w:pStyle w:val="a3"/>
      </w:pPr>
      <w:r>
        <w:t xml:space="preserve">　　今天的話我就說到此地。每天講經，希望大家有時間要多聽。真正想聽懂，那就是真誠、恭敬、不懷疑，就會聽懂，這些東西是聽經的障礙。印光大師講的，「一分誠敬，得一分利益；十分誠敬，得十分利益」。每個人聽經得的利益不一樣是他的誠敬心不相同，真誠心、恭敬心不一樣，沒有其他的差別，男女老少，賢愚不肖，都不是障礙，障礙在誠敬有幾分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4D060" w14:textId="77777777" w:rsidR="00F80142" w:rsidRDefault="00F80142" w:rsidP="00F80142">
      <w:r>
        <w:separator/>
      </w:r>
    </w:p>
  </w:endnote>
  <w:endnote w:type="continuationSeparator" w:id="0">
    <w:p w14:paraId="07193E39" w14:textId="77777777" w:rsidR="00F80142" w:rsidRDefault="00F80142" w:rsidP="00F80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2A834" w14:textId="77777777" w:rsidR="00F80142" w:rsidRDefault="00F80142" w:rsidP="00F80142">
      <w:r>
        <w:separator/>
      </w:r>
    </w:p>
  </w:footnote>
  <w:footnote w:type="continuationSeparator" w:id="0">
    <w:p w14:paraId="18AFE9DA" w14:textId="77777777" w:rsidR="00F80142" w:rsidRDefault="00F80142" w:rsidP="00F80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42"/>
    <w:rsid w:val="00F20C87"/>
    <w:rsid w:val="00F8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C52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1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1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1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1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