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055012" w14:textId="77777777" w:rsidR="00FD4707" w:rsidRDefault="00FD4707">
      <w:r>
        <w:t xml:space="preserve">澳洲淨宗學會開示　　（共一集）　　</w:t>
      </w:r>
      <w:r>
        <w:t>2016/3/9</w:t>
      </w:r>
      <w:r>
        <w:t xml:space="preserve">　　澳洲淨宗學會　　檔名：</w:t>
      </w:r>
      <w:r>
        <w:t xml:space="preserve">32-130-0001 </w:t>
      </w:r>
    </w:p>
    <w:p w14:paraId="3CDDAF7C" w14:textId="77777777" w:rsidR="00FD4707" w:rsidRDefault="00FD4707">
      <w:pPr>
        <w:pStyle w:val="a3"/>
      </w:pPr>
      <w:r>
        <w:t xml:space="preserve">　　諸位法師，諸位同學，大家晚上好。今天我們的法緣很殊勝，能有機會在布里斯本淨宗學會聚會，緣很殊勝、很難得。佛陀在經典上告訴我們，「人身難得，佛法難聞」，我們學佛經歷了六十五年，對這句話認識得非常深刻。我們在六道裡面輪迴，經歷很長的時間，佛法是用劫來算的，無量劫！得人身非常不容易，所以人身難得，容易失掉，壽命不長。失掉之後，並不是就沒有了，還繼續在六道受身捨身，未來也是無量劫。</w:t>
      </w:r>
      <w:r>
        <w:t xml:space="preserve"> </w:t>
      </w:r>
    </w:p>
    <w:p w14:paraId="1FA205EF" w14:textId="77777777" w:rsidR="00FD4707" w:rsidRDefault="00FD4707">
      <w:pPr>
        <w:pStyle w:val="a3"/>
      </w:pPr>
      <w:r>
        <w:t xml:space="preserve">　　六道裡面任何一道，壽命都挺長的。畜生，我們常常看到水上的蜉蝣，朝生暮死，好像牠壽命很短，其實不然。墮落在這樣的畜生道，我們所謂的昆蟲一類的，壽命確實不長，有的只是十幾個小時、二十幾個小時，二、三天，牠壽命就到了。我們沒有看到真相，真相佛菩薩知道。佛菩薩告訴我們，投生到這些畜生是論多少次的，大的畜生，像馬、像牛、像羊這些，總是幾百次、幾千次，這就麻煩了；像螞蟻這樣的昆蟲，可能幾萬次都不止。釋迦牟尼佛當年在世的時候，那個時候講經是在帝王精舍裡面、宮殿裡面，這些帝王禮請佛去講經，佛都很歡喜。院子裡面有小的建築，還沒有完工，佛課餘的時候，帶著大家在園裡經行，看到一窩螞蟻，佛笑了一笑。弟子們看到佛笑了，就向佛請教，佛看螞蟻為什麼會笑？佛就告訴他，七尊佛過去了，牠還做螞蟻，換句話說，這個螞蟻死了之後又投胎做螞蟻，經歷七尊佛。一尊佛說三個阿僧祇劫，七尊，三七二十一。所以就曉得，畜生道死了以後還變畜生，生生世世變畜生，要變完牠的次數，牠才能夠到別的道去投胎。我們相信佛菩薩，甚至於阿羅漢，這些都是證果的聖人，他們決定沒有妄語，句句話都是實話。所以這一點，我們要肯定，我們要相信，不能懷疑。</w:t>
      </w:r>
      <w:r>
        <w:t xml:space="preserve"> </w:t>
      </w:r>
    </w:p>
    <w:p w14:paraId="25CA6C28" w14:textId="77777777" w:rsidR="00FD4707" w:rsidRDefault="00FD4707">
      <w:pPr>
        <w:pStyle w:val="a3"/>
      </w:pPr>
      <w:r>
        <w:t xml:space="preserve">　　在歷史上，中國歷史所記載的有，記載這些因果報應，是一般人難以相信的。中國歷史叫信史，如不是確確實實的事情，是不可以寫上去的。民國初年，有人將這些故事蒐集起來，編成一本書，叫《歷史感應統記》。這個裡面就專門蒐集這些資料，告訴我們六道輪迴真有，一點都不假。如果我們從大乘經的理論上來說，那說得就更清楚了，這是有科學根據的。六道從哪裡來的？是我們不善的念頭、不善的言語行為所感應來的。換句話說，天堂是我們的善業善行善果的所感，即使是諸佛剎土極樂世界，也都是我們自己自性本具的善行功德所成就的。這正是像六祖惠能大師開悟的時候所說的，「何期自性，能生萬法」。換句話說，整個宇宙一切萬法從哪來的？是我們自性變現出來的。這句經文很重要，因為它告訴我們一樁事情，我們跟佛菩薩什麼關係，跟六道眾生是什麼關係，不但是有情眾生，還包括樹木花草、山河大地。如果我們肯定這樁事情，統統是自性變現出來的，就是惠能大師所說的，「何期自性，能生萬法」。他給我們一個重要的信息，這個信息是什麼？就是全宇宙跟我們是一體的關係，不是一家，一家還其次，一體。</w:t>
      </w:r>
      <w:r>
        <w:t xml:space="preserve"> </w:t>
      </w:r>
    </w:p>
    <w:p w14:paraId="61A3F533" w14:textId="77777777" w:rsidR="00FD4707" w:rsidRDefault="00FD4707">
      <w:pPr>
        <w:pStyle w:val="a3"/>
      </w:pPr>
      <w:r>
        <w:t xml:space="preserve">　　佛是這麼說的，說得很多。道家莊子也說過，「天地與我同根，萬物與我一體」。儒也有這些話，說這些話的人，大概都在孔子那個時代前後，佛教沒到中國來。我們看到中國的聖人跟印度的諸佛菩薩，他們沒見過面，沒有通過信息，所看到的整個宇宙真相，是那麼樣的相同相似。這個信息非常重要，於是我們就明白了，聖賢的教育教什麼？佛菩薩的教育教什麼？中國聖賢教育，從歷史上去看，如果要算到最初，伏羲氏畫八卦，這是文明的開端，中國傳統文化的源頭，到黃帝一千年，伏羲</w:t>
      </w:r>
      <w:r>
        <w:lastRenderedPageBreak/>
        <w:t>距離我們五千年，黃帝距離我們四千年，四千年前中國人就有了教育。這個在全世界，可以說教育是中國人帶頭的，歐洲，英國人只有一千年的歷史，中國人有五千年歷史。韓國距離我們近，沒有什麼大障礙，跟我們中國往來有三千年的歷史；日本、越南晚一點，因為它隔的有海，二千五百年，這是中國傳統文化一個整體，我們要認識。同一個文化，同文同種，一家人。一家人要合作，兄弟姐妹要團結，家和萬事興。</w:t>
      </w:r>
      <w:r>
        <w:t xml:space="preserve"> </w:t>
      </w:r>
    </w:p>
    <w:p w14:paraId="6A0287FB" w14:textId="77777777" w:rsidR="00FD4707" w:rsidRDefault="00FD4707">
      <w:pPr>
        <w:pStyle w:val="a3"/>
      </w:pPr>
      <w:r>
        <w:t xml:space="preserve">　　上一個世紀，一九七Ｏ年代，有不少歐洲的漢學家，對中國文化有很深入的研究，說出這樣的話。二十一世紀的社會，就是我們現前，我們今天的社會問題太多了，社會動亂不安，地球災難天天都有，大大小小的不計其數。活在這個世間感到很痛苦，縱然富貴也不例外，貴而不安，沒有安全感；富而不樂，富貴人沒有安全感、沒有快樂，這就是苦。佛陀的教育，宗旨是什麼？他教什麼？這個我們學佛同學不能不知道，佛陀教育的目的是幫助我們離苦得樂。我們為什麼要學佛？就是希望離苦得樂。</w:t>
      </w:r>
      <w:r>
        <w:t xml:space="preserve"> </w:t>
      </w:r>
    </w:p>
    <w:p w14:paraId="7E279BF2" w14:textId="77777777" w:rsidR="00FD4707" w:rsidRDefault="00FD4707">
      <w:pPr>
        <w:pStyle w:val="a3"/>
      </w:pPr>
      <w:r>
        <w:t xml:space="preserve">　　中國傳統教育代表的是儒家，儒家也不例外，幾乎跟佛是同樣一個目的，儒家說的少，佛說的多，一回事情。我們展開《論語》，第一句話，孔子說的，「子曰：學而時習之，不亦說乎」。那我們要問，我們學孔子的東西幹什麼？為什麼要學他的？這一句話就是答案。為什麼要學？你看「學而時習之，不亦說乎」，悅是什麼？快樂，比快樂還要深。一般人講樂，是外面的刺激，你喜歡的看到了、聽到了，感到很快樂。這個喜悅，它是從內裡面發出來的快樂，與外面境界不相干，內裡面發出來真樂，它不受外面境界影響，誰享受到了？孔子得到了。儒家喜樂有個代表的人物，顏回，孔子的學生，這個人沒有社會地位。可是孔子學生裡面，最快樂的就是顏回，無時無處，你跟顏回見面，他是滿面春風。他這個快樂從哪來的？就是《論語》講的「學而時習之」。學是聖人的經典教誨，學了之後把它做到，習就是做到，落實在生活當中，落實在工作，落實在處事待人接物，就是佛家講的常生歡喜心，法喜充滿，快樂！如果他要不學，不能把學的東西落實到生活，他的生活苦不堪言，一般人受不了。所以顏回一天到晚不改其樂，這夫子讚歎。</w:t>
      </w:r>
      <w:r>
        <w:t xml:space="preserve"> </w:t>
      </w:r>
    </w:p>
    <w:p w14:paraId="5096851B" w14:textId="77777777" w:rsidR="00FD4707" w:rsidRDefault="00FD4707">
      <w:pPr>
        <w:pStyle w:val="a3"/>
      </w:pPr>
      <w:r>
        <w:t xml:space="preserve">　　所以為什麼學中國傳統文化？為什麼學大乘佛法？為了我這一生快快樂樂、歡歡喜喜，你要不要？就為這個學的，不是為別的。這套學問自己做到了，身心快樂，幸福美滿，真正過到聖賢人的生活、佛菩薩的生活，為這個，不為別的。不是為升官發財，是為一生幸福快樂，無論在什麼時候、在什麼處所，滿面春風，歡歡喜喜（這就是我有學，習就是修行，我真幹），為這個，不為別的。用在家庭裡面，家和萬事興，一家人快樂，一家人和睦。用在工作，工作順利，業績上升，這肯定的！用在社會，社會和睦和諧，國家富強。用在全世界，天下太平。這都是我們夢寐所希求的。能不能做到？能。在中國，二千五百年前，孔夫子這班人做到了。孔子的學生三千多人，三千多人都做到了。那個時候人口少，這三千多人產生的影響力，面積很大，幾乎到全中國。中國古書裡頭說的天下，天下就是指現在的全國，特別是黃河流域、長江流域、珠江流域，這一帶文明開發得早，三千年前就相當可觀了。三千年前就是周朝時代，周朝的末年，春秋戰國五百年，社會動盪不安。孔子、孟子都生在這個時代，孔子生在春秋時代，孟子生在戰國時代。</w:t>
      </w:r>
      <w:r>
        <w:t xml:space="preserve"> </w:t>
      </w:r>
    </w:p>
    <w:p w14:paraId="397D2FC1" w14:textId="77777777" w:rsidR="00FD4707" w:rsidRDefault="00FD4707">
      <w:pPr>
        <w:pStyle w:val="a3"/>
      </w:pPr>
      <w:r>
        <w:t xml:space="preserve">　　這就是我們學佛、學傳統文化最根本的，對它的宗旨、對它的源起，要有個認識，然後我們才會真正學它。你學它什麼？我剛才說過了，快樂人生，我為這個。終</w:t>
      </w:r>
      <w:r>
        <w:lastRenderedPageBreak/>
        <w:t>極的目標，人一生快樂，不想往生到極樂世界，來生一定是人天兩道，好！在六道裡頭最殊勝的，為了這個原因，我們要學佛。如果我們再有一點智慧，感覺到人真苦，天也不是永遠快樂，為什麼？天上也有生死、也有壽命，壽命比我們長一點，但是壽命到了，還是要搞輪迴。有沒有辦法脫離六道輪迴，我們找到一個永恆快樂的地方，有沒有？佛告訴我們，有。那是什麼地方？那是阿彌陀佛的極樂世界。諸位要記住，阿彌陀佛的極樂世界也是我們自性變現出來的，跟我們有關係，不是沒有關係。是我自性變現出來的，我能不能往生？當然能往生，而且很容易往生，不難。一切諸佛都告訴我們，這個法門是易行，很容易修行，很容易修成功；難信之法，很難相信，只要你真肯相信。</w:t>
      </w:r>
      <w:r>
        <w:t xml:space="preserve"> </w:t>
      </w:r>
    </w:p>
    <w:p w14:paraId="129DDBE1" w14:textId="77777777" w:rsidR="00FD4707" w:rsidRDefault="00FD4707">
      <w:pPr>
        <w:pStyle w:val="a3"/>
      </w:pPr>
      <w:r>
        <w:t xml:space="preserve">　　這個信心，怎麼能生得起來？釋迦牟尼佛當年在世，一生當中講經教學，講極樂世界，就是為我們介紹極樂世界、為我們介紹阿彌陀佛，有人希望往生、希望親近阿彌陀佛的，他都教給你方法、教給你門道，不難去。所以他老人家在世，講經，任何經典只講過一遍，沒有講過第二遍，唯獨介紹西方極樂世界這樣的經典，他老人家多次宣說。在中國，《無量壽經》就有十二種的譯本，翻譯本。非常可惜，古時候沒有印刷術，經典是手寫手抄的，很容易失傳，這十二種譯本，有七種失傳了，現在《大藏經》裡頭只有五種。我認識內蒙有一位金教授，這是蒙古文、滿洲文的專家。他告訴我，蒙古《大藏經》裡，這裡面收的《無量壽經》有十幾二十種。我聽到了非常歡喜，我請他把這一部分的經典統統翻成漢文，讓我們來看看，釋迦牟尼佛在世到底講了多少次。中國的古人判斷，有證據的，不是隨便說的，至少講過三次。那要看蒙古《大藏經》，不止三次，至少講了十幾次，它留下有二十多種譯本，藏傳經典裡面有。藏傳裡面有不少上師，他們也是修彌陀淨土，我們依據的經典方法不一樣，將來到極樂世界都在一起。所以《無量壽經》多念，幫助你對往生淨土堅定信心（斷疑生信），幫助你堅固願心（我要發願到極樂世界去），《無量壽經》會幫助</w:t>
      </w:r>
      <w:r>
        <w:t>你。現在還有一部很好的東西，黃念祖老居士他老人家晚年最後口述的一部《淨修捷要》，黃念祖把它講了一遍，從頭到尾詳細講了一遍，叫《報恩談》，《淨修捷要報恩談》。《淨修捷要》是他的老師夏蓮居老居士編的，根據經典編了一個課誦本，這個課誦本簡單，大概一堂課做完只要半個小時。所以便利現代人，我們做早晚課，只要半個小時就夠了。這個《報恩談》是不長，他講得很詳細、講得非常好。書，我也把它印出來了，還有有聲書（就是光碟），希望同修們多看多聽。把它聽懂了、聽明白了，你對於極樂世界不會懷疑，你真的嚮往，真的想往生。只要有信、有願，往生極樂世界條件就具足了。</w:t>
      </w:r>
      <w:r>
        <w:t xml:space="preserve"> </w:t>
      </w:r>
    </w:p>
    <w:p w14:paraId="4D08F545" w14:textId="77777777" w:rsidR="00FD4707" w:rsidRDefault="00FD4707">
      <w:pPr>
        <w:pStyle w:val="a3"/>
      </w:pPr>
      <w:r>
        <w:t xml:space="preserve">　　剩下來的一個重要的關鍵就是念佛，念佛多少不拘，一天念十聲佛號都可以。南陽（河南南陽）來佛寺的海賢老和尚，他給我們做證明，他是二Ｏ一三年一月往生的，一百一十二歲。他農民出身，不認識字，沒有念過書。二十歲出家，出家的時候，師父就教他一句，「南無阿彌陀佛」，告訴他一直念下去。他念了九十二年，一百一十二歲往生，念到什麼功夫？淨宗論功夫，有三個等級，最初的一個小的等級，功夫成片。念到功夫成片就決定得生，沒有問題的，而且念到功夫成片，阿彌陀佛會跟你聯繫，你或在定中見佛，或在夢中見佛，佛會告訴你，你的壽命還有多久，通知你，等到壽命到的時候，佛來接引你往生。換句話說，告訴你，極樂世界你已經有名字，註冊了，你已經是極樂世界的人，你就心地踏實了。功夫成片大概要念多久？一般是三年到五年可以拿到，專心念佛會念到。所以你就很歡喜，我是極樂世界的人，到這來觀光旅遊，過幾天我就回老家去了，好！這個功夫向上再提升，那就是事一心不亂。事一心不亂的功夫，實際上等於阿羅漢，真的有神通，初果就有天眼、天耳。像海賢老和尚，我覺得他六種神通都具足，他只是不表現。偶爾露一下，人們沒有發現，細心你去觀察的時候，他真有神通，那不是假的。他念到更高一層，理</w:t>
      </w:r>
      <w:r>
        <w:t>一心不亂，那個等級跟唐朝禪宗惠能大師一樣，智慧開了。他沒有學過經、沒有學過教，任何經典你不懂，你去向他請教，問他，他都能給你詳細講解，他一點障礙都沒有，不是凡人。</w:t>
      </w:r>
      <w:r>
        <w:t xml:space="preserve"> </w:t>
      </w:r>
    </w:p>
    <w:p w14:paraId="6BB62A2F" w14:textId="77777777" w:rsidR="00FD4707" w:rsidRDefault="00FD4707">
      <w:pPr>
        <w:pStyle w:val="a3"/>
      </w:pPr>
      <w:r>
        <w:t xml:space="preserve">　　他活這麼大的年歲，我認為他的壽命，一般也就是七老八十，延長了十幾二十年，那是什麼？阿彌陀佛囑咐他的。他見佛我估計十次以上，你看，九十二年！我們淨宗初祖慧遠大師，我們在傳記上看到的，慧遠大師一生見佛四次；海賢老和尚念佛九十二年，決定超過十次。所以極樂世界他常去，阿彌陀佛常見面，這是給我們證明什麼？極樂世界真有，阿彌陀佛真有，不是假的，決定是真有。他要求阿彌陀佛帶他去，佛告訴他，你學得不錯，修行很好，做個好樣子給佛弟子們看，特別是給淨宗念佛同學看，給他們做證明。所以他是有使命的，他不是壽命到了，他是使命，使命完成他就走了，阿彌陀佛就接他走了。怎麼完成的？這應該是阿彌陀佛告訴他，什麼時候你看到一本書，這個書名叫《若要佛法興，唯有僧讚僧》，看到這部書，你的表法的緣就圓滿了，佛就來接他。</w:t>
      </w:r>
      <w:r>
        <w:t xml:space="preserve"> </w:t>
      </w:r>
    </w:p>
    <w:p w14:paraId="467D5046" w14:textId="77777777" w:rsidR="00FD4707" w:rsidRDefault="00FD4707">
      <w:pPr>
        <w:pStyle w:val="a3"/>
      </w:pPr>
      <w:r>
        <w:t xml:space="preserve">　　誰會帶一本書給他？不可能。為什麼？他不認識字。他一生沒有念過一部經，也沒有聽過一次講演，一天到晚二六時中就是一句佛號，一句接著一句、一句接著一句，他就這個功夫。這個功夫從初念，一句一句的念，念到理一心不亂，就是念到大徹大悟、明心見性，不容易。他的成就跟六祖惠能是平等的，再跟你說，跟釋迦牟尼佛當年在世夜睹明星大徹大悟也是平等的，這樣的功夫。所以就幾乎是不可能，誰會帶書送給他？居然在二Ｏ一三年，今年是二Ｏ一六年，二Ｏ一三年，三年前，就有一個同修，帶了一本書去看他，就這本書。他一看到，這有信徒來看老和尚，有一個人帶一本書，他心裡就有數了。問他：這什麼書？他說：這個書叫《若要佛法興，唯有僧讚僧》。非常歡喜，就像得到寶貝似的一樣，趕緊回到寮房，把他最心愛的袈裟穿到身上，拿著這本書，叫人給他照相。他有一張照片，拿著這個書照相。老人家一生，從來沒有過，主動叫人給他照相的，都是別人要求，他不會拒絕跟人照相，主動就這一次。照完之後，第三天就走了，走得瀟灑，走得自在。走的那一天，他透信息，別人不懂。他在菜園工作，從早到晚幹了一天，晚上走的。很多人看到老和尚，工作一天很累了，勸他可以休息了，太陽下山了。他告訴別人：我快幹完了，</w:t>
      </w:r>
      <w:r>
        <w:t>幹完了，我就休息了。第二天就走了，真休息了，再也不幹了。所以他說話，話裡頭有話，大家聽不懂，到第二天想一想，老和尚昨天不是明明白白告訴我們，他幹完了就不再幹了。</w:t>
      </w:r>
      <w:r>
        <w:t xml:space="preserve"> </w:t>
      </w:r>
    </w:p>
    <w:p w14:paraId="507D695E" w14:textId="77777777" w:rsidR="00FD4707" w:rsidRDefault="00FD4707">
      <w:pPr>
        <w:pStyle w:val="a3"/>
      </w:pPr>
      <w:r>
        <w:t xml:space="preserve">　　來表法的，來給我們做證明的，證明極樂世界真有、阿彌陀佛真有，念佛往生是真的，不是假的。第二個給我們證明，我們最近二十年遇到了很嚴重的災難、困惑，為什麼？有很多人反對我們學的這個本子，我們學的是夏蓮居老居士的會集本，海內外反對這個本子很多，說這個本子是偽造的，不是真的。海賢老和尚給我們證明，夏蓮居老居士的會集本是真經，不是假的，字字句句都是釋迦牟尼佛親口所說的。老居士會集經，用的本子是原譯本，沒有改動一個字，字字句句都是原譯本的。所以它是真經，它不是假的，值得信，信仰。第三個，證明黃念祖老居士的註解是正知正見，沒有問題。老居士的註解，用了八十三種經論、一百一十種祖師大德的註疏，也是會集，集註。這個註解非常有智慧，很難得，我們放心依照這個註解去學習。第四個是對我們，來安慰我們的，我們這十幾二十年，依照這個本子修學，依照這個註解來講解，沒有錯誤，讓我們放心。他把這樁事情表法，為我們作證轉做得很圓滿，彌陀教給他的任務完成了，所以那天晚上就走了。有人跟老和尚說：您往生要告訴我們，我們替你助念。老和尚說：我不要人助念，助念靠不住，我自己念佛往生。真的，不是假的。所以淨宗，你看老和尚給我們作證轉。</w:t>
      </w:r>
      <w:r>
        <w:t xml:space="preserve"> </w:t>
      </w:r>
    </w:p>
    <w:p w14:paraId="7640101D" w14:textId="77777777" w:rsidR="00FD4707" w:rsidRDefault="00FD4707">
      <w:pPr>
        <w:pStyle w:val="a3"/>
      </w:pPr>
      <w:r>
        <w:t xml:space="preserve">　　黃念祖老居士，《淨修捷要報恩談》，我今天鄭重介紹給諸位，如果大家工作很忙碌，沒有時間做早晚課，用這個本子。這個本子我們學會有，在學會請。《報恩談》這本書、光碟，要多看，要多聽，建立我們對淨宗的信心。信心堅固，願力堅固，我們求願往生這個心堅固，絕不退轉，絕不改變，對於極樂世界沒有絲毫懷疑，我們取淨土就有十分的把握了。以後這一句佛號常念，有空就念佛號，丟掉了想起來接著就念，決定得生淨土。我們這一生就沒有白過，也要做好榜樣給淨宗同學們去看，讓大家都有信心。過去我在香港聽到，香港何東爵士的夫人，她往生的時候是召開記者會走的，往生給他們看，這是很聰明的做法。他全家都是基督教徒，只是老太太一個人念佛，但是還算不錯，她的兒子媳婦還是受過一點中國傳統文化，對媽媽有孝心，所以家裡設了個佛堂，專門給老太太的。老太太的往生，開記者招待會，向大家說明她念佛往生的經過，說完之後，告訴大家時間到了，阿彌陀佛來接我了，她盤腿坐在椅子上就走了。轟動一時，許許多多人不相信的，看到這個都相信了，因為報紙、雜誌，那個時候沒有電視台，但是有無線電廣播電台，都報導這個事情，大家都知道。所以以後她的兒子媳婦統統念佛了，老太太聰明，最後一表演，不要勸</w:t>
      </w:r>
      <w:r>
        <w:t>告，讓他們從基督教全都回來了。這是很好的例子。所以我們對淨宗要有信心。現在黃念祖老居士的《淨修捷要報恩談》，無量功德，這本書要是念上個三十遍、五十遍，肯定你就相信了，你不再懷疑了。這一相信，我們往生西方極樂世界就有把握，就沒有問題了。</w:t>
      </w:r>
      <w:r>
        <w:t xml:space="preserve"> </w:t>
      </w:r>
    </w:p>
    <w:p w14:paraId="12B727FE" w14:textId="77777777" w:rsidR="00FD4707" w:rsidRDefault="00FD4707">
      <w:pPr>
        <w:pStyle w:val="a3"/>
      </w:pPr>
      <w:r>
        <w:t xml:space="preserve">　　今天時間到了，我們就報告到此地，謝謝大家。祝福大家，真信切願，老實念佛，將來我們在極樂世界還會在一起。好，謝謝大家。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975411" w14:textId="77777777" w:rsidR="00FD4707" w:rsidRDefault="00FD4707" w:rsidP="00FD4707">
      <w:r>
        <w:separator/>
      </w:r>
    </w:p>
  </w:endnote>
  <w:endnote w:type="continuationSeparator" w:id="0">
    <w:p w14:paraId="21BE8E3C" w14:textId="77777777" w:rsidR="00FD4707" w:rsidRDefault="00FD4707" w:rsidP="00FD47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FCCF3C" w14:textId="77777777" w:rsidR="00FD4707" w:rsidRDefault="00FD4707" w:rsidP="00FD4707">
      <w:r>
        <w:separator/>
      </w:r>
    </w:p>
  </w:footnote>
  <w:footnote w:type="continuationSeparator" w:id="0">
    <w:p w14:paraId="08648284" w14:textId="77777777" w:rsidR="00FD4707" w:rsidRDefault="00FD4707" w:rsidP="00FD470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707"/>
    <w:rsid w:val="00F20C87"/>
    <w:rsid w:val="00FD4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504A2A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D470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D470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D470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D470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993</Words>
  <Characters>5663</Characters>
  <Application>Microsoft Office Word</Application>
  <DocSecurity>0</DocSecurity>
  <Lines>47</Lines>
  <Paragraphs>13</Paragraphs>
  <ScaleCrop>false</ScaleCrop>
  <Company/>
  <LinksUpToDate>false</LinksUpToDate>
  <CharactersWithSpaces>6643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2025-10-14T01:55:00Z</dcterms:created>
  <dcterms:modified xsi:type="dcterms:W3CDTF">2025-10-14T01:55:00Z</dcterms:modified>
</cp:coreProperties>
</file>