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BEDC8" w14:textId="77777777" w:rsidR="004E6D50" w:rsidRDefault="004E6D50">
      <w:r>
        <w:t>為什麼要學習中華傳統文化</w:t>
      </w:r>
      <w:r>
        <w:t>—</w:t>
      </w:r>
      <w:r>
        <w:t>學而時習之，不亦說乎</w:t>
      </w:r>
      <w:r>
        <w:t>—</w:t>
      </w:r>
      <w:r>
        <w:t xml:space="preserve">日本東京首次傳統文化公益論壇談話　　（共一集）　　</w:t>
      </w:r>
      <w:r>
        <w:t>2016/4/23</w:t>
      </w:r>
      <w:r>
        <w:t xml:space="preserve">　　香港佛陀教育協會　　檔名：</w:t>
      </w:r>
      <w:r>
        <w:t xml:space="preserve">32-135-0001 </w:t>
      </w:r>
    </w:p>
    <w:p w14:paraId="08CDE727" w14:textId="77777777" w:rsidR="004E6D50" w:rsidRDefault="004E6D50">
      <w:pPr>
        <w:pStyle w:val="a3"/>
      </w:pPr>
      <w:r>
        <w:t xml:space="preserve">　　尊敬的中國駐日大使館程大使夫人汪參贊，日本國前總理大臣福田康夫夫人福田女士，中國駐日大使館領導，日本國各界領導，尊敬的顏會長，各位嘉賓、各位大德，大家好！</w:t>
      </w:r>
      <w:r>
        <w:t xml:space="preserve"> </w:t>
      </w:r>
    </w:p>
    <w:p w14:paraId="5E29804F" w14:textId="77777777" w:rsidR="004E6D50" w:rsidRDefault="004E6D50">
      <w:pPr>
        <w:pStyle w:val="a3"/>
      </w:pPr>
      <w:r>
        <w:t xml:space="preserve">　　很高興看到大家在此齊聚一堂，共同討論傳統文化的論題。今天是「東京首次傳統文化公益論壇」的第一天，應主辦單位的邀請，淨空在此謹向大家報告個人學習傳統文化的一點心得體會，希望大家不吝批評指教。</w:t>
      </w:r>
      <w:r>
        <w:t xml:space="preserve"> </w:t>
      </w:r>
    </w:p>
    <w:p w14:paraId="792C38ED" w14:textId="77777777" w:rsidR="004E6D50" w:rsidRDefault="004E6D50">
      <w:pPr>
        <w:pStyle w:val="a3"/>
      </w:pPr>
      <w:r>
        <w:t xml:space="preserve">　　一、中華傳統文化屬於全人類</w:t>
      </w:r>
      <w:r>
        <w:t xml:space="preserve"> </w:t>
      </w:r>
    </w:p>
    <w:p w14:paraId="3090E152" w14:textId="77777777" w:rsidR="004E6D50" w:rsidRDefault="004E6D50">
      <w:pPr>
        <w:pStyle w:val="a3"/>
      </w:pPr>
      <w:r>
        <w:t xml:space="preserve">　　現在，國際間似乎形成了一股中華傳統文化的學習熱潮。這個月中旬，劍橋大學耶穌學院的院長和牛津大學的副校長分別到香港來訪問我，所談的都是如何在大學裡推展中華傳統文化（漢學）。從這裡就可以看出，西方人也開始重視中華傳統文化的學習與推廣。事實上，中華傳統文化是人類老祖宗留下來的文化遺產，是屬於全人類共享的，不限於一國、一個民族所獨有。</w:t>
      </w:r>
      <w:r>
        <w:t xml:space="preserve"> </w:t>
      </w:r>
    </w:p>
    <w:p w14:paraId="4120DF21" w14:textId="77777777" w:rsidR="004E6D50" w:rsidRDefault="004E6D50">
      <w:pPr>
        <w:pStyle w:val="a3"/>
      </w:pPr>
      <w:r>
        <w:t xml:space="preserve">　　二、學習傳統文化的目的是離苦得樂</w:t>
      </w:r>
      <w:r>
        <w:t xml:space="preserve"> </w:t>
      </w:r>
    </w:p>
    <w:p w14:paraId="251CD4C0" w14:textId="77777777" w:rsidR="004E6D50" w:rsidRDefault="004E6D50">
      <w:pPr>
        <w:pStyle w:val="a3"/>
      </w:pPr>
      <w:r>
        <w:t xml:space="preserve">　　看到這股學習傳統文化的熱潮，很多人問我，為什麼要學習中華傳統文化？我引用《論語》的第一句話回答他，「學而時習之，不亦悅乎」，學習了之後，不斷的落實、做到，內心就會很喜悅。這就是「習」，就是要將所學的內容，在日常生活、工作、處事待人接物當中做出來，不斷的去實踐。這個悅是從內心當中湧現出來的喜悅、快樂，也就是佛法裡面所說的「法喜充滿」。所以為什麼要學習中華傳統文化？就是為了一生得到幸福美滿快樂，法喜充滿，離苦得樂。方東美教授告訴我，學習聖學，是為了得到人生最高的享受。學習傳統文化快樂！如果不快樂、不幸福，為什麼要學它？那就沒有這個必要了。</w:t>
      </w:r>
      <w:r>
        <w:t xml:space="preserve"> </w:t>
      </w:r>
    </w:p>
    <w:p w14:paraId="5E1A8278" w14:textId="77777777" w:rsidR="004E6D50" w:rsidRDefault="004E6D50">
      <w:pPr>
        <w:pStyle w:val="a3"/>
      </w:pPr>
      <w:r>
        <w:t xml:space="preserve">　　孔子說自己是「發憤忘食，樂以忘憂，不知老之將至」，他學習得很快樂，忘記吃飯，忘記憂愁，忘記自己的年齡，你看他多麼快樂。孔子的弟子顏回生活很清苦，「一簞食，一瓢飲」，「簞」是竹子編製一個簍，吃飯的時候沒有飯碗，用簞裝飯吃；喝水的時候沒有茶杯，用葫蘆瓢喝水，貧困到這樣的程度。「居陋巷」，住在貧民區。「人不堪其憂」，換上別人受不了，對一般人來講，這種物質生活太苦了，必然憂愁。而顏回把這個事情忘掉，「回也不改其樂」，他一天到晚快樂得不得了。世間人不能體會顏回樂在哪裡，他過的生活是真樂，他的精神生活豐足圓滿，真的是得到人生最高的享受。</w:t>
      </w:r>
      <w:r>
        <w:t xml:space="preserve"> </w:t>
      </w:r>
    </w:p>
    <w:p w14:paraId="3A0C22B1" w14:textId="77777777" w:rsidR="004E6D50" w:rsidRDefault="004E6D50">
      <w:pPr>
        <w:pStyle w:val="a3"/>
      </w:pPr>
      <w:r>
        <w:t xml:space="preserve">　　反觀我們現代人，物質生活很豐厚，但是你真的快樂嗎？我看現代人是「富而不樂，貴而不安」，有財富，但是心裡不快樂；有地位，沒有安全感。雖然得到了富貴，但是一生都不快樂，這個人就很可憐，這是佛法裡面所講的「可憐憫者」。古人講，「不如貧而樂」，比不上物質生活貧窮而精神生活快樂的人，他的人生有意義、有價值。學習傳統文化，能夠讓你既富貴、又安樂，物質生活和精神生活都得到滿</w:t>
      </w:r>
      <w:r>
        <w:lastRenderedPageBreak/>
        <w:t>足，讓你得到身心安樂、家庭美滿、事業順利，能夠使社會和諧、國家富強、世界和平，學習傳統文化能得到這麼好的功效，當然應該學習。</w:t>
      </w:r>
      <w:r>
        <w:t xml:space="preserve"> </w:t>
      </w:r>
    </w:p>
    <w:p w14:paraId="7E9BA5C1" w14:textId="77777777" w:rsidR="004E6D50" w:rsidRDefault="004E6D50">
      <w:pPr>
        <w:pStyle w:val="a3"/>
      </w:pPr>
      <w:r>
        <w:t xml:space="preserve">　　三、聖賢道德教育的重要性</w:t>
      </w:r>
      <w:r>
        <w:t xml:space="preserve"> </w:t>
      </w:r>
    </w:p>
    <w:p w14:paraId="3432EBED" w14:textId="77777777" w:rsidR="004E6D50" w:rsidRDefault="004E6D50">
      <w:pPr>
        <w:pStyle w:val="a3"/>
      </w:pPr>
      <w:r>
        <w:t xml:space="preserve">　　前些時候，有個從事教育事業的北京朋友來找我，告訴我，他本來以為學生會讀書，學習成績好，就是一個好學生，但是後來這樣的學生卻出事了，才讓他警覺到，原先對教育的觀念是錯誤的。做人的教育比做事的教育更重要，道德教育應該擺在第一，這是他的覺悟。可惜現代的教育是注重做事的教育，疏忽做人的教育。現在人心壞了、社會亂了，根本的原因就是教育出了問題，疏忽了倫理、道德、因果、聖賢的教育。學習中華傳統文化，就是要補足這四種普世教育，這四種教育能夠端正世道人心，化解衝突，解決當前的社會問題，使社會安定和諧，世界繁榮和平，這是中華傳統文化帶給現代人的殊勝利益。</w:t>
      </w:r>
      <w:r>
        <w:t xml:space="preserve"> </w:t>
      </w:r>
    </w:p>
    <w:p w14:paraId="2091C508" w14:textId="77777777" w:rsidR="004E6D50" w:rsidRDefault="004E6D50">
      <w:pPr>
        <w:pStyle w:val="a3"/>
      </w:pPr>
      <w:r>
        <w:t xml:space="preserve">　　古來童蒙教科書《三字經》上第一句，「人之初，性本善」，把本性本善明顯的表示出來了。教育就是要肯定人性本善，教育終極的目標是回歸本善，圓滿本善的人就是聖人，所以這是聖賢教育。要相信佛在經上教導我們的，「一切眾生皆有佛性」「一切眾生本來成佛」。所有一切的不善都是習性、是染污，本性決定沒有染污，本性是覺、正、淨。教育的成就，是要把不善的人轉變成善人，你的教育就成功了，轉惡為善、轉迷為悟，乃至最高級的是轉凡成聖，這是教育成功了。決定不可以說這個人不善，這個人沒有善根，我們把他開除掉，那你的教育完全失敗了。要肯定，世間決定沒有惡人，惡人是怎麼回事？沒有受到好教育，他被外面環境教壞了，要懂得這個道理，他的本性是善的。所以我們看到監獄裡面的服刑人員，接觸到傳統文化教育之後良心發現，幡然悔改，變成了好人，監獄變成了學校，這就是很好的證明。苦是從迷惑造業而來的，所以要真正幫助眾生離苦得樂，一定要幫助他破迷開悟。幫助眾生破迷開悟，就是要教學，要教他，要指點他、要提醒他、要誘導他，使他真正覺悟，覺悟了才能離苦得樂。</w:t>
      </w:r>
      <w:r>
        <w:t xml:space="preserve"> </w:t>
      </w:r>
    </w:p>
    <w:p w14:paraId="134086E5" w14:textId="77777777" w:rsidR="004E6D50" w:rsidRDefault="004E6D50">
      <w:pPr>
        <w:pStyle w:val="a3"/>
      </w:pPr>
      <w:r>
        <w:t xml:space="preserve">　　這個本性本善的核心，古人也找到了，把它放在五倫裡頭最重要的一個位置。五倫頭一句「父子有親」，「親」就是親愛，這個親愛就是本體的核心，中國古聖先賢的教誨，完全是從這個核心發揚光大。這個傳統是愛的傳統，教育是愛的教育，社會是愛的社會，所以幾千年來長治久安，都是循著性德，沒有違背性德；如果違背性德，動盪就來了。因此從這個愛演變為五倫、五常、四維、八德，這就是傳統文化最高的指導綱領。</w:t>
      </w:r>
      <w:r>
        <w:t xml:space="preserve"> </w:t>
      </w:r>
    </w:p>
    <w:p w14:paraId="2D83C181" w14:textId="77777777" w:rsidR="004E6D50" w:rsidRDefault="004E6D50">
      <w:pPr>
        <w:pStyle w:val="a3"/>
      </w:pPr>
      <w:r>
        <w:t xml:space="preserve">　　聖賢把道德落實到人事上來，這在中國講得最完備。五倫是道，夫婦、父子、兄弟、君臣、朋友，這是自然的規律，是「道」；能夠順著這個道，隨順自然的規律，那是「德」。五常，仁義禮智信；四維，禮義廉恥；八德，孝悌忠信、仁愛和平，這些都是德。中國古聖先賢，古書裡講得好，「以道治國，以德化民」，就是治國決定不能違背自然的原理原則，教化眾生一定要順其自然，這叫道德。這個國家能夠在幾千年當中長治久安，沒有在這個地球上消失，有它的原因在。為什麼？因為它守道德，它懂得道德。所謂「順道者昌，逆道者亡」，遵循正道就會昌盛；如果逆道而行，倒行逆施，遲早會敗亡。所以遵循倫常道德是快樂的根本，違背倫常道德是痛苦的根本，這是我們學習傳統文化的人必須認識清楚的。</w:t>
      </w:r>
      <w:r>
        <w:t xml:space="preserve"> </w:t>
      </w:r>
    </w:p>
    <w:p w14:paraId="32A34230" w14:textId="77777777" w:rsidR="004E6D50" w:rsidRDefault="004E6D50">
      <w:pPr>
        <w:pStyle w:val="a3"/>
      </w:pPr>
      <w:r>
        <w:lastRenderedPageBreak/>
        <w:t xml:space="preserve">　　四、道德講堂是挽救世道人心的良方</w:t>
      </w:r>
      <w:r>
        <w:t xml:space="preserve"> </w:t>
      </w:r>
    </w:p>
    <w:p w14:paraId="3C2EFA7D" w14:textId="77777777" w:rsidR="004E6D50" w:rsidRDefault="004E6D50">
      <w:pPr>
        <w:pStyle w:val="a3"/>
      </w:pPr>
      <w:r>
        <w:t xml:space="preserve">　　中國廣東潮州興辦的道德講堂做了三年，今年是第四年，非常成功。道德講堂一期只有七天，七天當中讓學員們把心靜下來，密集學習中國傳統的倫理、道德、因果、聖賢教育，成效卓著。七天的時間，能把惡人變成善人，把貪官變成清官，把不孝的兒女變成孝順的兒女，把暴戾變成和諧，成功率達到百分之九十以上，效果真是不可思議。</w:t>
      </w:r>
      <w:r>
        <w:t xml:space="preserve"> </w:t>
      </w:r>
    </w:p>
    <w:p w14:paraId="714C5916" w14:textId="77777777" w:rsidR="004E6D50" w:rsidRDefault="004E6D50">
      <w:pPr>
        <w:pStyle w:val="a3"/>
      </w:pPr>
      <w:r>
        <w:t xml:space="preserve">　　道德講堂能夠達到這麼好的成效，主要的原因是重視因果教育，讓學員們真正了解因果通三世，善有善報，惡有惡報，一切行為都有果報，因果報應絲毫不爽。懂得倫理道德的人不好意思做壞事，會受到良心的責備，但是在高名厚利的誘惑之下，他還可能昧著良心去幹壞事。而懂得因果報應的人絕對不敢做壞事，因為他明白因小果大的道理，今天做了一點壞事，將來長久時間受苦，實在划不來。所以印光大師一生極力提倡因果教育，是很有道理的。明了因果法則的人就能看得很清楚，知道心術不正、造作惡業是很苦的事情，端正心念、積功累德是很快樂的事情，他自然願意改邪歸正，不願意繼續沉淪下去。所以《安士全書》的作者周安士先生有兩句名言，他說「人人信因果，天下大治之道也；人人不信因果，天下大亂之道也」，這兩句話講絕了！這個「大治」就是太平盛世，也就是這個地區的人民幸福美滿，只要人人信因果就能做得到。</w:t>
      </w:r>
      <w:r>
        <w:t xml:space="preserve"> </w:t>
      </w:r>
    </w:p>
    <w:p w14:paraId="19028C5E" w14:textId="77777777" w:rsidR="004E6D50" w:rsidRDefault="004E6D50">
      <w:pPr>
        <w:pStyle w:val="a3"/>
      </w:pPr>
      <w:r>
        <w:t xml:space="preserve">　　結語</w:t>
      </w:r>
      <w:r>
        <w:t xml:space="preserve"> </w:t>
      </w:r>
    </w:p>
    <w:p w14:paraId="11CFB0DE" w14:textId="77777777" w:rsidR="004E6D50" w:rsidRDefault="004E6D50">
      <w:pPr>
        <w:pStyle w:val="a3"/>
      </w:pPr>
      <w:r>
        <w:t xml:space="preserve">　　今天大家能夠在這裡一起學習傳統文化，這是個非常難得的機緣。過去，傳統文化不僅在中國，而且曾經在日本、韓國、越南，乃至東南亞地區產生非常好的效果，帶給當時社會安定和諧。今天，我們期盼傳統文化能夠弘揚到全世界，起到化解衝突、促進安定和平的作用。我們起心動念，一定要想到全世界人民，希望大家都來學習傳統文化，成就地球千年的太平盛世，就從我們現在做起。</w:t>
      </w:r>
      <w:r>
        <w:t xml:space="preserve"> </w:t>
      </w:r>
    </w:p>
    <w:p w14:paraId="67C0E965" w14:textId="77777777" w:rsidR="004E6D50" w:rsidRDefault="004E6D50">
      <w:pPr>
        <w:pStyle w:val="a3"/>
      </w:pPr>
      <w:r>
        <w:t xml:space="preserve">　　最後，祝福論壇順利圓滿成功，祝福大家身心安康、光壽無量，祝福日本國泰民安、國運昌隆，祝福世界安定和平、永享大同！謝謝大家！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DD167A" w14:textId="77777777" w:rsidR="004E6D50" w:rsidRDefault="004E6D50" w:rsidP="004E6D50">
      <w:r>
        <w:separator/>
      </w:r>
    </w:p>
  </w:endnote>
  <w:endnote w:type="continuationSeparator" w:id="0">
    <w:p w14:paraId="2295F2D1" w14:textId="77777777" w:rsidR="004E6D50" w:rsidRDefault="004E6D50" w:rsidP="004E6D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77624" w14:textId="77777777" w:rsidR="004E6D50" w:rsidRDefault="004E6D50" w:rsidP="004E6D50">
      <w:r>
        <w:separator/>
      </w:r>
    </w:p>
  </w:footnote>
  <w:footnote w:type="continuationSeparator" w:id="0">
    <w:p w14:paraId="76EABDD6" w14:textId="77777777" w:rsidR="004E6D50" w:rsidRDefault="004E6D50" w:rsidP="004E6D5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D50"/>
    <w:rsid w:val="004E6D5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324B3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6D5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6D5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6D5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6D5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495</Words>
  <Characters>2826</Characters>
  <Application>Microsoft Office Word</Application>
  <DocSecurity>0</DocSecurity>
  <Lines>23</Lines>
  <Paragraphs>6</Paragraphs>
  <ScaleCrop>false</ScaleCrop>
  <Company/>
  <LinksUpToDate>false</LinksUpToDate>
  <CharactersWithSpaces>3315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2025-10-14T01:55:00Z</dcterms:created>
  <dcterms:modified xsi:type="dcterms:W3CDTF">2025-10-14T01:55:00Z</dcterms:modified>
</cp:coreProperties>
</file>