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8995C" w14:textId="77777777" w:rsidR="00890FE1" w:rsidRDefault="00890FE1">
      <w:r>
        <w:t xml:space="preserve">隨緣開示　　（第四十六集）　　</w:t>
      </w:r>
      <w:r>
        <w:t>2000/2/17</w:t>
      </w:r>
      <w:r>
        <w:t xml:space="preserve">　　澳洲淨宗學會　　檔名：</w:t>
      </w:r>
      <w:r>
        <w:t xml:space="preserve">32-167-0046 </w:t>
      </w:r>
    </w:p>
    <w:p w14:paraId="6470218E" w14:textId="77777777" w:rsidR="00890FE1" w:rsidRDefault="00890FE1">
      <w:pPr>
        <w:pStyle w:val="a3"/>
      </w:pPr>
      <w:r>
        <w:t xml:space="preserve">　　諸位同學，大家好！前天我們訪問圖文巴一個多元文化的組織，承蒙他們的主席來接待我們。他本身是虔誠的基督教徒，而基本上圖文巴這個都市信奉基督教的人佔很大的比例，而且相當的保守。可是他們已經意識到多元文化的重要性，因為澳洲這個國家近年來採取開放政策，移民、投資的人來自各個不同的國家地區，人數一天一天的多起來。於是他們想到這些來自不同的國家地區，不同的文化，不同的宗教信仰，如何我們共同生活在這一個小城，來互助合作，達到和睦相處、共存共榮的目標。這個理念非常之好，這也是在這個時代，即使很保守的這些宗教徒，也逐漸覺悟到有拓開胸襟容納別人的意向了。所以我們談了以後，將我們自己在世界其他國家地區，新加坡種種這些想法、做法，向他們說明，他們也非常的歡喜。真正有識之士無不如是。</w:t>
      </w:r>
      <w:r>
        <w:t xml:space="preserve"> </w:t>
      </w:r>
    </w:p>
    <w:p w14:paraId="3CC43B33" w14:textId="77777777" w:rsidR="00890FE1" w:rsidRDefault="00890FE1">
      <w:pPr>
        <w:pStyle w:val="a3"/>
      </w:pPr>
      <w:r>
        <w:t xml:space="preserve">　　在早年，北京中央印經院出版的一本小冊子，《十善業道經》，這個經的前面沒有序文，而是以雍正皇帝一段開示代替序文。我們從經本上看，這是雍正十一年二月十五日寫的。這一段序文實在講就是我們現在所講的多元文化的理念，從雍正這一段話，我們認識到統治一個國家，賢明的領袖他如何教化眾生。在那個時候中國是三教，儒、釋、道三教，而一般人是以儒為正統。雍正說他對於三教這個看法，現在新加坡是九個宗教，所有聖賢教化眾生理同出於一源，理是一個；道，道就是方法，並行而不悖，可以各行其道，但是它們並不相違背。不但不相違背，而且能夠相輔相成，互相協助。他說非常可惜，一般的教徒不能夠貫通這個道理，於是每個人都以很深的成見，狹小的心量，佛家講的「自讚毀他」，違背聖人的本意。他說得好，他說仰慕道的，這個道是道教，道教徒說佛沒有道那麼尊貴，道供奉的是玉皇大帝，佛哪有玉皇大帝那麼尊貴？向佛的人就說玉皇大帝雖然尊貴，沒有佛那麼偉大。而儒家，儒家學者，說佛跟道是異端，不是正法。這三教是教徒不能夠貫穿三教，各是其是，各非其非，這是搞上麻煩了。所以雍正說都是私心，爭勝負，彼此不能相容，這是錯誤的。不但不能了解別人，對自己的本宗，對自己所信仰的經教，都沒能深</w:t>
      </w:r>
      <w:r>
        <w:t>入，這很可惜。</w:t>
      </w:r>
      <w:r>
        <w:t xml:space="preserve"> </w:t>
      </w:r>
    </w:p>
    <w:p w14:paraId="4F1FDB9C" w14:textId="77777777" w:rsidR="00890FE1" w:rsidRDefault="00890FE1">
      <w:pPr>
        <w:pStyle w:val="a3"/>
      </w:pPr>
      <w:r>
        <w:t xml:space="preserve">　　雍正實在講是很了不起的一個人，非常好學，對於三教都有相當深入的研究。他的看法，他說三教是平等，他所看得的，三教是平等的。只要你能夠平等，你用平等心去觀察。我們今天講和平，和平兩個字怎麼講法？和睦相處，平等對待。如果我覺得我比你高，我比你強，已經不平等了。不平等就決定不能和睦，這一點非常重要。不和睦就有爭論，有爭論就有流血、就有戰爭，就造種種惡業，要受種種苦報。所以諸位要曉得，特別大乘佛法是平等法，我們在《華嚴經》上看到，「生佛平等」，眾生跟佛平等，佛沒有說他高高在上，佛說「一切眾生皆有佛性」、「一切眾生本來成佛」，佛得真平等。你再看看宗教裡面所尊奉的上帝也好、神明也好，他們所得到的也是真平等。</w:t>
      </w:r>
      <w:r>
        <w:t xml:space="preserve"> </w:t>
      </w:r>
    </w:p>
    <w:p w14:paraId="1438BF79" w14:textId="77777777" w:rsidR="00890FE1" w:rsidRDefault="00890FE1">
      <w:pPr>
        <w:pStyle w:val="a3"/>
      </w:pPr>
      <w:r>
        <w:t xml:space="preserve">　　所以你只要是真正得到了平等，你再看芸芸眾生，外面的形跡雖然不一樣，我們觀察六道、觀察十法界，就像《華嚴經》所說的「種種形色」，形是形狀，色是相貌，我們能夠見到的，這個世界上各個不同族類的人，不同族類的畜生，這我們常常看到。昨天下午，有一些同修到這個地方去參觀袋鼠，那是一個族群，無尾熊也是一個族群，都是眾生，佛眼睛裡面全是平等。我們看到老鷹，還看到澳洲特有的一些動</w:t>
      </w:r>
      <w:r>
        <w:lastRenderedPageBreak/>
        <w:t>物。除了動物之外，還有植物，植物也屬於生物。這是說明形跡雖然不一樣，理是一個，理是同的。理，佛給我們說了，有情眾生就有佛性，有情是指動物。像我們昨天，同修們抱著無尾熊，去餵袋鼠，牠們都有佛性，蚊蟲螞蟻也有佛性，這是同的。不同的是什麼？不同的是牠的形狀，牠身體的形狀不一樣，佛性是相同的。植物，我們看到的種類更多更多了，不勝枚舉！種類不同，顏色也不一樣，可是性相同，它有法性，一切無情它有法性。法性跟佛性是一個性，不是兩個性，所以佛在《華嚴經》上才說：「情與無情，同圓種智」，它要不是一個性，它怎麼能同得起來？一個性，所以才能同圓種智。</w:t>
      </w:r>
      <w:r>
        <w:t xml:space="preserve"> </w:t>
      </w:r>
    </w:p>
    <w:p w14:paraId="60164997" w14:textId="77777777" w:rsidR="00890FE1" w:rsidRDefault="00890FE1">
      <w:pPr>
        <w:pStyle w:val="a3"/>
      </w:pPr>
      <w:r>
        <w:t xml:space="preserve">　　既是同圓種智，我們如何對待？平等對待，和睦相處，彼此互相照顧。不但是有情眾生，我們跟他做好朋友，人與人之間做好朋友，要互相照顧，人與畜生也要做好朋友，也要互相照顧，牠是通人情的。昨天我聽林居士說，中國從澳洲進口不少的牛隻，這些牛都運到雲南那個地方去養，飼養的這些人員跟牠講話，牠不聽、牠不理，跟牠講英文牠懂。所以負責養育牛群的這些人到澳洲來學英語，你跟牠講英文牠懂，你跟牠講中文，牠不懂，牠不理你。你想想看，這是事實，這不是假的。大概這個牛在中國可能到第二代、第三代，就沒有問題了，就習慣了。你看看移植過去的時候講華語牠不懂，牠不理你。所以從這些地方我們就能體會到。由於資訊的發達，交通便捷，住在這個地球上的人，人與人之間往來愈來愈密切，地球變成一家了。我的看法，二十年後、三十年後，國與國的界限淡薄了，大概就像一個國家省與省的界限，縣與縣的界限，就會淡薄了，必須要懂得互相尊重，互相敬愛，共存共榮。所以現在宗教家覺悟了，政治家也覺悟了，二十一世紀是一個很大的變化，就是要趨向於多元文化，共存共榮。</w:t>
      </w:r>
      <w:r>
        <w:t xml:space="preserve"> </w:t>
      </w:r>
    </w:p>
    <w:p w14:paraId="52120E61" w14:textId="77777777" w:rsidR="00890FE1" w:rsidRDefault="00890FE1">
      <w:pPr>
        <w:pStyle w:val="a3"/>
      </w:pPr>
      <w:r>
        <w:t xml:space="preserve">　　這就講的「同」跟「異」，異是形色不相同，同是體性相同，這個體是哲學裡面講的本體，我們要明白這個道理。所有宗教教人無非是教人和睦相處，平等對待，這是善！就是說同歸於善，我們佛門講「萬善同歸」，就是這個意思。佛家講的五戒十善，這是引導人向善行；儒家講的五常百行，也是誘掖講勸，引人向善。雍正在這裡舉了個例子，他說過去宋文帝問侍中何尚之，這在歷史上有記載的，宋文帝說：「六經本是濟俗」，六經是儒家的，「若性靈真要，則以佛經為指南。如率土之民，皆淳此化，則吾坐致太平矣」，就是坐享太平之福。這意思是什麼？如果是儒跟佛的教學能夠普遍在社會，人民都能夠信受奉行，我這個皇帝不是坐享太平嗎？社會安定，國家繁榮，人民幸福，沒有作奸犯科之事。他說得好！他跟何尚之說。</w:t>
      </w:r>
      <w:r>
        <w:t xml:space="preserve"> </w:t>
      </w:r>
    </w:p>
    <w:p w14:paraId="19BE87FE" w14:textId="77777777" w:rsidR="00890FE1" w:rsidRDefault="00890FE1">
      <w:pPr>
        <w:pStyle w:val="a3"/>
      </w:pPr>
      <w:r>
        <w:t xml:space="preserve">　　何尚之對答，「百家之鄉」，這是我們現在講的小鄉鎮、鄉村，這個鄉村多少人？有一百戶，一百戶是個小鄉鎮，大概人口不會超過一千人，幾百人的這麼一個小鄉鎮。他說有十個人持五戒，這個小鄉鎮、村鎮裡面，有十個人學佛持戒，這十個人就是小鎮裡頭的模範、榜樣，我們佛法講的善知識，他能夠化民成俗。如果「千室之邑」，邑是小城，這小城多大？有一千戶，一千戶大概恐怕有五、六千人住的這個小城市，他說有一百個人能夠持十善、能夠修十善的，這一百個人和睦，能夠以這種風氣教化這個地方，這個地方社會怎麼會不好？所謂是「賢人，國之寶」，不在多，這個比例都是講十分之一，這一個人就能影響其他九個人。人能向善，能夠斷惡，國家的刑罰就不需要用了。這個帝王，甚至地方官吏，是垂拱而治。</w:t>
      </w:r>
      <w:r>
        <w:t xml:space="preserve"> </w:t>
      </w:r>
    </w:p>
    <w:p w14:paraId="3D73CC34" w14:textId="77777777" w:rsidR="00890FE1" w:rsidRDefault="00890FE1">
      <w:pPr>
        <w:pStyle w:val="a3"/>
      </w:pPr>
      <w:r>
        <w:t xml:space="preserve">　　這些話都是說明幫助社會去惡向善，這是治天下重要的方法，我們今天講的手段。而佛教勸導眾生斷貪瞋痴慢，勸人希聖希賢，都是這個道理。如果能夠信受奉</w:t>
      </w:r>
      <w:r>
        <w:lastRenderedPageBreak/>
        <w:t>行，確確實實可以為社會的典型、為社會的模範。凡是執著成見，自讚毀他，決定錯誤。剛才我說了，不但你對於別人不能夠了解，對你自己也沒有認識清楚。所以雍正這一段的開示，實在是我們看到多元文化的理念，現在應當把它擴展到所有不同的宗教，所有不同的族類、不同的國土。</w:t>
      </w:r>
      <w:r>
        <w:t xml:space="preserve"> </w:t>
      </w:r>
    </w:p>
    <w:p w14:paraId="1E6DB1D2" w14:textId="77777777" w:rsidR="00890FE1" w:rsidRDefault="00890FE1">
      <w:pPr>
        <w:pStyle w:val="a3"/>
      </w:pPr>
      <w:r>
        <w:t xml:space="preserve">　　佛家的教誨，經論雖然多，但是為了濟世，這個十善業道，五戒十善，比什麼都重要。首先勸人要懂得因果報應的理論與事實，這才能勸導世人。蕅益大師將《十善業道經》裡面做了一個節錄，依十善奉行得什麼樣的果報？違背了十善又得什麼樣的果報？他說得很清楚、說得很明瞭。我們明天再看蕅益大師的節要。</w:t>
      </w:r>
      <w:r>
        <w:t xml:space="preserve"> </w:t>
      </w:r>
    </w:p>
    <w:p w14:paraId="714B9157" w14:textId="77777777" w:rsidR="00890FE1" w:rsidRDefault="00890FE1">
      <w:pPr>
        <w:pStyle w:val="a3"/>
      </w:pPr>
      <w:r>
        <w:t xml:space="preserve">　　好，今天時間到了，就講到此地。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F04BB" w14:textId="77777777" w:rsidR="00890FE1" w:rsidRDefault="00890FE1" w:rsidP="00890FE1">
      <w:r>
        <w:separator/>
      </w:r>
    </w:p>
  </w:endnote>
  <w:endnote w:type="continuationSeparator" w:id="0">
    <w:p w14:paraId="10B9E900" w14:textId="77777777" w:rsidR="00890FE1" w:rsidRDefault="00890FE1" w:rsidP="00890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2BF0D" w14:textId="77777777" w:rsidR="00890FE1" w:rsidRDefault="00890FE1" w:rsidP="00890FE1">
      <w:r>
        <w:separator/>
      </w:r>
    </w:p>
  </w:footnote>
  <w:footnote w:type="continuationSeparator" w:id="0">
    <w:p w14:paraId="31AC6766" w14:textId="77777777" w:rsidR="00890FE1" w:rsidRDefault="00890FE1" w:rsidP="00890F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FE1"/>
    <w:rsid w:val="00890FE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7F087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0F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0F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0F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0F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467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