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669B1" w14:textId="77777777" w:rsidR="00DC3712" w:rsidRDefault="00DC3712">
      <w:r>
        <w:t xml:space="preserve">隨緣開示　　（第五十四集）　　</w:t>
      </w:r>
      <w:r>
        <w:t>2000/3/27</w:t>
      </w:r>
      <w:r>
        <w:t xml:space="preserve">　　新加坡淨宗學會　　檔名：</w:t>
      </w:r>
      <w:r>
        <w:t xml:space="preserve">32-167-0054 </w:t>
      </w:r>
    </w:p>
    <w:p w14:paraId="10D16466" w14:textId="77777777" w:rsidR="00DC3712" w:rsidRDefault="00DC3712">
      <w:pPr>
        <w:pStyle w:val="a3"/>
      </w:pPr>
      <w:r>
        <w:t xml:space="preserve">　　諸位同學，大家好！今天有來自中國許多的同修，我看了除了從北京來的有五十多位之外，還有很多的新面孔。北京同修們希望我撥出一點時間跟大家談談話，我想今天就利用這個早晨的三十分鐘。</w:t>
      </w:r>
      <w:r>
        <w:t xml:space="preserve"> </w:t>
      </w:r>
    </w:p>
    <w:p w14:paraId="4C056044" w14:textId="77777777" w:rsidR="00DC3712" w:rsidRDefault="00DC3712">
      <w:pPr>
        <w:pStyle w:val="a3"/>
      </w:pPr>
      <w:r>
        <w:t xml:space="preserve">　　學佛，首先要認識什麼是佛教，認識清楚之後才不至於迷信。佛教傳到中國兩千年了，世尊當年在世也有預言，說他老人家圓寂之後一千年，他的身教會傳到東方來。這些話都應驗了。佛教是釋迦牟尼佛對於九法界眾生究竟圓滿的教學，它不是宗教，它是教育，我們一定要把它認識清楚。這樁事情我講了很多很多遍。它教育的對象是虛空法界一切眾生。我們在《華嚴》上看到，不分國土，它那個國土就是我們佛經上講的三千大千世界，是一尊佛的教化區。佛告訴我們，在虛空當中這樣的教區無量無邊。既然大的世界，無量無邊大世界，都無量無邊，何況我們地球上這些小的國家、小的城市？不分族類，族類也是非常廣大，像經上講的十法界是十個大的族類，人是一個族類，畜生是一個族類，這是我們能夠看得到的、能夠接觸得到的，鬼道是一個族類，天道也是一個族類，不分族類。不分色相，形狀、顏色各個族類不一樣。不分宗教信仰，平等的教化。</w:t>
      </w:r>
      <w:r>
        <w:t xml:space="preserve"> </w:t>
      </w:r>
    </w:p>
    <w:p w14:paraId="054AFEED" w14:textId="77777777" w:rsidR="00DC3712" w:rsidRDefault="00DC3712">
      <w:pPr>
        <w:pStyle w:val="a3"/>
      </w:pPr>
      <w:r>
        <w:t xml:space="preserve">　　教化的目的，希望一切眾生真正覺悟，明瞭宇宙人生的真相。真相是什麼？真相是一體，真相是一家人，虛空法界是一家人，一個生命共同體。從這個地方自自然然就流露出真誠無盡的愛心，佛家講的慈悲，自自然然的幫助一切眾生。這是佛家講的普度眾生，普是普遍、平等的意思，沒有私心，沒有分別；度就是幫助，幫助一切眾生離苦得樂。佛知道苦樂的根源，眾生不知道。苦從什麼地方來的？苦的根是從不明瞭宇宙人生真相而來的。所以佛對於一切眾生的幫助，幫助的事太多太多了，所謂是「佛氏門中，有求必應」，幫助的事太多了。這些事相裡面最重要的一樁大事情是幫助眾生開智慧，破迷開悟。智慧開了，這一切問題他自己就解決了。</w:t>
      </w:r>
      <w:r>
        <w:t xml:space="preserve"> </w:t>
      </w:r>
    </w:p>
    <w:p w14:paraId="292284FE" w14:textId="77777777" w:rsidR="00DC3712" w:rsidRDefault="00DC3712">
      <w:pPr>
        <w:pStyle w:val="a3"/>
      </w:pPr>
      <w:r>
        <w:t xml:space="preserve">　　幫助開智慧，最重要是教學。所以釋迦牟尼佛示現在這個世間，一生從事於教學的工作。我們用現代人的話給釋迦牟尼佛定位，他在這個社會上是什麼樣的人物？什麼地位？現代的話說他是一個多元文化社會教育義務的工作者，這是他的身分。這個工作非常偉大，真正是捨己為人，為一切眾生做好榜樣。不但是六道眾生迷而不覺，我們要找一個依靠，就像嬰兒要依靠父母，沒有父母他就活不了，決定不能離開父母的照顧，六道眾生是嬰兒。十法界的聖者，四聖法界，聲聞、緣覺、菩薩，這些人也是小孩，雖不是嬰兒，大概也是像三、四歲，離開父母他也活不下去。</w:t>
      </w:r>
      <w:r>
        <w:t xml:space="preserve"> </w:t>
      </w:r>
    </w:p>
    <w:p w14:paraId="2C54D546" w14:textId="77777777" w:rsidR="00DC3712" w:rsidRDefault="00DC3712">
      <w:pPr>
        <w:pStyle w:val="a3"/>
      </w:pPr>
      <w:r>
        <w:t xml:space="preserve">　　這就是佛家講的「皈依」，依是我們得找個依靠，六道、十法界都要找依靠。依靠什麼人我們才能夠活得下去？佛給我們講，我們要依靠三寶，這就是學佛一開端我們要皈依三寶真正的意義在此地。皈是回頭，依就是我們找一個依靠。如果我們不回頭，就永遠流浪在六道輪迴，生死苦海！我們從這裡回頭，依靠三寶的教誨，不是依靠別的。三寶的教誨在哪裡？佛陀在世沒有問題，我們一切依靠他老人家，有疑難雜症都可以向他請教，他幫我們解決。佛今天不在世了，我們的依靠就要依靠經典，經典是佛陀的遺教。所以佛不住世，三寶當中是以法為主。僧這是傳法的人，講經說法的這些大德，無論是在家、出家。我們依靠他也要有個原則，他是真佛弟子還是假佛弟子，你要有能力辨別。真佛弟子傳的是佛法，假佛弟子傳的是魔法。</w:t>
      </w:r>
      <w:r>
        <w:t xml:space="preserve"> </w:t>
      </w:r>
    </w:p>
    <w:p w14:paraId="4D869F78" w14:textId="77777777" w:rsidR="00DC3712" w:rsidRDefault="00DC3712">
      <w:pPr>
        <w:pStyle w:val="a3"/>
      </w:pPr>
      <w:r>
        <w:lastRenderedPageBreak/>
        <w:t xml:space="preserve">　　現代這個社會，諸位要知道，所謂是「法弱魔強」，我們一般凡夫很難辨別，哪是佛、哪是魔？可是釋迦牟尼佛非常慈悲，給我們講了一部《大佛頂首楞嚴經》，這一部經裡面給我們詳細分析佛跟魔的差別，我們讀了之後你自然就有能力辨別了。在現前這個社會，魔子魔孫冒充出家人的很多很多，在家、出家弘法，必須要認識清楚。佛跟魔的辨別最基本不同的地方，佛弟子沒有自私自利，《金剛經》的標準是最好的，「無我相、無人相、無眾生相、無壽者相」，這決定是真佛弟子。如果他還有嚴重的分別執著，這就不一定是佛弟子，我們格外要看清楚。修學目的是要了生死、脫輪迴，成無上菩提的佛果，這是我們的目的。幫助這個世間一切苦難眾生破迷開悟，離苦得樂，這是我們的使命，是我們的職責，這是佛弟子。</w:t>
      </w:r>
      <w:r>
        <w:t xml:space="preserve"> </w:t>
      </w:r>
    </w:p>
    <w:p w14:paraId="40A08B8C" w14:textId="77777777" w:rsidR="00DC3712" w:rsidRDefault="00DC3712">
      <w:pPr>
        <w:pStyle w:val="a3"/>
      </w:pPr>
      <w:r>
        <w:t xml:space="preserve">　　如同小孩他要依靠他的父母，他要認識誰是他的父母，他不能認錯人，認錯人就壞了。我們學佛要把老師認清楚，誰是我們的老師？現代人的難處，這社會普遍的問題，國內、國外，全世界任何一個國家地區，失去了聖賢的教誨，隨順魔的教誨。魔教人什麼？魔教人增長貪瞋痴慢，魔教人鬥爭。佛教人忍讓，佛教人捨己為人。佛跟魔教的完全相反。佛教人孝親尊師，世出世間大聖大賢教化眾生的總綱領、總原則就是孝敬。佛教導我們，你能孝順父母，奉事師長，然後把孝心、敬心擴大到孝順一切眾生，尊敬一切眾生，成就你圓滿的德性，跟魔教的完全不一樣。魔教人自私自利，魔教人損人利己，跟佛教的不一樣，佛教人是捨己為人，恰恰相反。所以佛法教學的落實是十善業道，這個人要能真正孝親尊師、奉行十善，這是好人，這是經上講的「善男子、善女人」。如果不孝順父母，違逆父母，背叛師長，古人所講的「背師叛道」，他也修十善，那十善是假的不是真的，偽裝的，決定不能成德。所以我們首先要知道我要跟哪一個老師學，學佛的人一定孝順父母，沒有說不孝順父母的佛弟子，那找不到的。</w:t>
      </w:r>
      <w:r>
        <w:t xml:space="preserve"> </w:t>
      </w:r>
    </w:p>
    <w:p w14:paraId="6A16423D" w14:textId="77777777" w:rsidR="00DC3712" w:rsidRDefault="00DC3712">
      <w:pPr>
        <w:pStyle w:val="a3"/>
      </w:pPr>
      <w:r>
        <w:t xml:space="preserve">　　跟定一個老師才能成就德行。在這個世間誰是好老師？好老師都已經走了，都不在了。過去在中國，我認識的黃念祖老居士是真善知識，他老人家走了，他有真實的智慧，有真實的慈悲，為佛法、為眾生，他不為自己，他沒有自己，這是真善知識。他雖然走了，他的遺教在，我們依照他的教誨去做，他就是我們的老師。如果你要覺得這是個在家人，我對他生不起信心，過去我跟李炳南老居士學習，他介紹我印光大師，我們依印光大師為老師。印光大師也不在了，他老人家的著作在，我們依照他《文鈔》的教誨來修學，這我們找一個老師。我在海內外講經弘法，也給大家介紹了一個老師，我介紹這個老師是誰？是無量壽佛，是阿彌陀佛。阿彌陀佛在哪裡？在《無量壽經》裡面，我們每天讀誦《無量壽經》就是聽阿彌陀佛教誨，我們依照《無量壽經》來學習，那就是無量壽佛真正的好學生。我們跟定了，決定不後悔，決定不改變，你這一生成就了，肯定成就。</w:t>
      </w:r>
      <w:r>
        <w:t xml:space="preserve"> </w:t>
      </w:r>
    </w:p>
    <w:p w14:paraId="72F809D4" w14:textId="77777777" w:rsidR="00DC3712" w:rsidRDefault="00DC3712">
      <w:pPr>
        <w:pStyle w:val="a3"/>
      </w:pPr>
      <w:r>
        <w:t xml:space="preserve">　　可是魔也很厲害，魔看到你要成就了，總想辦法把你拉回來，把你放到地獄裡面去。魔是喜歡看到人受罪，看到人墮地獄受罪他很開心，他要糟蹋人、作踐人。所以也來干擾我們，障礙我們，破壞我們，說這個《無量壽經》不可靠，經典不可以會集，讀這個經本是錯誤的。我們聽了他的話，想想你到底是依誰？你是依他做老師，那就跟他去，將來你的果報在三途。你如果依佛為老師，那你心就定下來，無論別人怎麼說，我永遠不會改變，我決定依靠這部經典。</w:t>
      </w:r>
      <w:r>
        <w:t xml:space="preserve"> </w:t>
      </w:r>
    </w:p>
    <w:p w14:paraId="309E0AE5" w14:textId="77777777" w:rsidR="00DC3712" w:rsidRDefault="00DC3712">
      <w:pPr>
        <w:pStyle w:val="a3"/>
      </w:pPr>
      <w:r>
        <w:t xml:space="preserve">　　會集不是夏蓮居老居士他初創的，不是的。在宋朝時候王龍舒居士就開始會集，龍舒居士站著往生的。如果會集是有罪過的，王龍舒居士怎麼能往生？怎麼能站著往</w:t>
      </w:r>
      <w:r>
        <w:lastRenderedPageBreak/>
        <w:t>生？這就給我們做證明，會集有大功德，對眾生有大利益。大概將近兩百年前，魏默深居士做第二次的會集，夏蓮居這是第三次的會集，一次比一次殊勝。我們展開這個經本，六根放光，《楞嚴經》上所說的「六根門頭，放光動地」，這一點都不假，這是我們真正的皈依處。這個會集本，好！深入淺出，不聽講解，不看註解，意思都能看得懂，都能夠明瞭，這是經典無比的殊勝，你懂才得利益，你看不懂你怎麼會得利益？懂了以後，依教修行，我們就得利益。所以會集的功德不可思議，我們要明白這個道理，這是我們真實的依靠。</w:t>
      </w:r>
      <w:r>
        <w:t xml:space="preserve"> </w:t>
      </w:r>
    </w:p>
    <w:p w14:paraId="3A14B6DA" w14:textId="77777777" w:rsidR="00DC3712" w:rsidRDefault="00DC3712">
      <w:pPr>
        <w:pStyle w:val="a3"/>
      </w:pPr>
      <w:r>
        <w:t xml:space="preserve">　　《無量壽經》是真實當中的真實，他講了三個真實，「真實之際」、「真實智慧」、「真實之利」，這是其他經上很少見到的。所以我們要真實的皈依，當然就得到真實智慧利益了。決定不改變，不管什麼人去議論，我們曉得那是來擾亂的，是來破壞的，我們不能上當，我們有堅定的信心。批判作祟的人，我們會看到他們的果報。所以同修們只要堅定信心，依教奉行，一生勇猛向前，絕不改變方向，我想每一位同修都會有非常殊勝的成就。</w:t>
      </w:r>
      <w:r>
        <w:t xml:space="preserve"> </w:t>
      </w:r>
    </w:p>
    <w:p w14:paraId="47B7A3DC" w14:textId="77777777" w:rsidR="00DC3712" w:rsidRDefault="00DC3712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A85D4" w14:textId="77777777" w:rsidR="00DC3712" w:rsidRDefault="00DC3712" w:rsidP="00DC3712">
      <w:r>
        <w:separator/>
      </w:r>
    </w:p>
  </w:endnote>
  <w:endnote w:type="continuationSeparator" w:id="0">
    <w:p w14:paraId="4B36C4DC" w14:textId="77777777" w:rsidR="00DC3712" w:rsidRDefault="00DC3712" w:rsidP="00DC3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EC0BD" w14:textId="77777777" w:rsidR="00DC3712" w:rsidRDefault="00DC3712" w:rsidP="00DC3712">
      <w:r>
        <w:separator/>
      </w:r>
    </w:p>
  </w:footnote>
  <w:footnote w:type="continuationSeparator" w:id="0">
    <w:p w14:paraId="1662491B" w14:textId="77777777" w:rsidR="00DC3712" w:rsidRDefault="00DC3712" w:rsidP="00DC3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12"/>
    <w:rsid w:val="00DC37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5EF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37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37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37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37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