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3FA7" w14:textId="77777777" w:rsidR="00A50421" w:rsidRDefault="00A50421">
      <w:r>
        <w:t>英國漢學院的願景及辦學理念</w:t>
      </w:r>
      <w:r>
        <w:t>——</w:t>
      </w:r>
      <w:r>
        <w:t xml:space="preserve">「二Ｏ一七年英國漢學院教職員工共學會議」談話　　（共一集）　　</w:t>
      </w:r>
      <w:r>
        <w:t>2017/2/7</w:t>
      </w:r>
      <w:r>
        <w:t xml:space="preserve">　　福州阿彌陀佛大飯店　　檔名：</w:t>
      </w:r>
      <w:r>
        <w:t xml:space="preserve">32-215-0001 </w:t>
      </w:r>
    </w:p>
    <w:p w14:paraId="26F4E5FA" w14:textId="77777777" w:rsidR="00A50421" w:rsidRDefault="00A50421">
      <w:pPr>
        <w:pStyle w:val="a3"/>
      </w:pPr>
      <w:r>
        <w:t xml:space="preserve">　　尊敬的長老院長、焦院長、各位老師、各位同仁：大家好！</w:t>
      </w:r>
      <w:r>
        <w:t xml:space="preserve"> </w:t>
      </w:r>
    </w:p>
    <w:p w14:paraId="1C276869" w14:textId="77777777" w:rsidR="00A50421" w:rsidRDefault="00A50421">
      <w:pPr>
        <w:pStyle w:val="a3"/>
      </w:pPr>
      <w:r>
        <w:t xml:space="preserve">　　今天大家能夠在福州阿彌陀佛大飯店舉行「英國漢學院教職員工院務規畫及團隊和諧共學會議」，我感到非常高興。回想當年在我的家鄉辦傳統文化教育時，也是老師們自己先共學、先落實、先做到，然後才能夠教別人。當年辦學能夠成功，能夠產生很大的影響力，關鍵就在這裡。所以今天我們辦英國漢學院，要求學生們落實中華傳統文化的美德，在生活當中付諸實施，我們教職員工必須先做出榜樣來，才能感動學生，這個教育才會成功，這是大家首先必須具有的共識。</w:t>
      </w:r>
      <w:r>
        <w:t xml:space="preserve"> </w:t>
      </w:r>
    </w:p>
    <w:p w14:paraId="2EDD4DA7" w14:textId="77777777" w:rsidR="00A50421" w:rsidRDefault="00A50421">
      <w:pPr>
        <w:pStyle w:val="a3"/>
      </w:pPr>
      <w:r>
        <w:t xml:space="preserve">　　今天我們辦英國漢學院，不是辦現代一般的高等學府，而是要振興古漢語，要把古聖先賢的教誨承傳下去。校長曾經問我，為什麼要來辦這個漢學院？我回答說，希望能培養三十到五十個學生，有能力讀懂、講解、翻譯、落實《四庫全書》，我的目的就達到了。為什麼《四庫全書》這麼重要？因為它保存了中國五千年老祖宗、古聖先賢修身、齊家、治國、平天下的智慧、理念、方法、經驗與成效，是全世界人共享的無價智慧寶藏，能夠解決世界所面臨的種種問題，帶給全人類幸福美滿的生活。但是這部文化瑰寶，如果沒有人能讀，也就等於廢紙，就埋沒掉了，那將是全世界人無比重大的損失。所以今天我們必須承擔起這麼一個重責大任，從弘揚《群書治要》和《國學治要》下手，並且要為《群書治要》編出續篇，然後進一步弘揚《四庫全書》。不但要培養出弘揚《四庫全書》的師資人才，而且要推廣到全世界。所以，將漢學推廣到全世界，是英國漢學院的最終目標。</w:t>
      </w:r>
      <w:r>
        <w:t xml:space="preserve"> </w:t>
      </w:r>
    </w:p>
    <w:p w14:paraId="7AF8BA69" w14:textId="77777777" w:rsidR="00A50421" w:rsidRDefault="00A50421">
      <w:pPr>
        <w:pStyle w:val="a3"/>
      </w:pPr>
      <w:r>
        <w:t xml:space="preserve">　　英國漢學院的辦學理念，是要培養德學兼備的現代聖賢君子。現代的高等學府，都偏重在知識、學問的追求，把道德修養和人際相處的重要性忽略了，培養出來的人能夠做事，卻不懂得做人；學問可以很好，但是品性不一定好。這樣的人，將來遇到財色名利的誘惑，就可能只顧自私自利，而做出危害社會人群的事情來，這樣的教育不是健全理念的教育。我們希望漢學院培養出來的學生，不但具有經世濟民的學問，而且要有崇高的品格修養。所以漢學院的教學，一定要注重學生品德的培養，一定要將所學的落實在生活當中，這樣才能真正「為往聖繼絕學，為萬世開太平」。</w:t>
      </w:r>
      <w:r>
        <w:t xml:space="preserve"> </w:t>
      </w:r>
    </w:p>
    <w:p w14:paraId="33143792" w14:textId="77777777" w:rsidR="00A50421" w:rsidRDefault="00A50421">
      <w:pPr>
        <w:pStyle w:val="a3"/>
      </w:pPr>
      <w:r>
        <w:t xml:space="preserve">　　今天我們遇到了一個千載難逢的好機緣，可以積累廣大無邊的福德善業，那就是英國漢學院。英國漢學院能否辦得好，關鍵就在各位能否見和同解、和合一心，所謂「家和萬事興」。所以我希望大家放下個人自我的考量，一心一意為大眾著想，為承傳傳統文化著想，為救度全球苦難眾生著想，同心協力辦好英國漢學院，各位功德無量，不可思議！希望大家共勉之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612F6" w14:textId="77777777" w:rsidR="00A50421" w:rsidRDefault="00A50421" w:rsidP="00A50421">
      <w:r>
        <w:separator/>
      </w:r>
    </w:p>
  </w:endnote>
  <w:endnote w:type="continuationSeparator" w:id="0">
    <w:p w14:paraId="7EE4368A" w14:textId="77777777" w:rsidR="00A50421" w:rsidRDefault="00A50421" w:rsidP="00A50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9E6DD" w14:textId="77777777" w:rsidR="00A50421" w:rsidRDefault="00A50421" w:rsidP="00A50421">
      <w:r>
        <w:separator/>
      </w:r>
    </w:p>
  </w:footnote>
  <w:footnote w:type="continuationSeparator" w:id="0">
    <w:p w14:paraId="735AA462" w14:textId="77777777" w:rsidR="00A50421" w:rsidRDefault="00A50421" w:rsidP="00A504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21"/>
    <w:rsid w:val="00A504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54B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04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04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04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04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