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28B0B" w14:textId="77777777" w:rsidR="008E34CA" w:rsidRDefault="008E34CA">
      <w:r>
        <w:t>台南極樂寺餐後開示</w:t>
      </w:r>
      <w:r>
        <w:t>——</w:t>
      </w:r>
      <w:r>
        <w:t>培養師資</w:t>
      </w:r>
      <w:r>
        <w:t xml:space="preserve"> </w:t>
      </w:r>
      <w:r>
        <w:t xml:space="preserve">承傳文化　　（第十二集）　　</w:t>
      </w:r>
      <w:r>
        <w:t>2018/1/15</w:t>
      </w:r>
      <w:r>
        <w:t xml:space="preserve">　　台灣台南極樂寺　　檔名：</w:t>
      </w:r>
      <w:r>
        <w:t xml:space="preserve">32-258-0012 </w:t>
      </w:r>
    </w:p>
    <w:p w14:paraId="74DD128A" w14:textId="77777777" w:rsidR="008E34CA" w:rsidRDefault="008E34CA">
      <w:pPr>
        <w:pStyle w:val="a3"/>
      </w:pPr>
      <w:r>
        <w:t xml:space="preserve">　　講經的人才沒有了，佛法就會斷掉，所以要積極培養講經人才。如果都沒有的話，佛教會滅亡，我估計二十年，講經的人沒有了，很可怕！所以英國現在這個和諧博士班非常重要。一百年前，越南的文字是中國文字，他們改了之後，不用中國文字，這虧吃大了。本來中國五千年文化，他們有資格繼承，他這一改就完了，這把中國五千年老祖宗文化丟掉了，非常可惜。</w:t>
      </w:r>
      <w:r>
        <w:t xml:space="preserve"> </w:t>
      </w:r>
    </w:p>
    <w:p w14:paraId="601D2766" w14:textId="77777777" w:rsidR="008E34CA" w:rsidRDefault="008E34CA">
      <w:pPr>
        <w:pStyle w:val="a3"/>
      </w:pPr>
      <w:r>
        <w:t xml:space="preserve">　　我們這邊有傳統文化的課程，特別是初級班的文字學、文言文，要下一點功夫。他們應該也要學《聖學根之根》，不扎根不行。這一代起不來，就亡了，後面沒有人了。所以佛法在這個地球上還能不能傳下去，責任在你們身上。你們發憤努力，佛菩薩加持，你們無量福壽，來承傳文化；不能承受，這個災難不是一個地區的，全世界的、全球的。中國文化能救全世界，這個如果沒有了，世界就亂了。所以這是大問題，不是小問題。</w:t>
      </w:r>
      <w:r>
        <w:t xml:space="preserve"> </w:t>
      </w:r>
    </w:p>
    <w:p w14:paraId="597D6A37" w14:textId="77777777" w:rsidR="008E34CA" w:rsidRDefault="008E34CA">
      <w:pPr>
        <w:pStyle w:val="a3"/>
      </w:pPr>
      <w:r>
        <w:t xml:space="preserve">　　英國現在在培養師資，替全世界每一個宗教培訓老師，有學位的，這個學校畢業的時候有博士學位，宗教博士學位。他取得大學教授的資格，他可以在大學裡面教宗教經典。這個班剛剛開始，很難得，很不容易。年輕、有文學基礎的，發心幹這個事情，這是救宗教、救佛教、救所有的宗教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66DFE" w14:textId="77777777" w:rsidR="008E34CA" w:rsidRDefault="008E34CA" w:rsidP="008E34CA">
      <w:r>
        <w:separator/>
      </w:r>
    </w:p>
  </w:endnote>
  <w:endnote w:type="continuationSeparator" w:id="0">
    <w:p w14:paraId="385A4906" w14:textId="77777777" w:rsidR="008E34CA" w:rsidRDefault="008E34CA" w:rsidP="008E34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C2159" w14:textId="77777777" w:rsidR="008E34CA" w:rsidRDefault="008E34CA" w:rsidP="008E34CA">
      <w:r>
        <w:separator/>
      </w:r>
    </w:p>
  </w:footnote>
  <w:footnote w:type="continuationSeparator" w:id="0">
    <w:p w14:paraId="0A960B24" w14:textId="77777777" w:rsidR="008E34CA" w:rsidRDefault="008E34CA" w:rsidP="008E34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4CA"/>
    <w:rsid w:val="008E34C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78623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34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34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34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34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2025-10-14T01:57:00Z</dcterms:created>
  <dcterms:modified xsi:type="dcterms:W3CDTF">2025-10-14T01:57:00Z</dcterms:modified>
</cp:coreProperties>
</file>