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86B4" w14:textId="77777777" w:rsidR="00AB677B" w:rsidRDefault="00AB677B">
      <w:r>
        <w:t>台南極樂寺餐後開示</w:t>
      </w:r>
      <w:r>
        <w:t>——</w:t>
      </w:r>
      <w:r>
        <w:t xml:space="preserve">教育別人先需做好自己　　（第二十三集）　　</w:t>
      </w:r>
      <w:r>
        <w:t>2018/1/25</w:t>
      </w:r>
      <w:r>
        <w:t xml:space="preserve">　　台灣台南極樂寺　　檔名：</w:t>
      </w:r>
      <w:r>
        <w:t xml:space="preserve">32-258-0023 </w:t>
      </w:r>
    </w:p>
    <w:p w14:paraId="1C3968F5" w14:textId="77777777" w:rsidR="00AB677B" w:rsidRDefault="00AB677B">
      <w:pPr>
        <w:pStyle w:val="a3"/>
      </w:pPr>
      <w:r>
        <w:t xml:space="preserve">　　幫助這個社會，幫助這些苦難眾生，還是靠教育，萬事萬物都是教學為先。從哪裡教起？這是關鍵，從我個人教起，效果就出來了。現在教育失敗，就是他是教人，不教自己。別人看到這個不相信，你這是舞台在表演，假的，不是真的。所以收不到效果，原因在此地。真正自己做出犧牲奉獻，這就是在行道、在修道。</w:t>
      </w:r>
      <w:r>
        <w:t xml:space="preserve"> </w:t>
      </w:r>
    </w:p>
    <w:p w14:paraId="617C3001" w14:textId="77777777" w:rsidR="00AB677B" w:rsidRDefault="00AB677B">
      <w:pPr>
        <w:pStyle w:val="a3"/>
      </w:pPr>
      <w:r>
        <w:t xml:space="preserve">　　中國人，古聖先賢喜歡的是最簡單的、最重要的，一點都不複雜。佛教導我們十善業道，十句，大家都記得。夫子做得好，更簡單、更容易，五個字：溫良恭儉讓，我們要知道。處處讓，不跟人爭，省事、省心。人生最高的享受從哪裡來？從讓來的。你要不讓，在這個世界還是跟人爭，表面上不爭，心裡面那個爭的念頭放不下，而且養成習慣，不知不覺在那裡爭。他說我沒有啊！他自己不曉得，這是亂的根源。</w:t>
      </w:r>
      <w:r>
        <w:t xml:space="preserve"> </w:t>
      </w:r>
    </w:p>
    <w:p w14:paraId="744A8E9F" w14:textId="77777777" w:rsidR="00AB677B" w:rsidRDefault="00AB677B">
      <w:pPr>
        <w:pStyle w:val="a3"/>
      </w:pPr>
      <w:r>
        <w:t xml:space="preserve">　　大修行人，自己做榜樣給別人看，一句話都不說。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4C3C" w14:textId="77777777" w:rsidR="00AB677B" w:rsidRDefault="00AB677B" w:rsidP="00AB677B">
      <w:r>
        <w:separator/>
      </w:r>
    </w:p>
  </w:endnote>
  <w:endnote w:type="continuationSeparator" w:id="0">
    <w:p w14:paraId="1955EA08" w14:textId="77777777" w:rsidR="00AB677B" w:rsidRDefault="00AB677B" w:rsidP="00AB6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F950" w14:textId="77777777" w:rsidR="00AB677B" w:rsidRDefault="00AB677B" w:rsidP="00AB677B">
      <w:r>
        <w:separator/>
      </w:r>
    </w:p>
  </w:footnote>
  <w:footnote w:type="continuationSeparator" w:id="0">
    <w:p w14:paraId="07D744D6" w14:textId="77777777" w:rsidR="00AB677B" w:rsidRDefault="00AB677B" w:rsidP="00AB6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7B"/>
    <w:rsid w:val="00AB67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E02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