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C747" w14:textId="77777777" w:rsidR="00F4713C" w:rsidRDefault="00F4713C">
      <w:r>
        <w:t>台南極樂寺餐後開示</w:t>
      </w:r>
      <w:r>
        <w:t>——</w:t>
      </w:r>
      <w:r>
        <w:t xml:space="preserve">不跟人對立是福報　　（第三十二集）　　</w:t>
      </w:r>
      <w:r>
        <w:t>2018/2/3</w:t>
      </w:r>
      <w:r>
        <w:t xml:space="preserve">　　台灣台南極樂寺　　檔名：</w:t>
      </w:r>
      <w:r>
        <w:t xml:space="preserve">32-258-0032 </w:t>
      </w:r>
    </w:p>
    <w:p w14:paraId="1239A977" w14:textId="77777777" w:rsidR="00F4713C" w:rsidRDefault="00F4713C">
      <w:pPr>
        <w:pStyle w:val="a3"/>
      </w:pPr>
      <w:r>
        <w:t xml:space="preserve">　　我這一生不會罵人，人家罵我，我就洗耳恭聽，一句話不說；等他罵累了，不罵了，我就離開。罵人也很累。道歉都不必，就是聽，他一定會罵累了，罵一個小時、兩個小時、三個小時，他受不了了，他就累了。回去讓他自己反省。</w:t>
      </w:r>
      <w:r>
        <w:t xml:space="preserve"> </w:t>
      </w:r>
    </w:p>
    <w:p w14:paraId="4926F653" w14:textId="77777777" w:rsidR="00F4713C" w:rsidRDefault="00F4713C">
      <w:pPr>
        <w:pStyle w:val="a3"/>
      </w:pPr>
      <w:r>
        <w:t xml:space="preserve">　　一生沒有跟人對立是福報，沒有怨恨。人家誤會，時間長了，慢慢他就覺悟了。你討厭我，跟我有冤仇一樣，我看到你就避開。聚集在一起，無論說什麼，我們不開口。</w:t>
      </w:r>
      <w:r>
        <w:t xml:space="preserve"> </w:t>
      </w:r>
    </w:p>
    <w:p w14:paraId="76C49B8D" w14:textId="77777777" w:rsidR="00F4713C" w:rsidRDefault="00F4713C">
      <w:pPr>
        <w:pStyle w:val="a3"/>
      </w:pPr>
      <w:r>
        <w:t xml:space="preserve">　　一切眾生皆有佛性，本來是佛，現在想成佛，個個都能成佛，是真的不是假的。只有佛把這個世間看清楚、看明白了，這個世間假的，不是真的。你要把它認真，你完全顛倒，你迷惑，你執著它樣樣是真的。統統都是假的，你就很容易放下。放不下，你把它當真，把假的當作真的，造業了，造業的果報要自己受。所以錯了，大錯特錯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3869C" w14:textId="77777777" w:rsidR="00F4713C" w:rsidRDefault="00F4713C" w:rsidP="00F4713C">
      <w:r>
        <w:separator/>
      </w:r>
    </w:p>
  </w:endnote>
  <w:endnote w:type="continuationSeparator" w:id="0">
    <w:p w14:paraId="32EDFBB6" w14:textId="77777777" w:rsidR="00F4713C" w:rsidRDefault="00F4713C" w:rsidP="00F47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C4F75" w14:textId="77777777" w:rsidR="00F4713C" w:rsidRDefault="00F4713C" w:rsidP="00F4713C">
      <w:r>
        <w:separator/>
      </w:r>
    </w:p>
  </w:footnote>
  <w:footnote w:type="continuationSeparator" w:id="0">
    <w:p w14:paraId="38EFDFAF" w14:textId="77777777" w:rsidR="00F4713C" w:rsidRDefault="00F4713C" w:rsidP="00F471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3C"/>
    <w:rsid w:val="00F20C87"/>
    <w:rsid w:val="00F4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CB7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1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1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1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1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