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535E6" w14:textId="77777777" w:rsidR="005C39F7" w:rsidRDefault="005C39F7">
      <w:r>
        <w:t>台南極樂寺餐後開示</w:t>
      </w:r>
      <w:r>
        <w:t>—</w:t>
      </w:r>
      <w:r>
        <w:t xml:space="preserve">真學佛，要學著放下　　（第四十七集）　　</w:t>
      </w:r>
      <w:r>
        <w:t>2018/10/22</w:t>
      </w:r>
      <w:r>
        <w:t xml:space="preserve">　　台灣台南極樂寺　　檔名：</w:t>
      </w:r>
      <w:r>
        <w:t xml:space="preserve">32-258-0047 </w:t>
      </w:r>
    </w:p>
    <w:p w14:paraId="3931A14E" w14:textId="77777777" w:rsidR="005C39F7" w:rsidRDefault="005C39F7">
      <w:pPr>
        <w:pStyle w:val="a3"/>
      </w:pPr>
      <w:r>
        <w:t xml:space="preserve">　　大乘教裡面告訴我們，經上講的，一彈指有多少個念頭？一個念頭是一個畫面，宇宙怎麼來的？這個畫面從哪來的？念頭，「唯心所現，唯識所變」，這才是事實真相。理解事實真相是假的，什麼是假的？一彈指三十二億百千念。多少個念頭？三十二億，下面一百個千，十萬，三十二億乘十萬，你們去把這個數字得出來。所以說「凡所有相，皆是虛妄」，它在不在？不存在，太快了，沒有一樣，連我們身體全部是在這個頻率下生滅。你能把這個觀念搞清楚、搞明白，確確實實沒有一絲毫東西你能夠抓得住、是屬於你的；屬於自己的，永遠能抓住的，不會變的，那是自性，自性是永恆的，所有變化，它不變。</w:t>
      </w:r>
      <w:r>
        <w:t xml:space="preserve"> </w:t>
      </w:r>
    </w:p>
    <w:p w14:paraId="400604A1" w14:textId="77777777" w:rsidR="005C39F7" w:rsidRDefault="005C39F7">
      <w:pPr>
        <w:pStyle w:val="a3"/>
      </w:pPr>
      <w:r>
        <w:t xml:space="preserve">　　所以說學佛為什麼？作佛，就是明心見性。怎麼樣人才能見性？一切都放下，放得乾乾淨淨，他就見性了。性裡面沒有東西，能現，不變的；識，識心就是阿賴耶，它會變，它是一彈指三十二億百千念，這科學給我們做證明。我們把它搞清楚、搞明白，放下了。不放下是傻瓜、愚痴；放下是正當的，是佛菩薩、是大修行人。所以就修這個，放下，什麼都放下，讓清淨心現前，清淨心念佛，我相信一天就能夠往生極樂世界。一聲佛號跟阿彌陀佛接上頭了，佛就接引我們走了。最安全的方法、最有效的方法、最有把握的方法無過於信願持名，心上放阿彌陀佛，心上放極樂世界，就對了，一定要搞清楚、搞明白。</w:t>
      </w:r>
      <w:r>
        <w:t xml:space="preserve"> </w:t>
      </w:r>
    </w:p>
    <w:p w14:paraId="41EC5F6B" w14:textId="77777777" w:rsidR="005C39F7" w:rsidRDefault="005C39F7">
      <w:pPr>
        <w:pStyle w:val="a3"/>
      </w:pPr>
      <w:r>
        <w:t xml:space="preserve">　　這些年來，很多老朋友都不在了。這也都是警惕我們，你看一個一個都走了，慢慢我們自己也進去了。不甘心再搞輪迴、不甘心再搞六道，我們要出去。這個學佛就對了，所以什麼都要放下。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10AFB6" w14:textId="77777777" w:rsidR="005C39F7" w:rsidRDefault="005C39F7" w:rsidP="005C39F7">
      <w:r>
        <w:separator/>
      </w:r>
    </w:p>
  </w:endnote>
  <w:endnote w:type="continuationSeparator" w:id="0">
    <w:p w14:paraId="77D0657B" w14:textId="77777777" w:rsidR="005C39F7" w:rsidRDefault="005C39F7" w:rsidP="005C39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DAE095" w14:textId="77777777" w:rsidR="005C39F7" w:rsidRDefault="005C39F7" w:rsidP="005C39F7">
      <w:r>
        <w:separator/>
      </w:r>
    </w:p>
  </w:footnote>
  <w:footnote w:type="continuationSeparator" w:id="0">
    <w:p w14:paraId="4036C2D9" w14:textId="77777777" w:rsidR="005C39F7" w:rsidRDefault="005C39F7" w:rsidP="005C39F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9F7"/>
    <w:rsid w:val="005C39F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55A02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C39F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C39F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C39F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C39F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105</Words>
  <Characters>599</Characters>
  <Application>Microsoft Office Word</Application>
  <DocSecurity>0</DocSecurity>
  <Lines>4</Lines>
  <Paragraphs>1</Paragraphs>
  <ScaleCrop>false</ScaleCrop>
  <Company/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2025-10-14T01:58:00Z</dcterms:created>
  <dcterms:modified xsi:type="dcterms:W3CDTF">2025-10-14T01:58:00Z</dcterms:modified>
</cp:coreProperties>
</file>