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9CB7E" w14:textId="77777777" w:rsidR="00DF3061" w:rsidRDefault="00DF3061">
      <w:r>
        <w:t>台南極樂寺餐後開示</w:t>
      </w:r>
      <w:r>
        <w:t>—</w:t>
      </w:r>
      <w:r>
        <w:t xml:space="preserve">六道輪迴冤怨報，往生極樂才能了　　（第四十九集）　　</w:t>
      </w:r>
      <w:r>
        <w:t>2019/1/29</w:t>
      </w:r>
      <w:r>
        <w:t xml:space="preserve">　　台灣台南極樂寺　　檔名：</w:t>
      </w:r>
      <w:r>
        <w:t xml:space="preserve">32-258-0049 </w:t>
      </w:r>
    </w:p>
    <w:p w14:paraId="51D07345" w14:textId="77777777" w:rsidR="00DF3061" w:rsidRDefault="00DF3061">
      <w:pPr>
        <w:pStyle w:val="a3"/>
      </w:pPr>
      <w:r>
        <w:t xml:space="preserve">　　我們不要結怨結很多世，我們希望一世，來世就了了，這是聰明人。生生世世結怨，那是冤仇太深、太狠，那個麻煩，不容易化解，要好多世，有的延長一、二千年才化解。不學佛、不讀歷史不知道，學佛、讀歷史就知道可怕。這一生是好朋友，來生是冤家對頭。</w:t>
      </w:r>
      <w:r>
        <w:t xml:space="preserve"> </w:t>
      </w:r>
    </w:p>
    <w:p w14:paraId="44E2F762" w14:textId="77777777" w:rsidR="00DF3061" w:rsidRDefault="00DF3061">
      <w:pPr>
        <w:pStyle w:val="a3"/>
      </w:pPr>
      <w:r>
        <w:t xml:space="preserve">　　所以佛告訴我們，六道裡頭不值得留戀，希望早一點到極樂世界。到極樂世界，接受阿彌陀佛的教誨，才能化解，不到極樂世界化解不了，因為太長了。</w:t>
      </w:r>
      <w:r>
        <w:t xml:space="preserve"> </w:t>
      </w:r>
    </w:p>
    <w:p w14:paraId="523931DC" w14:textId="77777777" w:rsidR="00DF3061" w:rsidRDefault="00DF3061">
      <w:pPr>
        <w:pStyle w:val="a3"/>
      </w:pPr>
      <w:r>
        <w:t xml:space="preserve">　　所以總而言之一句話，是真言：不跟一切人做對頭！我們自己要想超越，要想這一生能得生淨土，不跟任何人衝突。過去我吃你的虧、上你的當，已經過去了，不再計較了，我絕不報復，你才能跳出六道輪迴裡頭人道這個圈子。不跟人結冤仇，化敵為友，最高的一招，過去生中敵人，這一生好朋友。</w:t>
      </w:r>
      <w:r>
        <w:t xml:space="preserve"> </w:t>
      </w:r>
    </w:p>
    <w:p w14:paraId="773A94CB" w14:textId="77777777" w:rsidR="00DF3061" w:rsidRDefault="00DF3061">
      <w:pPr>
        <w:pStyle w:val="a3"/>
      </w:pPr>
      <w:r>
        <w:t xml:space="preserve">　　你寬宏大量，一切放下，佛教給我們，你的心胸開闊，大慈悲心出來了，跟諸佛如來一樣，起心動念是救度一切苦難眾生。沒有這個心量，嘴巴裡是這麼說法，實際起心動念、所作所為都是在造業，都是在結冤仇，那不是真的，假的，口頭說的是一個，起心動念是別的，與這個不相干。我們沒有把這個本事學到，佛是白學了！</w:t>
      </w:r>
      <w:r>
        <w:t xml:space="preserve"> </w:t>
      </w:r>
    </w:p>
    <w:p w14:paraId="1D6B21B7" w14:textId="77777777" w:rsidR="00DF3061" w:rsidRDefault="00DF3061">
      <w:pPr>
        <w:pStyle w:val="a3"/>
      </w:pPr>
      <w:r>
        <w:t xml:space="preserve">　　學佛實在講，最值得、最高明的，就是只有佛能幫助我們脫離六道輪迴，所以輪迴這個劫不再搞了，要放下、要超越。只有一個心，幫助眾生超越六道輪迴。這是什麼人？這是菩薩，你能這麼做，就是菩薩。心量打開，度什麼人？度我的冤親債主。冤親債主光是念這一句沒用處，要真幹；念這一句未必能超度他，真幹超度他。度不了別人，先度自己。古大德很多這個例子，我沒有能力幫助別人，我自己先到極樂世界，這是決定可以成功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ECC8A" w14:textId="77777777" w:rsidR="00DF3061" w:rsidRDefault="00DF3061" w:rsidP="00DF3061">
      <w:r>
        <w:separator/>
      </w:r>
    </w:p>
  </w:endnote>
  <w:endnote w:type="continuationSeparator" w:id="0">
    <w:p w14:paraId="2D811396" w14:textId="77777777" w:rsidR="00DF3061" w:rsidRDefault="00DF3061" w:rsidP="00DF3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0E250" w14:textId="77777777" w:rsidR="00DF3061" w:rsidRDefault="00DF3061" w:rsidP="00DF3061">
      <w:r>
        <w:separator/>
      </w:r>
    </w:p>
  </w:footnote>
  <w:footnote w:type="continuationSeparator" w:id="0">
    <w:p w14:paraId="1CEDB12E" w14:textId="77777777" w:rsidR="00DF3061" w:rsidRDefault="00DF3061" w:rsidP="00DF30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061"/>
    <w:rsid w:val="00DF306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4A8B1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30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30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30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30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