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7B06" w14:textId="77777777" w:rsidR="007C4265" w:rsidRDefault="007C4265">
      <w:r>
        <w:t>台南極樂寺餐後開示</w:t>
      </w:r>
      <w:r>
        <w:t>—</w:t>
      </w:r>
      <w:r>
        <w:t>斷惡修善</w:t>
      </w:r>
      <w:r>
        <w:t xml:space="preserve"> </w:t>
      </w:r>
      <w:r>
        <w:t xml:space="preserve">遇難成祥　　（第七十六集）　　</w:t>
      </w:r>
      <w:r>
        <w:t>2020/6/2</w:t>
      </w:r>
      <w:r>
        <w:t xml:space="preserve">　　台灣台南極樂寺　　檔名：</w:t>
      </w:r>
      <w:r>
        <w:t xml:space="preserve">32-258-0076 </w:t>
      </w:r>
    </w:p>
    <w:p w14:paraId="55B873E3" w14:textId="77777777" w:rsidR="007C4265" w:rsidRDefault="007C4265">
      <w:pPr>
        <w:pStyle w:val="a3"/>
      </w:pPr>
      <w:r>
        <w:t xml:space="preserve">　　這一次的大難史無前例，死這麼多人。無非要我們警覺，希望我們能夠懺悔，希望我們悔過，化大災難成小災難。</w:t>
      </w:r>
      <w:r>
        <w:t xml:space="preserve"> </w:t>
      </w:r>
    </w:p>
    <w:p w14:paraId="2042BC16" w14:textId="77777777" w:rsidR="007C4265" w:rsidRDefault="007C4265">
      <w:pPr>
        <w:pStyle w:val="a3"/>
      </w:pPr>
      <w:r>
        <w:t xml:space="preserve">　　希望大家發菩提心，共同努力斷惡修善。觀察要從微細處、要從起心動念處，希望大家努力。災難在人心，人心轉了，災難就少，所以人人要回頭、人人要覺悟。禍福自己造的，我斷惡修福，福就來了；我天天還在造業，這個不行。</w:t>
      </w:r>
      <w:r>
        <w:t xml:space="preserve"> </w:t>
      </w:r>
    </w:p>
    <w:p w14:paraId="3B364BB1" w14:textId="77777777" w:rsidR="007C4265" w:rsidRDefault="007C4265">
      <w:pPr>
        <w:pStyle w:val="a3"/>
      </w:pPr>
      <w:r>
        <w:t xml:space="preserve">　　所以希望大家努力，要真心，不要用妄心，國家太平、吉祥。共創大同世界，大家一定要努力！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8276D" w14:textId="77777777" w:rsidR="007C4265" w:rsidRDefault="007C4265" w:rsidP="007C4265">
      <w:r>
        <w:separator/>
      </w:r>
    </w:p>
  </w:endnote>
  <w:endnote w:type="continuationSeparator" w:id="0">
    <w:p w14:paraId="08AC2C4A" w14:textId="77777777" w:rsidR="007C4265" w:rsidRDefault="007C4265" w:rsidP="007C4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8A3C3" w14:textId="77777777" w:rsidR="007C4265" w:rsidRDefault="007C4265" w:rsidP="007C4265">
      <w:r>
        <w:separator/>
      </w:r>
    </w:p>
  </w:footnote>
  <w:footnote w:type="continuationSeparator" w:id="0">
    <w:p w14:paraId="4EE7B9C6" w14:textId="77777777" w:rsidR="007C4265" w:rsidRDefault="007C4265" w:rsidP="007C42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65"/>
    <w:rsid w:val="007C42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E3BF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42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42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42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42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