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70196" w14:textId="77777777" w:rsidR="00BF4781" w:rsidRDefault="00BF4781">
      <w:r>
        <w:t>台南極樂寺會客談話</w:t>
      </w:r>
      <w:r>
        <w:t>—</w:t>
      </w:r>
      <w:r>
        <w:t xml:space="preserve">聖學鑄就太平盛世　　（第四集）　　</w:t>
      </w:r>
      <w:r>
        <w:t>2018/1/23</w:t>
      </w:r>
      <w:r>
        <w:t xml:space="preserve">　　台灣台南極樂寺　　檔名：</w:t>
      </w:r>
      <w:r>
        <w:t xml:space="preserve">32-264-0004 </w:t>
      </w:r>
    </w:p>
    <w:p w14:paraId="1934D201" w14:textId="77777777" w:rsidR="00BF4781" w:rsidRDefault="00BF4781">
      <w:pPr>
        <w:pStyle w:val="a3"/>
      </w:pPr>
      <w:r>
        <w:t xml:space="preserve">　　中國太平盛世，每個朝代都有，清朝就很可觀，你看清朝，康熙、雍正、乾隆，嘉慶前半段，差不多一百五十年。這樣長久的盛世，在中國歷史上有，唐三百年，它的盛世大概有兩百年。</w:t>
      </w:r>
      <w:r>
        <w:t xml:space="preserve"> </w:t>
      </w:r>
    </w:p>
    <w:p w14:paraId="1A69232B" w14:textId="77777777" w:rsidR="00BF4781" w:rsidRDefault="00BF4781">
      <w:pPr>
        <w:pStyle w:val="a3"/>
      </w:pPr>
      <w:r>
        <w:t xml:space="preserve">　　怎麼樣回歸？靠教育，就是宗教教育跟中國的儒釋道的教育。我們要努力，要大批的人，現在辦學校來不及，辦補習班。用衛星、用電視，這個補習班空中的，你在家裡天天都可以上課、都可以聽講，用這個方法，把我們辦班這些經驗、心得給大家報告。期限，七天到十天就夠了，一年辦兩次。</w:t>
      </w:r>
      <w:r>
        <w:t xml:space="preserve"> </w:t>
      </w:r>
    </w:p>
    <w:p w14:paraId="4E76E1F1" w14:textId="77777777" w:rsidR="00BF4781" w:rsidRDefault="00BF4781">
      <w:pPr>
        <w:pStyle w:val="a3"/>
      </w:pPr>
      <w:r>
        <w:t xml:space="preserve">　　聖學，中國的學校是聖學，培養什麼人？培養聖人、培養賢人、培養君子。所以說接受這個教育，小學畢業就很像一個聖人，他要做到，要表演在外面。讓大家來看看聖人的社會、聖人的生活，享福。</w:t>
      </w:r>
      <w:r>
        <w:t xml:space="preserve"> </w:t>
      </w:r>
    </w:p>
    <w:p w14:paraId="41C6B2AB" w14:textId="77777777" w:rsidR="00BF4781" w:rsidRDefault="00BF4781">
      <w:pPr>
        <w:pStyle w:val="a3"/>
      </w:pPr>
      <w:r>
        <w:t xml:space="preserve">　　從哪裡下手？第一個，學生從小學上學到大學畢業，全部國家負擔，國家給你。受教育的機會平等，就沒有貧富之分。中國人要有這樣的教育。課程就是我剛才講的，小學、中學、大學，小學，《聖學根之根》；中學，四書五經；大學，《群書治要》。學以致用，你會做人，你有本事齊家，有能力治國。受這個教育。</w:t>
      </w:r>
      <w:r>
        <w:t xml:space="preserve"> </w:t>
      </w:r>
    </w:p>
    <w:p w14:paraId="7EC114F9" w14:textId="77777777" w:rsidR="00BF4781" w:rsidRDefault="00BF4781">
      <w:pPr>
        <w:pStyle w:val="a3"/>
      </w:pPr>
      <w:r>
        <w:t xml:space="preserve">　　第二個，醫療。生病，醫院是國家的，醫生是國家的，醫藥是國家的；有病上醫院，病好出來，頂多簽個名字，他就報銷，多少錢他報銷，我們不聞不問。醫療。</w:t>
      </w:r>
      <w:r>
        <w:t xml:space="preserve"> </w:t>
      </w:r>
    </w:p>
    <w:p w14:paraId="504E7FE7" w14:textId="77777777" w:rsidR="00BF4781" w:rsidRDefault="00BF4781">
      <w:pPr>
        <w:pStyle w:val="a3"/>
      </w:pPr>
      <w:r>
        <w:t xml:space="preserve">　　第三個，養老，我們要辦老人樂園。兒童不能樂園，兒童樂園就完了，福你小時候就享光了。你要論一生，我們中國人，小時候好好讀書，要學習，享福是晚年，到你退休的時候，讓你天天有娛樂節目。中國，這個地方藝術表演的非常之多，我估計應該有三百種，有這麼大數量。文化水平高的，琴棋書畫。老人這個樂園就像博物館一樣，你天天在這裡欣賞，提升你自己。其次一等的，戲劇，戲劇的表演，從正月初一到臘月三十，沒有重複的。天天跟朋友在一起，跟好朋友在一起喝茶、聊天、看戲，天天快樂。再次一等的，戲還看不懂，那就什麼？表演，文藝表演，技術表演，這個大家很喜歡，像把戲一樣，看把戲。所以要讓老人天天快樂、天天歡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7182F" w14:textId="77777777" w:rsidR="00BF4781" w:rsidRDefault="00BF4781" w:rsidP="00BF4781">
      <w:r>
        <w:separator/>
      </w:r>
    </w:p>
  </w:endnote>
  <w:endnote w:type="continuationSeparator" w:id="0">
    <w:p w14:paraId="2D0D145F" w14:textId="77777777" w:rsidR="00BF4781" w:rsidRDefault="00BF4781" w:rsidP="00BF4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43698" w14:textId="77777777" w:rsidR="00BF4781" w:rsidRDefault="00BF4781" w:rsidP="00BF4781">
      <w:r>
        <w:separator/>
      </w:r>
    </w:p>
  </w:footnote>
  <w:footnote w:type="continuationSeparator" w:id="0">
    <w:p w14:paraId="6A81029A" w14:textId="77777777" w:rsidR="00BF4781" w:rsidRDefault="00BF4781" w:rsidP="00BF47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781"/>
    <w:rsid w:val="00BF47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8C91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47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47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47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47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