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B32E" w14:textId="77777777" w:rsidR="00F7149F" w:rsidRDefault="00F7149F">
      <w:r>
        <w:t>台南極樂寺會客談話</w:t>
      </w:r>
      <w:r>
        <w:t>—</w:t>
      </w:r>
      <w:r>
        <w:t>好心好話好榜樣</w:t>
      </w:r>
      <w:r>
        <w:t xml:space="preserve"> </w:t>
      </w:r>
      <w:r>
        <w:t xml:space="preserve">為人為己為和平　　（第十七集）　　</w:t>
      </w:r>
      <w:r>
        <w:t>2020/3/3</w:t>
      </w:r>
      <w:r>
        <w:t xml:space="preserve">　　台灣台南極樂寺　　檔名：</w:t>
      </w:r>
      <w:r>
        <w:t xml:space="preserve">32-264-0017 </w:t>
      </w:r>
    </w:p>
    <w:p w14:paraId="4AE4E28C" w14:textId="77777777" w:rsidR="00F7149F" w:rsidRDefault="00F7149F">
      <w:pPr>
        <w:pStyle w:val="a3"/>
      </w:pPr>
      <w:r>
        <w:t xml:space="preserve">　　一切不善與不善相應，一切善好與善好相應。我們言語、言論，存好心、行好事、做好人，絕對是正確。祖宗留給我們的寶，什麼寶？善良的心、善良的言論、善良的行為。</w:t>
      </w:r>
      <w:r>
        <w:t xml:space="preserve"> </w:t>
      </w:r>
    </w:p>
    <w:p w14:paraId="49D3F1D8" w14:textId="77777777" w:rsidR="00F7149F" w:rsidRDefault="00F7149F">
      <w:pPr>
        <w:pStyle w:val="a3"/>
      </w:pPr>
      <w:r>
        <w:t xml:space="preserve">　　怎麼樣改變世界？斷惡修善。從哪裡起？從念頭起，我們不善的念頭清除，學習把善的念頭補充。認真的改過自新，讓世間的人懂得什麼叫善、什麼是惡，功德無量。</w:t>
      </w:r>
      <w:r>
        <w:t xml:space="preserve"> </w:t>
      </w:r>
    </w:p>
    <w:p w14:paraId="62F1D544" w14:textId="77777777" w:rsidR="00F7149F" w:rsidRDefault="00F7149F">
      <w:pPr>
        <w:pStyle w:val="a3"/>
      </w:pPr>
      <w:r>
        <w:t xml:space="preserve">　　一切不善遠離，小小的善行我也要抓住、我要幹，才有救。我們找幾個好朋友，二三個、四五個，一個星期這樣聚會一次，一個小時、二個小時，來探討這些問題，找這些不善的原因，找這些救善的方法。道德、倫理，善念、善行、善心時時向上提升，救自己。如果社會上知識分子走向這樣的渠道，社會安定早一天出現。</w:t>
      </w:r>
      <w:r>
        <w:t xml:space="preserve"> </w:t>
      </w:r>
    </w:p>
    <w:p w14:paraId="728F7DD2" w14:textId="77777777" w:rsidR="00F7149F" w:rsidRDefault="00F7149F">
      <w:pPr>
        <w:pStyle w:val="a3"/>
      </w:pPr>
      <w:r>
        <w:t xml:space="preserve">　　決定有因果報應！你多做好事，你的德行天天長進，到最後你會發現，你在救社會、你在救你的家庭、你在救這個地區。再回過頭來一看，善有善報，你會看到你很多善報圍繞在你的旁邊，斷惡修善的果報現前，真的不是假的。真的提倡，不善的從今天起我不幹了。</w:t>
      </w:r>
      <w:r>
        <w:t xml:space="preserve"> </w:t>
      </w:r>
    </w:p>
    <w:p w14:paraId="05DAE59E" w14:textId="77777777" w:rsidR="00F7149F" w:rsidRDefault="00F7149F">
      <w:pPr>
        <w:pStyle w:val="a3"/>
      </w:pPr>
      <w:r>
        <w:t xml:space="preserve">　　我們求什麼？就求這兩句話，社會安定、世界和平。積德必定有很厚的果報。所以要想到，我做這分事情與別人有沒有關係，關係愈大，影響愈多，功德就大。人自己有善的一方面，也有惡的一方面，劣根性很深，這麼多年在家庭、社會、學校所養成的，我們要認識，糾正過來。糾正還要讓社會大眾耳聽眼看，不知不覺的影響你，叫你受了益，你自己還不知道，高等的教學法。無論在什麼地方，老人言好！老人說過的，我們有機會遇到了，學習。不是好人，不理他；是好人，讚歎他，至少讚歎，讚歎是提醒旁人應當要向他學習，就這個意思。</w:t>
      </w:r>
      <w:r>
        <w:t xml:space="preserve"> </w:t>
      </w:r>
    </w:p>
    <w:p w14:paraId="39A7897C" w14:textId="77777777" w:rsidR="00F7149F" w:rsidRDefault="00F7149F">
      <w:pPr>
        <w:pStyle w:val="a3"/>
      </w:pPr>
      <w:r>
        <w:t xml:space="preserve">　　一天能學習一二個好人，一個月就學了不少，自己會很快樂。為什麼？智慧、德行在增長，會發現自己一天比一天多改過。這個改過增長使我們能量增加，這個能量帶著我們棄惡揚善，我們自己才能向上。不丟人，我自卑而尊人，自卑而尊人是功德，把做人的樣子表演出來給有緣人看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8606" w14:textId="77777777" w:rsidR="00F7149F" w:rsidRDefault="00F7149F" w:rsidP="00F7149F">
      <w:r>
        <w:separator/>
      </w:r>
    </w:p>
  </w:endnote>
  <w:endnote w:type="continuationSeparator" w:id="0">
    <w:p w14:paraId="0A243BDA" w14:textId="77777777" w:rsidR="00F7149F" w:rsidRDefault="00F7149F" w:rsidP="00F71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A21FF" w14:textId="77777777" w:rsidR="00F7149F" w:rsidRDefault="00F7149F" w:rsidP="00F7149F">
      <w:r>
        <w:separator/>
      </w:r>
    </w:p>
  </w:footnote>
  <w:footnote w:type="continuationSeparator" w:id="0">
    <w:p w14:paraId="63782D1D" w14:textId="77777777" w:rsidR="00F7149F" w:rsidRDefault="00F7149F" w:rsidP="00F71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9F"/>
    <w:rsid w:val="00F20C87"/>
    <w:rsid w:val="00F7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F01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