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8EAFE" w14:textId="77777777" w:rsidR="000206BC" w:rsidRDefault="000206BC">
      <w:r>
        <w:t>馬六甲精舍會客談話</w:t>
      </w:r>
      <w:r>
        <w:t>—</w:t>
      </w:r>
      <w:r>
        <w:t xml:space="preserve">兒童教育是根本教育　　（第五集）　　</w:t>
      </w:r>
      <w:r>
        <w:t>2020/1/22</w:t>
      </w:r>
      <w:r>
        <w:t xml:space="preserve">　　馬來西亞馬六甲精舍　　檔名：</w:t>
      </w:r>
      <w:r>
        <w:t xml:space="preserve">32-278-0005 </w:t>
      </w:r>
    </w:p>
    <w:p w14:paraId="2EFBDEED" w14:textId="77777777" w:rsidR="000206BC" w:rsidRDefault="000206BC">
      <w:pPr>
        <w:pStyle w:val="a3"/>
      </w:pPr>
      <w:r>
        <w:t xml:space="preserve">　　加強倫理、道德教育，從幼兒園開始，中國古人所謂的根本教育。根本不教，孩子長大了就沒有辦法教，他養成習慣了。中國人是最懂得教育的、善於教育的，運用教育做到一家和睦。</w:t>
      </w:r>
      <w:r>
        <w:t xml:space="preserve"> </w:t>
      </w:r>
    </w:p>
    <w:p w14:paraId="0FA3FCF9" w14:textId="77777777" w:rsidR="000206BC" w:rsidRDefault="000206BC">
      <w:pPr>
        <w:pStyle w:val="a3"/>
      </w:pPr>
      <w:r>
        <w:t xml:space="preserve">　　教育的根本是什麼，我們不能不知道。中國在古代，兒童教育是根本教育。最重視的，幼兒園第一年，教什麼？教孝順父母。決定要遵守，見到爸爸、見到媽媽要磕頭頂禮的。從小養成，長大就自然了，看到爸爸他就會磕頭，哪有不聽話的道理！所以這個教育是教你做好人，一生是好人，永遠是好人，這個人必定是尊師重道。敬老師，老師跟我們一生關係最大，所以給老師的孝敬跟父母相同，我怎麼樣孝敬父母，我就怎麼樣孝敬老師。</w:t>
      </w:r>
      <w:r>
        <w:t xml:space="preserve"> </w:t>
      </w:r>
    </w:p>
    <w:p w14:paraId="212C8BE4" w14:textId="77777777" w:rsidR="000206BC" w:rsidRDefault="000206BC">
      <w:pPr>
        <w:pStyle w:val="a3"/>
      </w:pPr>
      <w:r>
        <w:t xml:space="preserve">　　老師要表演給孩子看，表演什麼？表演尊師重道。古時候念書人家掛一張孔子像，老師進到教室，一定是先給這個像拜三拜。拜給學生看的，讓學生看到老師能行三跪九叩首的大禮。孝親尊師是教育的大根大本，老師教的東西學生才真的用心聽，完全接受，依教奉行。所以老師是一個學生成敗的關鍵，他對老師一定要恭敬，誰教的？父母教的。父母每天見到老師，像我們見到佛一樣，頂禮三拜。為什麼？養成學生尊敬老師，向老師學習，成為一個讀書明理的人。所以老師的地位至高無上，老師才會盡心盡力的教孩子；不教孩子，怎麼對得起人家父母？單單憑每天見你行三拜九叩首大禮，教孩子尊敬師長。所以尊敬師長，對老師的敬愛，老師做出榜樣，起心動念、言語造作都是學生的榜樣。所以老師就演戲，最重要的角色，讓學生天天看，習慣成自然，自自然然就成為好人、聖人君子。</w:t>
      </w:r>
      <w:r>
        <w:t xml:space="preserve"> </w:t>
      </w:r>
    </w:p>
    <w:p w14:paraId="44FF5C7B" w14:textId="77777777" w:rsidR="000206BC" w:rsidRDefault="000206BC">
      <w:pPr>
        <w:pStyle w:val="a3"/>
      </w:pPr>
      <w:r>
        <w:t xml:space="preserve">　　好人的標準是哪裡？孔子，孔子稱為聖人。換句話說，中國的教育是聖賢教育，教你做人，做什麼人？做孔子，你像不像孔子。都有榜樣的，都有模型的，孔子是老師的模型，孟子是學生的模型。我們別的不要，我們希望學生像孟子，老師像孔子，孔孟是我們的榜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AAD0E" w14:textId="77777777" w:rsidR="000206BC" w:rsidRDefault="000206BC" w:rsidP="000206BC">
      <w:r>
        <w:separator/>
      </w:r>
    </w:p>
  </w:endnote>
  <w:endnote w:type="continuationSeparator" w:id="0">
    <w:p w14:paraId="261F3A13" w14:textId="77777777" w:rsidR="000206BC" w:rsidRDefault="000206BC" w:rsidP="00020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2D851" w14:textId="77777777" w:rsidR="000206BC" w:rsidRDefault="000206BC" w:rsidP="000206BC">
      <w:r>
        <w:separator/>
      </w:r>
    </w:p>
  </w:footnote>
  <w:footnote w:type="continuationSeparator" w:id="0">
    <w:p w14:paraId="0B309C66" w14:textId="77777777" w:rsidR="000206BC" w:rsidRDefault="000206BC" w:rsidP="000206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6BC"/>
    <w:rsid w:val="000206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D914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06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06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06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06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