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1DAC" w14:textId="77777777" w:rsidR="00415100" w:rsidRDefault="00415100">
      <w:r>
        <w:t>香港佛陀教育協會會客談話</w:t>
      </w:r>
      <w:r>
        <w:t>—</w:t>
      </w:r>
      <w:r>
        <w:t xml:space="preserve">祖宗的智慧是圓滿的　　（第九集）　　</w:t>
      </w:r>
      <w:r>
        <w:t>2018/4/4</w:t>
      </w:r>
      <w:r>
        <w:t xml:space="preserve">　　香港佛陀教育協會　　檔名：</w:t>
      </w:r>
      <w:r>
        <w:t xml:space="preserve">32-280-0009 </w:t>
      </w:r>
    </w:p>
    <w:p w14:paraId="1380474C" w14:textId="77777777" w:rsidR="00415100" w:rsidRDefault="00415100">
      <w:pPr>
        <w:pStyle w:val="a3"/>
      </w:pPr>
      <w:r>
        <w:t xml:space="preserve">　　中國人必須要承認祖宗的智慧，祖宗的智慧是圓滿的，挑不出毛病的。所以我們解決不了的問題，你要是到古籍裡面去找，都能找到答案，我們怎麼想、怎麼做都比不上他們。所以今天世界亂了，沒有人能想到方法，怎樣把這個亂象化解。</w:t>
      </w:r>
      <w:r>
        <w:t xml:space="preserve"> </w:t>
      </w:r>
    </w:p>
    <w:p w14:paraId="3B3BF318" w14:textId="77777777" w:rsidR="00415100" w:rsidRDefault="00415100">
      <w:pPr>
        <w:pStyle w:val="a3"/>
      </w:pPr>
      <w:r>
        <w:t xml:space="preserve">　　能把四樁事情做好，世界就和平了。哪四樁？第一個，國家跟國家平等對待，和睦相處；第二個，政黨與政黨；第三個，族群跟族群；第四個，宗教跟宗教。這四個都能做到平等對待、和睦相處，世界就和平了。是很困難，但是如果從宗教下手，就有辦法。為什麼？這個地球上的人，信仰宗教的人比不信宗教的人多，只要把宗教這個問題解決，社會就會安定。所以我們認為，西方歐洲要社會安定，要靠宗教，東方社會安定要靠儒釋道，東方文化。這兩種文化能夠合作，能夠互相學習，能夠展開，地球上災難就沒有了。</w:t>
      </w:r>
      <w:r>
        <w:t xml:space="preserve"> </w:t>
      </w:r>
    </w:p>
    <w:p w14:paraId="05E9BA50" w14:textId="77777777" w:rsidR="00415100" w:rsidRDefault="00415100">
      <w:pPr>
        <w:pStyle w:val="a3"/>
      </w:pPr>
      <w:r>
        <w:t xml:space="preserve">　　我們的學生，博士班的學生，這些學生訓練出來之後，各個都會講經。幫助宗教團結，第一個就是講經，把所有的宗教經典都能夠熟悉，都懂得它的真正的含義，不至於錯解。</w:t>
      </w:r>
      <w:r>
        <w:t xml:space="preserve"> </w:t>
      </w:r>
    </w:p>
    <w:p w14:paraId="729D3353" w14:textId="77777777" w:rsidR="00415100" w:rsidRDefault="00415100">
      <w:pPr>
        <w:pStyle w:val="a3"/>
      </w:pPr>
      <w:r>
        <w:t xml:space="preserve">　　所以宗教一定要學習經典，不學習經典，單學那些儀軌，他腦子沒有智慧，不能發揚光大，那叫迷信。一定要把經講清楚、講明白，為什麼要信？為什麼要這樣做？道理講出來，大家就沒有問題了。所以宗教要回歸教育。</w:t>
      </w:r>
      <w:r>
        <w:t xml:space="preserve"> </w:t>
      </w:r>
    </w:p>
    <w:p w14:paraId="13C6F410" w14:textId="77777777" w:rsidR="00415100" w:rsidRDefault="00415100">
      <w:pPr>
        <w:pStyle w:val="a3"/>
      </w:pPr>
      <w:r>
        <w:t xml:space="preserve">　　宗教的教育，有人問我，宗教教育，什麼是宗教教育？就一個字「愛」。「上帝愛世人」、「神愛世人」，神聖的愛就是宗教教育。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75C3E" w14:textId="77777777" w:rsidR="00415100" w:rsidRDefault="00415100" w:rsidP="00415100">
      <w:r>
        <w:separator/>
      </w:r>
    </w:p>
  </w:endnote>
  <w:endnote w:type="continuationSeparator" w:id="0">
    <w:p w14:paraId="5D9C4A79" w14:textId="77777777" w:rsidR="00415100" w:rsidRDefault="00415100" w:rsidP="00415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89F02" w14:textId="77777777" w:rsidR="00415100" w:rsidRDefault="00415100" w:rsidP="00415100">
      <w:r>
        <w:separator/>
      </w:r>
    </w:p>
  </w:footnote>
  <w:footnote w:type="continuationSeparator" w:id="0">
    <w:p w14:paraId="53D128F5" w14:textId="77777777" w:rsidR="00415100" w:rsidRDefault="00415100" w:rsidP="00415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00"/>
    <w:rsid w:val="004151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04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1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1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1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1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