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DDF8" w14:textId="77777777" w:rsidR="004C4A57" w:rsidRDefault="004C4A57">
      <w:r>
        <w:t>香港佛陀教育協會餐後開示</w:t>
      </w:r>
      <w:r>
        <w:t>—</w:t>
      </w:r>
      <w:r>
        <w:t xml:space="preserve">化解衝突的方法　　（第八集）　　</w:t>
      </w:r>
      <w:r>
        <w:t>2019/1/1</w:t>
      </w:r>
      <w:r>
        <w:t xml:space="preserve">　　香港佛陀教育協會　　檔名：</w:t>
      </w:r>
      <w:r>
        <w:t xml:space="preserve">32-287-0008 </w:t>
      </w:r>
    </w:p>
    <w:p w14:paraId="657F5C11" w14:textId="77777777" w:rsidR="004C4A57" w:rsidRDefault="004C4A57">
      <w:pPr>
        <w:pStyle w:val="a3"/>
      </w:pPr>
      <w:r>
        <w:t xml:space="preserve">　　人最重要的，不能作惡。惡是什麼？貪瞋痴慢疑，意惡，就是心壞了。貪瞋痴慢疑，一切的惡業，根從這生出來的。怎麼樣把它斷掉？能把這個根斷掉，你就不會作惡了；換句話說，三途地獄沒有你的分了。中國人的教誨，孔老夫子是我們做學生的榜樣，夫子一生處事待人接物，都能保持溫良恭儉讓。我們加緊努力，內，斷貪瞋痴慢疑；外，效法夫子的溫良恭儉讓，這就是化解衝突的道理、方法。</w:t>
      </w:r>
      <w:r>
        <w:t xml:space="preserve"> </w:t>
      </w:r>
    </w:p>
    <w:p w14:paraId="61FBE472" w14:textId="77777777" w:rsidR="004C4A57" w:rsidRDefault="004C4A57">
      <w:pPr>
        <w:pStyle w:val="a3"/>
      </w:pPr>
      <w:r>
        <w:t xml:space="preserve">　　如果我們做到了，人為的災難可以避免。更進一步，大自然的災難能不能化解？能。從哪裡化解？從起心動念化解，如果我們起心動念都是善良的，大自然的災難就沒有了。這個也是真的，不是假的。為什麼？佛在大乘經上常常說，起心動念是根本的原因。大自然的現象是唯心所現，唯識所變，我們的心好，它就轉變了。起心動念是識，八識，識好，災難也化除。問題是你得要信，佛教雖然講得很清楚，真正研究透徹的人不多，抓住重點修行的人更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245C" w14:textId="77777777" w:rsidR="004C4A57" w:rsidRDefault="004C4A57" w:rsidP="004C4A57">
      <w:r>
        <w:separator/>
      </w:r>
    </w:p>
  </w:endnote>
  <w:endnote w:type="continuationSeparator" w:id="0">
    <w:p w14:paraId="6E1A7409" w14:textId="77777777" w:rsidR="004C4A57" w:rsidRDefault="004C4A57" w:rsidP="004C4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F271E" w14:textId="77777777" w:rsidR="004C4A57" w:rsidRDefault="004C4A57" w:rsidP="004C4A57">
      <w:r>
        <w:separator/>
      </w:r>
    </w:p>
  </w:footnote>
  <w:footnote w:type="continuationSeparator" w:id="0">
    <w:p w14:paraId="717954E2" w14:textId="77777777" w:rsidR="004C4A57" w:rsidRDefault="004C4A57" w:rsidP="004C4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57"/>
    <w:rsid w:val="004C4A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9D4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4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4A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4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4A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