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BC25F" w14:textId="77777777" w:rsidR="00711C62" w:rsidRDefault="00711C62">
      <w:r>
        <w:t>香港佛陀教育協會餐後開示</w:t>
      </w:r>
      <w:r>
        <w:t>—</w:t>
      </w:r>
      <w:r>
        <w:t xml:space="preserve">最殊勝、最簡單、最扼要、最真實的法門　　（第十四集）　　</w:t>
      </w:r>
      <w:r>
        <w:t>2019/2/24</w:t>
      </w:r>
      <w:r>
        <w:t xml:space="preserve">　　香港佛陀教育協會　　檔名：</w:t>
      </w:r>
      <w:r>
        <w:t xml:space="preserve">32-287-0014 </w:t>
      </w:r>
    </w:p>
    <w:p w14:paraId="299C90E0" w14:textId="77777777" w:rsidR="00711C62" w:rsidRDefault="00711C62">
      <w:pPr>
        <w:pStyle w:val="a3"/>
      </w:pPr>
      <w:r>
        <w:t xml:space="preserve">　　不論學哪個法門，也無論功夫淺深，最後往生還是靠阿彌陀佛。你要想真正的成就，一絲毫假都不能做，真的要放下，這個世間沒有一樣東西值得留戀的。全放下了，阿彌陀佛那個地方就註冊了，喜歡哪一天走是你自己的事情。我們看到了、明白了，一定要發心，要萬緣放下，沒有絲毫留戀，沒有絲毫牽掛。二六時中就是一句佛號，除了佛號之外，起心動念都是妄想、都是障礙，所以只允許一句佛號，其他的都不要，都要掃除乾淨。待人真誠，看到一切眾生都歡喜，跟眾生結緣。</w:t>
      </w:r>
      <w:r>
        <w:t xml:space="preserve"> </w:t>
      </w:r>
    </w:p>
    <w:p w14:paraId="766EBD75" w14:textId="77777777" w:rsidR="00711C62" w:rsidRDefault="00711C62">
      <w:pPr>
        <w:pStyle w:val="a3"/>
      </w:pPr>
      <w:r>
        <w:t xml:space="preserve">　　十方三世一切諸佛菩薩度眾生成佛道，這個是第一法門，有絲毫懷疑，你的緣錯過了。不許懷疑，不許夾雜。念經，守住一部經，《無量壽經》《彌陀經》都好。怕的是你這些同參道友勸你又再加這個、又加那個，你這一加，心就亂了，又把你從極樂世界拉回來了。你到底是聽佛的還是聽他的？這個要搞清楚！自己堅定之後，是萬緣拒絕，都擺到一邊，與我們無關，誰願意學誰去學去，我們自己不傳播、不害人，再做一個榜樣給人看。有三、五個榜樣，淨宗學人的心就定下來了，必定生淨土！</w:t>
      </w:r>
      <w:r>
        <w:t xml:space="preserve"> </w:t>
      </w:r>
    </w:p>
    <w:p w14:paraId="11673AC7" w14:textId="77777777" w:rsidR="00711C62" w:rsidRDefault="00711C62">
      <w:pPr>
        <w:pStyle w:val="a3"/>
      </w:pPr>
      <w:r>
        <w:t xml:space="preserve">　　我們的緣是無比的殊勝，有祖師大德把這個法門介紹給我們，我們自己也看到許多念佛的同修真實的成就。所以只要自己萬緣放下，一心專念，求生淨土，必定得生。</w:t>
      </w:r>
      <w:r>
        <w:t xml:space="preserve"> </w:t>
      </w:r>
    </w:p>
    <w:p w14:paraId="40468EC7" w14:textId="77777777" w:rsidR="00711C62" w:rsidRDefault="00711C62">
      <w:pPr>
        <w:pStyle w:val="a3"/>
      </w:pPr>
      <w:r>
        <w:t xml:space="preserve">　　這個世界，大家都生活在錯誤的知見當中，你每天想的全是錯誤的，念的也是錯誤的，都沒有辦法離開六道輪迴。極樂世界實在真容易，就是你不肯死心塌地的好好的念這句佛號。自己學了幾年，不能隨便聽別人的，一句佛號念到底。學日常生活當中，六根接觸六塵境界，眼見色、耳聞聲，練什麼功夫？練不分別不執著，我聽到的、看到的，不分別不執著，隨它去吧！佛法，你已經抓到最好的、最殊勝的、最簡單的、最扼要的、真實不虛的，這個門徑你看到了，牢牢的抓住。</w:t>
      </w:r>
      <w:r>
        <w:t xml:space="preserve"> </w:t>
      </w:r>
    </w:p>
    <w:p w14:paraId="6DE041C1" w14:textId="77777777" w:rsidR="00711C62" w:rsidRDefault="00711C62">
      <w:pPr>
        <w:pStyle w:val="a3"/>
      </w:pPr>
      <w:r>
        <w:t xml:space="preserve">　　佛號不要中斷，求日夜都不中斷。開始學的時候，妄想雜念多，念幾句就中斷了，趕快接上，就對了。也不必去懺悔，懺悔又是妄想又加妄想，妄想怎麼能斷？一切隨它去吧，清清楚楚、明明白白，一句佛號念到底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8342A" w14:textId="77777777" w:rsidR="00711C62" w:rsidRDefault="00711C62" w:rsidP="00711C62">
      <w:r>
        <w:separator/>
      </w:r>
    </w:p>
  </w:endnote>
  <w:endnote w:type="continuationSeparator" w:id="0">
    <w:p w14:paraId="5CFA2ED7" w14:textId="77777777" w:rsidR="00711C62" w:rsidRDefault="00711C62" w:rsidP="00711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8232" w14:textId="77777777" w:rsidR="00711C62" w:rsidRDefault="00711C62" w:rsidP="00711C62">
      <w:r>
        <w:separator/>
      </w:r>
    </w:p>
  </w:footnote>
  <w:footnote w:type="continuationSeparator" w:id="0">
    <w:p w14:paraId="61682F80" w14:textId="77777777" w:rsidR="00711C62" w:rsidRDefault="00711C62" w:rsidP="00711C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C62"/>
    <w:rsid w:val="00711C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009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1C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1C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1C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1C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