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2DDF" w14:textId="77777777" w:rsidR="008171E2" w:rsidRDefault="008171E2">
      <w:r>
        <w:t>香港佛陀教育協會餐後開示</w:t>
      </w:r>
      <w:r>
        <w:t>—</w:t>
      </w:r>
      <w:r>
        <w:t xml:space="preserve">功夫都在日常生活當中　　（第三十四集）　　</w:t>
      </w:r>
      <w:r>
        <w:t>2019/4/2</w:t>
      </w:r>
      <w:r>
        <w:t xml:space="preserve">　　香港佛陀教育協會　　檔名：</w:t>
      </w:r>
      <w:r>
        <w:t xml:space="preserve">32-287-0034 </w:t>
      </w:r>
    </w:p>
    <w:p w14:paraId="3CAFCC9B" w14:textId="77777777" w:rsidR="008171E2" w:rsidRDefault="008171E2">
      <w:pPr>
        <w:pStyle w:val="a3"/>
      </w:pPr>
      <w:r>
        <w:t xml:space="preserve">　　八萬四千法門都不能離開看破放下，離開看破放下，你就完了，你又墮落到世間法、六道輪迴去了，這是超越六道輪迴。必須到心完全定下來，聽東西也在定中聽，也不能我聽了。聽了它就起心動念了，那是什麼？那是妄，是意識在起作用。必須把意識控制住，意識是什麼？起心動念、分別執著，這是意識，是阿賴耶起的作用，不是自性。它需要你不用阿賴耶，也就是說我們聽講經、聽講話，聽講的時候聽得很清楚、很明白，沒有起分別執著。為什麼？不用分別執著，你是用的性德，自性裡面的智慧；就是清淨心生般若，會開悟。你心裡浮躁，只會生煩惱，不生智慧。這個太重要了！</w:t>
      </w:r>
      <w:r>
        <w:t xml:space="preserve"> </w:t>
      </w:r>
    </w:p>
    <w:p w14:paraId="3F49353E" w14:textId="77777777" w:rsidR="008171E2" w:rsidRDefault="008171E2">
      <w:pPr>
        <w:pStyle w:val="a3"/>
      </w:pPr>
      <w:r>
        <w:t xml:space="preserve">　　所以聽東西聽完之後，不分別不執著，這樣子聽，這就對了；不起心不動念，更高了。想佛經也不行，《金剛經》講得很清楚，「凡所有相，皆是虛妄」。經，許可你聽、許可你讀，不能起心動念。為什麼？佛講經沒有起心動念，你必須不起心不動念，你去聽，會開悟；你起心動念是你想像，落在你的思惟想像當中，這個是知識，不是智慧。所以總而言之一句話，就是一個定、一個慧。慧現前，真的起作用，般若智慧現前會開悟；會起心動念，不會開悟，會生煩惱。</w:t>
      </w:r>
      <w:r>
        <w:t xml:space="preserve"> </w:t>
      </w:r>
    </w:p>
    <w:p w14:paraId="768C6AAE" w14:textId="77777777" w:rsidR="008171E2" w:rsidRDefault="008171E2">
      <w:pPr>
        <w:pStyle w:val="a3"/>
      </w:pPr>
      <w:r>
        <w:t xml:space="preserve">　　學佛是什麼？聽話。聽完之後不生分別、沒有執著，清清楚楚，智慧現前，起心動念就落到意識了。就是不要用意識，用你的自性來看東西、來聽東西，你才能真正得定，才真正能開智慧。凡是念頭多、妄想多、門道多，什麼你都有，那個不是修行，修行人要把那個東西統統斷掉，要斷這個，要用自性的戒定慧。戒定慧是本來有的，不是外來的。佛家最重要的，五戒十善，這個要練。日常生活當中，時時刻刻清楚明瞭是智慧，如如不動是功夫、是禪定，所以有定有慧。慧，看清楚了；定，如如不動，這叫修行，真幫助你長見識、長學問。儒釋道都講這個，佛也講這個。</w:t>
      </w:r>
      <w:r>
        <w:t xml:space="preserve"> </w:t>
      </w:r>
    </w:p>
    <w:p w14:paraId="03E58947" w14:textId="77777777" w:rsidR="008171E2" w:rsidRDefault="008171E2">
      <w:pPr>
        <w:pStyle w:val="a3"/>
      </w:pPr>
      <w:r>
        <w:t xml:space="preserve">　　所以方老師說，學佛是人生最高的享受。你怎麼學佛愈學愈煩惱？愈學問題愈多？走錯了，路走錯了，你離開佛法了；你不離開佛法，真的，人生最高的享受。聽而無聞，視而不見，這兩句是比喻的話，管用。菩薩視而不見、聽而不聞，他看到跟沒看到一樣。功夫都在日常生活當中，處事待人接物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B697C" w14:textId="77777777" w:rsidR="008171E2" w:rsidRDefault="008171E2" w:rsidP="008171E2">
      <w:r>
        <w:separator/>
      </w:r>
    </w:p>
  </w:endnote>
  <w:endnote w:type="continuationSeparator" w:id="0">
    <w:p w14:paraId="3F9F6DC3" w14:textId="77777777" w:rsidR="008171E2" w:rsidRDefault="008171E2" w:rsidP="00817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EFFCAF" w14:textId="77777777" w:rsidR="008171E2" w:rsidRDefault="008171E2" w:rsidP="008171E2">
      <w:r>
        <w:separator/>
      </w:r>
    </w:p>
  </w:footnote>
  <w:footnote w:type="continuationSeparator" w:id="0">
    <w:p w14:paraId="51A4F6A9" w14:textId="77777777" w:rsidR="008171E2" w:rsidRDefault="008171E2" w:rsidP="00817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1E2"/>
    <w:rsid w:val="008171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D94D5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7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7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7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7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2025-10-14T02:01:00Z</dcterms:created>
  <dcterms:modified xsi:type="dcterms:W3CDTF">2025-10-14T02:01:00Z</dcterms:modified>
</cp:coreProperties>
</file>